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6CD6" w14:textId="77777777" w:rsidR="009A7DFB" w:rsidRPr="002778C4" w:rsidRDefault="009A7DFB" w:rsidP="009A7D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8C4">
        <w:rPr>
          <w:rFonts w:ascii="Times New Roman" w:hAnsi="Times New Roman" w:cs="Times New Roman"/>
          <w:noProof/>
          <w:sz w:val="14"/>
          <w:szCs w:val="14"/>
          <w:lang w:val="ru-RU" w:eastAsia="ru-RU"/>
        </w:rPr>
        <w:drawing>
          <wp:inline distT="0" distB="0" distL="0" distR="0" wp14:anchorId="08658579" wp14:editId="39BE248F">
            <wp:extent cx="1943100" cy="276225"/>
            <wp:effectExtent l="19050" t="0" r="0" b="0"/>
            <wp:docPr id="1" name="Рисунок 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Soli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1307F" w14:textId="77777777" w:rsidR="009A7DFB" w:rsidRPr="009A7DFB" w:rsidRDefault="009A7DFB" w:rsidP="009A7DFB">
      <w:pPr>
        <w:ind w:left="2"/>
        <w:jc w:val="center"/>
        <w:rPr>
          <w:rFonts w:ascii="Times New Roman" w:hAnsi="Times New Roman" w:cs="Times New Roman"/>
          <w:lang w:val="ru-RU"/>
        </w:rPr>
      </w:pPr>
    </w:p>
    <w:p w14:paraId="1F6E6190" w14:textId="48EE52AF" w:rsidR="009A7DFB" w:rsidRPr="009A7DFB" w:rsidRDefault="00F15162" w:rsidP="009A7DFB">
      <w:pPr>
        <w:pStyle w:val="a4"/>
        <w:jc w:val="center"/>
        <w:rPr>
          <w:b/>
        </w:rPr>
      </w:pPr>
      <w:r>
        <w:rPr>
          <w:b/>
        </w:rPr>
        <w:t xml:space="preserve">ПУБЛИЧНАЯ </w:t>
      </w:r>
      <w:r w:rsidR="00077097">
        <w:rPr>
          <w:b/>
        </w:rPr>
        <w:t>ОФЕРТ</w:t>
      </w:r>
      <w:r>
        <w:rPr>
          <w:b/>
        </w:rPr>
        <w:t>А</w:t>
      </w:r>
    </w:p>
    <w:p w14:paraId="68A19A97" w14:textId="1E78141A" w:rsidR="009A7DFB" w:rsidRDefault="00526C02" w:rsidP="009A7DFB">
      <w:pPr>
        <w:pStyle w:val="a4"/>
        <w:spacing w:after="0"/>
        <w:ind w:firstLine="0"/>
        <w:jc w:val="center"/>
        <w:rPr>
          <w:b/>
        </w:rPr>
      </w:pPr>
      <w:r>
        <w:rPr>
          <w:b/>
        </w:rPr>
        <w:t>Правила у</w:t>
      </w:r>
      <w:r w:rsidR="009A7DFB">
        <w:rPr>
          <w:b/>
        </w:rPr>
        <w:t xml:space="preserve">частия в </w:t>
      </w:r>
      <w:r w:rsidR="009C19BA">
        <w:rPr>
          <w:b/>
        </w:rPr>
        <w:t>П</w:t>
      </w:r>
      <w:r w:rsidR="009A7DFB">
        <w:rPr>
          <w:b/>
        </w:rPr>
        <w:t>рограмме лояльности «</w:t>
      </w:r>
      <w:r w:rsidR="002773DA">
        <w:rPr>
          <w:b/>
        </w:rPr>
        <w:t>М</w:t>
      </w:r>
      <w:r w:rsidR="00001448">
        <w:rPr>
          <w:b/>
        </w:rPr>
        <w:t>ой город»</w:t>
      </w:r>
    </w:p>
    <w:p w14:paraId="1AB4856C" w14:textId="40662594" w:rsidR="009A7DFB" w:rsidRDefault="009A7DFB" w:rsidP="009A7DFB">
      <w:pPr>
        <w:pStyle w:val="a4"/>
        <w:spacing w:after="0"/>
        <w:ind w:firstLine="0"/>
        <w:jc w:val="center"/>
        <w:rPr>
          <w:b/>
        </w:rPr>
      </w:pPr>
      <w:r w:rsidRPr="002778C4">
        <w:rPr>
          <w:b/>
        </w:rPr>
        <w:t>в АО КБ «Солидарность»</w:t>
      </w:r>
    </w:p>
    <w:p w14:paraId="29BC8019" w14:textId="77777777" w:rsidR="00086231" w:rsidRPr="002778C4" w:rsidRDefault="00086231" w:rsidP="009A7DFB">
      <w:pPr>
        <w:pStyle w:val="a4"/>
        <w:spacing w:after="0"/>
        <w:ind w:firstLine="0"/>
        <w:jc w:val="center"/>
        <w:rPr>
          <w:b/>
        </w:rPr>
      </w:pPr>
    </w:p>
    <w:p w14:paraId="3B4FCE8D" w14:textId="77777777" w:rsidR="009A7DFB" w:rsidRDefault="009A7DFB" w:rsidP="009A7DFB">
      <w:pPr>
        <w:pStyle w:val="a7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7DFB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14:paraId="7FB3CDFC" w14:textId="3D42A9B2" w:rsidR="009A7DFB" w:rsidRPr="004E5CFB" w:rsidRDefault="009A7DFB" w:rsidP="004E5CFB">
      <w:pPr>
        <w:pStyle w:val="a6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CFB">
        <w:rPr>
          <w:rFonts w:ascii="Times New Roman" w:hAnsi="Times New Roman" w:cs="Times New Roman"/>
          <w:sz w:val="24"/>
          <w:szCs w:val="24"/>
        </w:rPr>
        <w:t>В целях настоящ</w:t>
      </w:r>
      <w:r w:rsidR="004E5CFB" w:rsidRPr="004E5CFB">
        <w:rPr>
          <w:rFonts w:ascii="Times New Roman" w:hAnsi="Times New Roman" w:cs="Times New Roman"/>
          <w:sz w:val="24"/>
          <w:szCs w:val="24"/>
        </w:rPr>
        <w:t>их</w:t>
      </w:r>
      <w:r w:rsidRPr="004E5CFB">
        <w:rPr>
          <w:rFonts w:ascii="Times New Roman" w:hAnsi="Times New Roman" w:cs="Times New Roman"/>
          <w:sz w:val="24"/>
          <w:szCs w:val="24"/>
        </w:rPr>
        <w:t xml:space="preserve"> </w:t>
      </w:r>
      <w:r w:rsidR="004E5CFB" w:rsidRPr="004E5CFB">
        <w:rPr>
          <w:rFonts w:ascii="Times New Roman" w:hAnsi="Times New Roman" w:cs="Times New Roman"/>
          <w:b/>
          <w:i/>
          <w:sz w:val="24"/>
          <w:szCs w:val="24"/>
        </w:rPr>
        <w:t xml:space="preserve">Правил участия в </w:t>
      </w:r>
      <w:r w:rsidR="009C19B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E5CFB" w:rsidRPr="004E5CFB">
        <w:rPr>
          <w:rFonts w:ascii="Times New Roman" w:hAnsi="Times New Roman" w:cs="Times New Roman"/>
          <w:b/>
          <w:i/>
          <w:sz w:val="24"/>
          <w:szCs w:val="24"/>
        </w:rPr>
        <w:t xml:space="preserve">рограмме </w:t>
      </w:r>
      <w:r w:rsidR="004E5CFB" w:rsidRPr="00526C02">
        <w:rPr>
          <w:rFonts w:ascii="Times New Roman" w:hAnsi="Times New Roman" w:cs="Times New Roman"/>
          <w:b/>
          <w:i/>
          <w:sz w:val="24"/>
          <w:szCs w:val="24"/>
        </w:rPr>
        <w:t xml:space="preserve">лояльности </w:t>
      </w:r>
      <w:r w:rsidR="001D5738" w:rsidRPr="00526C0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D5738" w:rsidRPr="00115B97">
        <w:rPr>
          <w:rFonts w:ascii="Times New Roman" w:hAnsi="Times New Roman" w:cs="Times New Roman"/>
          <w:b/>
        </w:rPr>
        <w:t>Мой</w:t>
      </w:r>
      <w:r w:rsidR="00001448" w:rsidRPr="00115B97">
        <w:rPr>
          <w:rFonts w:ascii="Times New Roman" w:hAnsi="Times New Roman" w:cs="Times New Roman"/>
          <w:b/>
        </w:rPr>
        <w:t xml:space="preserve"> город</w:t>
      </w:r>
      <w:r w:rsidR="004E5CFB" w:rsidRPr="00526C0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526C02">
        <w:rPr>
          <w:rFonts w:ascii="Times New Roman" w:hAnsi="Times New Roman" w:cs="Times New Roman"/>
          <w:b/>
          <w:i/>
          <w:sz w:val="24"/>
          <w:szCs w:val="24"/>
        </w:rPr>
        <w:t xml:space="preserve">в АО КБ «Солидарность» </w:t>
      </w:r>
      <w:r w:rsidRPr="00526C02">
        <w:rPr>
          <w:rFonts w:ascii="Times New Roman" w:hAnsi="Times New Roman" w:cs="Times New Roman"/>
          <w:sz w:val="24"/>
          <w:szCs w:val="24"/>
        </w:rPr>
        <w:t>(далее – П</w:t>
      </w:r>
      <w:r w:rsidR="004E5CFB" w:rsidRPr="00526C02">
        <w:rPr>
          <w:rFonts w:ascii="Times New Roman" w:hAnsi="Times New Roman" w:cs="Times New Roman"/>
          <w:sz w:val="24"/>
          <w:szCs w:val="24"/>
        </w:rPr>
        <w:t>равила</w:t>
      </w:r>
      <w:r w:rsidRPr="00526C02">
        <w:rPr>
          <w:rFonts w:ascii="Times New Roman" w:hAnsi="Times New Roman" w:cs="Times New Roman"/>
          <w:sz w:val="24"/>
          <w:szCs w:val="24"/>
        </w:rPr>
        <w:t>) используются следующие понятия</w:t>
      </w:r>
      <w:r w:rsidRPr="004E5CFB">
        <w:rPr>
          <w:rFonts w:ascii="Times New Roman" w:hAnsi="Times New Roman" w:cs="Times New Roman"/>
          <w:sz w:val="24"/>
          <w:szCs w:val="24"/>
        </w:rPr>
        <w:t>, определения и сокращения.</w:t>
      </w:r>
    </w:p>
    <w:p w14:paraId="2FF249CA" w14:textId="3E2EE164" w:rsidR="00750E01" w:rsidRDefault="00060D6C" w:rsidP="00F34B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B97">
        <w:rPr>
          <w:rFonts w:ascii="Times New Roman" w:hAnsi="Times New Roman" w:cs="Times New Roman"/>
          <w:b/>
          <w:sz w:val="24"/>
          <w:szCs w:val="24"/>
          <w:lang w:val="ru-RU"/>
        </w:rPr>
        <w:t>Банковск</w:t>
      </w:r>
      <w:r w:rsidR="00E650D9" w:rsidRPr="00115B97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r w:rsidRPr="00115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карт</w:t>
      </w:r>
      <w:r w:rsidR="00E650D9" w:rsidRPr="00115B97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C05789" w:rsidRPr="00115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650D9" w:rsidRPr="00115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ПС </w:t>
      </w:r>
      <w:r w:rsidR="00C05789" w:rsidRPr="00115B97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="00526C02" w:rsidRPr="00115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ПС Мир </w:t>
      </w:r>
      <w:r w:rsidR="004B231A" w:rsidRPr="00115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26C02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банковские </w:t>
      </w:r>
      <w:r w:rsidR="00FC2EE8" w:rsidRPr="00115B97">
        <w:rPr>
          <w:rFonts w:ascii="Times New Roman" w:hAnsi="Times New Roman" w:cs="Times New Roman"/>
          <w:sz w:val="24"/>
          <w:szCs w:val="24"/>
          <w:lang w:val="ru-RU"/>
        </w:rPr>
        <w:t>карт</w:t>
      </w:r>
      <w:r w:rsidR="00526C02" w:rsidRPr="00115B9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C2EE8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E7F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международной платежной системы </w:t>
      </w:r>
      <w:r w:rsidR="00FC2EE8" w:rsidRPr="00115B97">
        <w:rPr>
          <w:rFonts w:ascii="Times New Roman" w:hAnsi="Times New Roman" w:cs="Times New Roman"/>
          <w:sz w:val="24"/>
          <w:szCs w:val="24"/>
        </w:rPr>
        <w:t>UnionPay</w:t>
      </w:r>
      <w:r w:rsidR="00FC2EE8" w:rsidRPr="00115B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26C02" w:rsidRPr="00115B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национальной платежной системы АО «НСПК» </w:t>
      </w:r>
      <w:r w:rsidR="00FC2EE8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C02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выпущенные  </w:t>
      </w:r>
      <w:r w:rsidR="00FC2EE8" w:rsidRPr="00115B97">
        <w:rPr>
          <w:rFonts w:ascii="Times New Roman" w:hAnsi="Times New Roman" w:cs="Times New Roman"/>
          <w:sz w:val="24"/>
          <w:szCs w:val="24"/>
          <w:lang w:val="ru-RU"/>
        </w:rPr>
        <w:t>АО КБ «Солидарность»</w:t>
      </w:r>
      <w:r w:rsidR="00EC0E7F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C05789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Тарифами по выпуску и обслуживанию международных банковских карт платежной системы </w:t>
      </w:r>
      <w:r w:rsidR="00BE23C3" w:rsidRPr="00115B97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="00BE23C3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АО</w:t>
      </w:r>
      <w:r w:rsidR="00EC0E7F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КБ «Солидарность»</w:t>
      </w:r>
      <w:r w:rsidR="00526C02" w:rsidRPr="00115B97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901E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01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с Тарифами по выпуску и обслуживанию международных банковских карт платежной системы </w:t>
      </w:r>
      <w:r w:rsidR="00750E01" w:rsidRPr="00115B97">
        <w:rPr>
          <w:rFonts w:ascii="Times New Roman" w:hAnsi="Times New Roman" w:cs="Times New Roman"/>
          <w:b/>
          <w:sz w:val="24"/>
          <w:szCs w:val="24"/>
          <w:lang w:val="ru-RU"/>
        </w:rPr>
        <w:t>Мир</w:t>
      </w:r>
      <w:r w:rsidR="00750E01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 АО КБ «Солидарность».</w:t>
      </w:r>
    </w:p>
    <w:p w14:paraId="58FED878" w14:textId="77777777" w:rsidR="00A729AC" w:rsidRPr="009A7DFB" w:rsidRDefault="00A729AC" w:rsidP="00A72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A7">
        <w:rPr>
          <w:rFonts w:ascii="Times New Roman" w:hAnsi="Times New Roman" w:cs="Times New Roman"/>
          <w:b/>
          <w:sz w:val="24"/>
          <w:szCs w:val="24"/>
          <w:lang w:val="ru-RU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06A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юридическое лицо,</w:t>
      </w:r>
      <w:r w:rsidRPr="009A7DF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зарегистрированное на территории Российской федерации,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предоставля</w:t>
      </w:r>
      <w:r>
        <w:rPr>
          <w:rFonts w:ascii="Times New Roman" w:hAnsi="Times New Roman" w:cs="Times New Roman"/>
          <w:sz w:val="24"/>
          <w:szCs w:val="24"/>
          <w:lang w:val="ru-RU"/>
        </w:rPr>
        <w:t>ющее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услуги или прода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ющее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товары на территории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учетом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соблюд</w:t>
      </w:r>
      <w:r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зако</w:t>
      </w:r>
      <w:r>
        <w:rPr>
          <w:rFonts w:ascii="Times New Roman" w:hAnsi="Times New Roman" w:cs="Times New Roman"/>
          <w:sz w:val="24"/>
          <w:szCs w:val="24"/>
          <w:lang w:val="ru-RU"/>
        </w:rPr>
        <w:t>нодательства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C35886" w14:textId="05E7731C" w:rsidR="003F2093" w:rsidRPr="00EB65D2" w:rsidRDefault="003F2093" w:rsidP="004E5C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CFB"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  <w:r w:rsidR="004E5CFB" w:rsidRPr="004E5C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52C2D" w:rsidRPr="009A7DFB">
        <w:rPr>
          <w:rFonts w:ascii="Times New Roman" w:hAnsi="Times New Roman" w:cs="Times New Roman"/>
          <w:sz w:val="24"/>
          <w:szCs w:val="24"/>
          <w:lang w:val="lv-LV"/>
        </w:rPr>
        <w:t>подписанный</w:t>
      </w:r>
      <w:r w:rsidR="00152C2D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и отсканированный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 xml:space="preserve">, оформленный по форме </w:t>
      </w:r>
      <w:r w:rsidR="004E5CFB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риложение </w:t>
      </w:r>
      <w:r w:rsidR="004E5CFB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№</w:t>
      </w:r>
      <w:r w:rsidR="00492D5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AC64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 настоящим Правилам,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который заполняется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C2D" w:rsidRPr="009A7DF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</w:t>
      </w:r>
      <w:r w:rsidR="00361B1B" w:rsidRPr="00F34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B1B">
        <w:rPr>
          <w:rFonts w:ascii="Times New Roman" w:hAnsi="Times New Roman" w:cs="Times New Roman"/>
          <w:sz w:val="24"/>
          <w:szCs w:val="24"/>
          <w:lang w:val="ru-RU"/>
        </w:rPr>
        <w:t>потенциального</w:t>
      </w:r>
      <w:r w:rsidR="00152C2D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и направляется на электронный адрес </w:t>
      </w:r>
      <w:hyperlink r:id="rId6" w:history="1"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</w:rPr>
          <w:t>moigorod</w:t>
        </w:r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@solid.ru</w:t>
        </w:r>
      </w:hyperlink>
      <w:r w:rsidR="00AC6493">
        <w:rPr>
          <w:rFonts w:ascii="Times New Roman" w:hAnsi="Times New Roman" w:cs="Times New Roman"/>
          <w:sz w:val="24"/>
          <w:szCs w:val="24"/>
          <w:lang w:val="ru-RU"/>
        </w:rPr>
        <w:t>. Заявка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заявлением такого лица о намерении стать Участником Программы </w:t>
      </w:r>
      <w:r w:rsidR="004E5CFB" w:rsidRPr="00526C02">
        <w:rPr>
          <w:rFonts w:ascii="Times New Roman" w:hAnsi="Times New Roman" w:cs="Times New Roman"/>
          <w:sz w:val="24"/>
          <w:szCs w:val="24"/>
          <w:lang w:val="ru-RU"/>
        </w:rPr>
        <w:t>лояльности «</w:t>
      </w:r>
      <w:r w:rsidR="002773DA">
        <w:rPr>
          <w:rFonts w:ascii="Times New Roman" w:hAnsi="Times New Roman" w:cs="Times New Roman"/>
          <w:b/>
          <w:lang w:val="ru-RU"/>
        </w:rPr>
        <w:t>М</w:t>
      </w:r>
      <w:r w:rsidR="00001448" w:rsidRPr="00115B97">
        <w:rPr>
          <w:rFonts w:ascii="Times New Roman" w:hAnsi="Times New Roman" w:cs="Times New Roman"/>
          <w:b/>
          <w:lang w:val="ru-RU"/>
        </w:rPr>
        <w:t>ой город»</w:t>
      </w:r>
      <w:r w:rsidR="00001448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>и подтверждает согласие Участника с</w:t>
      </w:r>
      <w:r w:rsidR="004E5CFB">
        <w:rPr>
          <w:rFonts w:ascii="Times New Roman" w:hAnsi="Times New Roman" w:cs="Times New Roman"/>
          <w:sz w:val="24"/>
          <w:szCs w:val="24"/>
          <w:lang w:val="ru-RU"/>
        </w:rPr>
        <w:t xml:space="preserve"> настоящими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CF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. Заполнение </w:t>
      </w:r>
      <w:r w:rsidR="00152C2D" w:rsidRPr="009A7DFB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добровольной передачей данных Организатору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подтверждением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выполн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C2D" w:rsidRPr="009A7DFB">
        <w:rPr>
          <w:rFonts w:ascii="Times New Roman" w:hAnsi="Times New Roman" w:cs="Times New Roman"/>
          <w:sz w:val="24"/>
          <w:szCs w:val="24"/>
          <w:lang w:val="ru-RU"/>
        </w:rPr>
        <w:t>услови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AC6493" w:rsidRPr="0041420A">
        <w:rPr>
          <w:rFonts w:ascii="Times New Roman" w:hAnsi="Times New Roman" w:cs="Times New Roman"/>
          <w:sz w:val="24"/>
          <w:szCs w:val="24"/>
          <w:lang w:val="ru-RU"/>
        </w:rPr>
        <w:t>Программы лояльности «</w:t>
      </w:r>
      <w:r w:rsidR="002773DA">
        <w:rPr>
          <w:rFonts w:ascii="Times New Roman" w:hAnsi="Times New Roman" w:cs="Times New Roman"/>
          <w:b/>
          <w:lang w:val="ru-RU"/>
        </w:rPr>
        <w:t>М</w:t>
      </w:r>
      <w:r w:rsidR="00001448" w:rsidRPr="00115B97">
        <w:rPr>
          <w:rFonts w:ascii="Times New Roman" w:hAnsi="Times New Roman" w:cs="Times New Roman"/>
          <w:b/>
          <w:lang w:val="ru-RU"/>
        </w:rPr>
        <w:t>ой город»</w:t>
      </w:r>
      <w:r w:rsidR="00AC6493" w:rsidRPr="004142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52C2D" w:rsidRPr="004142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2C2D" w:rsidRPr="009A7DFB">
        <w:rPr>
          <w:rFonts w:ascii="Times New Roman" w:hAnsi="Times New Roman" w:cs="Times New Roman"/>
          <w:sz w:val="24"/>
          <w:szCs w:val="24"/>
          <w:lang w:val="ru-RU"/>
        </w:rPr>
        <w:t>описанны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Приложении </w:t>
      </w:r>
      <w:r w:rsidR="004E5CFB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№</w:t>
      </w:r>
      <w:r w:rsidR="00492D5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4E5CFB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4E5CFB" w:rsidRPr="00EB65D2">
        <w:rPr>
          <w:rFonts w:ascii="Times New Roman" w:hAnsi="Times New Roman" w:cs="Times New Roman"/>
          <w:sz w:val="24"/>
          <w:szCs w:val="24"/>
          <w:lang w:val="ru-RU"/>
        </w:rPr>
        <w:t>настоящим Правилам</w:t>
      </w:r>
      <w:r w:rsidR="00F62CE5" w:rsidRPr="00EB65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27D9DB" w14:textId="77777777" w:rsidR="00EC0E7F" w:rsidRPr="00750E01" w:rsidRDefault="00EC0E7F" w:rsidP="004E5C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5D2">
        <w:rPr>
          <w:rFonts w:ascii="Times New Roman" w:hAnsi="Times New Roman" w:cs="Times New Roman"/>
          <w:b/>
          <w:sz w:val="24"/>
          <w:szCs w:val="24"/>
          <w:lang w:val="ru-RU"/>
        </w:rPr>
        <w:t>Клиент</w:t>
      </w:r>
      <w:r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– держатель Банковской карты</w:t>
      </w:r>
      <w:r w:rsidR="00C05789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01" w:rsidRPr="00EB65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</w:t>
      </w:r>
      <w:r w:rsidR="00750E01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ru-RU"/>
        </w:rPr>
        <w:t>, ПС МИР</w:t>
      </w:r>
    </w:p>
    <w:p w14:paraId="6BDD83D8" w14:textId="56AFDCEC" w:rsidR="00DC172C" w:rsidRPr="009A7DFB" w:rsidRDefault="00DC172C" w:rsidP="004E5C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BC5">
        <w:rPr>
          <w:rFonts w:ascii="Times New Roman" w:hAnsi="Times New Roman" w:cs="Times New Roman"/>
          <w:b/>
          <w:sz w:val="24"/>
          <w:szCs w:val="24"/>
          <w:lang w:val="ru-RU"/>
        </w:rPr>
        <w:t>Наклейка участника</w:t>
      </w:r>
      <w:r w:rsidR="004E5CFB" w:rsidRPr="00F34BC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C05789" w:rsidRPr="00077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наклейка (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 w:rsidR="00492D57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риложени</w:t>
      </w:r>
      <w:r w:rsidR="00B91386">
        <w:rPr>
          <w:rFonts w:ascii="Times New Roman" w:hAnsi="Times New Roman" w:cs="Times New Roman"/>
          <w:b/>
          <w:i/>
          <w:sz w:val="24"/>
          <w:szCs w:val="24"/>
          <w:lang w:val="ru-RU"/>
        </w:rPr>
        <w:t>я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92D57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№ </w:t>
      </w:r>
      <w:r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 w:rsidR="00B913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>к настоящим Правилам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которую </w:t>
      </w:r>
      <w:r w:rsidR="0041420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частник наклеивает на входную дверь 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492D57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и/или на/возле кассы обслуживания 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лиентов. 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>Нак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леи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ть наклейки</w:t>
      </w:r>
      <w:r w:rsidR="00C73DED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вне помещения 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73DED" w:rsidRPr="009A7DFB">
        <w:rPr>
          <w:rFonts w:ascii="Times New Roman" w:hAnsi="Times New Roman" w:cs="Times New Roman"/>
          <w:sz w:val="24"/>
          <w:szCs w:val="24"/>
          <w:lang w:val="ru-RU"/>
        </w:rPr>
        <w:t>частника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– запрещено.</w:t>
      </w:r>
      <w:r w:rsidR="00544C84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имеет право не клеить наклейку</w:t>
      </w:r>
      <w:r w:rsidR="009D2938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</w:t>
      </w:r>
      <w:r w:rsidR="00544C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17D4C7" w14:textId="54EED722" w:rsidR="00ED6F76" w:rsidRDefault="00F62CE5" w:rsidP="004B19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BC5">
        <w:rPr>
          <w:rFonts w:ascii="Times New Roman" w:hAnsi="Times New Roman" w:cs="Times New Roman"/>
          <w:b/>
          <w:sz w:val="24"/>
          <w:szCs w:val="24"/>
          <w:lang w:val="ru-RU"/>
        </w:rPr>
        <w:t>Организатор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D57" w:rsidRPr="00F34BC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>АО КБ «</w:t>
      </w:r>
      <w:r w:rsidR="00492D57" w:rsidRPr="00ED6F7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C172C" w:rsidRPr="00ED6F76">
        <w:rPr>
          <w:rFonts w:ascii="Times New Roman" w:hAnsi="Times New Roman" w:cs="Times New Roman"/>
          <w:sz w:val="24"/>
          <w:szCs w:val="24"/>
          <w:lang w:val="ru-RU"/>
        </w:rPr>
        <w:t>олидарность</w:t>
      </w:r>
      <w:r w:rsidR="00492D57" w:rsidRPr="00ED6F7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D6F76">
        <w:rPr>
          <w:rFonts w:ascii="Times New Roman" w:hAnsi="Times New Roman" w:cs="Times New Roman"/>
          <w:sz w:val="24"/>
          <w:szCs w:val="24"/>
          <w:lang w:val="ru-RU"/>
        </w:rPr>
        <w:t>. Место нахождения</w:t>
      </w:r>
      <w:r w:rsidR="00531535" w:rsidRPr="00ED6F76">
        <w:rPr>
          <w:rFonts w:ascii="Times New Roman" w:hAnsi="Times New Roman" w:cs="Times New Roman"/>
          <w:sz w:val="24"/>
          <w:szCs w:val="24"/>
          <w:lang w:val="ru-RU"/>
        </w:rPr>
        <w:t xml:space="preserve"> головного офиса</w:t>
      </w:r>
      <w:r w:rsidRPr="00ED6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72C" w:rsidRPr="00ED6F76">
        <w:rPr>
          <w:rFonts w:ascii="Times New Roman" w:hAnsi="Times New Roman" w:cs="Times New Roman"/>
          <w:sz w:val="24"/>
          <w:szCs w:val="24"/>
          <w:lang w:val="ru-RU"/>
        </w:rPr>
        <w:t>банка</w:t>
      </w:r>
      <w:r w:rsidR="00ED6F76" w:rsidRPr="004B19B9">
        <w:rPr>
          <w:rFonts w:ascii="Times New Roman" w:hAnsi="Times New Roman" w:cs="Times New Roman"/>
          <w:sz w:val="24"/>
          <w:szCs w:val="24"/>
          <w:lang w:val="ru-RU"/>
        </w:rPr>
        <w:t>: 443099</w:t>
      </w:r>
      <w:r w:rsidR="00BD25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6F76" w:rsidRPr="004B19B9">
        <w:rPr>
          <w:rFonts w:ascii="Times New Roman" w:hAnsi="Times New Roman" w:cs="Times New Roman"/>
          <w:sz w:val="24"/>
          <w:szCs w:val="24"/>
          <w:lang w:val="ru-RU"/>
        </w:rPr>
        <w:t xml:space="preserve"> Самарская область, г.</w:t>
      </w:r>
      <w:r w:rsidR="00BD2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F76" w:rsidRPr="004B19B9">
        <w:rPr>
          <w:rFonts w:ascii="Times New Roman" w:hAnsi="Times New Roman" w:cs="Times New Roman"/>
          <w:sz w:val="24"/>
          <w:szCs w:val="24"/>
          <w:lang w:val="ru-RU"/>
        </w:rPr>
        <w:t>Самара, ул.</w:t>
      </w:r>
      <w:r w:rsidR="00BD2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73DA" w:rsidRPr="004B19B9">
        <w:rPr>
          <w:rFonts w:ascii="Times New Roman" w:hAnsi="Times New Roman" w:cs="Times New Roman"/>
          <w:sz w:val="24"/>
          <w:szCs w:val="24"/>
          <w:lang w:val="ru-RU"/>
        </w:rPr>
        <w:t>Куйбышева, 90</w:t>
      </w:r>
      <w:r w:rsidR="00ED6F76">
        <w:rPr>
          <w:sz w:val="21"/>
          <w:szCs w:val="21"/>
          <w:lang w:val="ru-RU"/>
        </w:rPr>
        <w:t>.</w:t>
      </w:r>
    </w:p>
    <w:p w14:paraId="294AB1EF" w14:textId="4E52CAD9" w:rsidR="00750E01" w:rsidRDefault="00F9428F" w:rsidP="00750E0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20A" w:rsidDel="00F942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2CE5" w:rsidRPr="0041420A">
        <w:rPr>
          <w:rFonts w:ascii="Times New Roman" w:hAnsi="Times New Roman" w:cs="Times New Roman"/>
          <w:b/>
          <w:sz w:val="24"/>
          <w:szCs w:val="24"/>
          <w:lang w:val="ru-RU"/>
        </w:rPr>
        <w:t>Программа лояльности «</w:t>
      </w:r>
      <w:r w:rsidR="00001448" w:rsidRPr="004142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773DA" w:rsidRPr="002773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001448" w:rsidRPr="00115B97">
        <w:rPr>
          <w:rFonts w:ascii="Times New Roman" w:hAnsi="Times New Roman" w:cs="Times New Roman"/>
          <w:b/>
          <w:lang w:val="ru-RU"/>
        </w:rPr>
        <w:t>ой город»</w:t>
      </w:r>
      <w:r w:rsidR="00F62CE5" w:rsidRPr="0041420A">
        <w:rPr>
          <w:rFonts w:ascii="Times New Roman" w:hAnsi="Times New Roman" w:cs="Times New Roman"/>
          <w:b/>
          <w:sz w:val="24"/>
          <w:szCs w:val="24"/>
          <w:lang w:val="ru-RU"/>
        </w:rPr>
        <w:t>» (Программа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2D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D57" w:rsidRPr="00F34BC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62CE5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означает взаимоотношения, в которых Участник, </w:t>
      </w:r>
      <w:r w:rsidR="00DC172C" w:rsidRPr="009A7DFB">
        <w:rPr>
          <w:rFonts w:ascii="Times New Roman" w:hAnsi="Times New Roman" w:cs="Times New Roman"/>
          <w:sz w:val="24"/>
          <w:szCs w:val="24"/>
          <w:lang w:val="ru-RU"/>
        </w:rPr>
        <w:t>обязуется выполнять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 xml:space="preserve"> настоящие</w:t>
      </w:r>
      <w:r w:rsidR="00DC172C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C172C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равила </w:t>
      </w:r>
      <w:r w:rsidR="00FB0E7E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 w:rsidR="00FB0E7E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скидки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B0E7E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в </w:t>
      </w:r>
      <w:r w:rsidR="00FB0E7E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Приложении </w:t>
      </w:r>
      <w:r w:rsidR="00B91386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№ </w:t>
      </w:r>
      <w:r w:rsidR="00FB0E7E" w:rsidRPr="00F34BC5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настоящим Правилам,</w:t>
      </w:r>
      <w:r w:rsidR="00FB0E7E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38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B0E7E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лиентам банка, которые расплачиваются за товар или услугу </w:t>
      </w:r>
      <w:r w:rsidR="00EC0E7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B0E7E"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анковской картой </w:t>
      </w:r>
      <w:r w:rsidR="00750E01" w:rsidRPr="00EB65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</w:t>
      </w:r>
      <w:r w:rsidR="00750E01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ru-RU"/>
        </w:rPr>
        <w:t>, ПС МИР.</w:t>
      </w:r>
      <w:r w:rsidR="00750E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198D6EC" w14:textId="77777777" w:rsidR="00F9428F" w:rsidRPr="009204A1" w:rsidRDefault="00F9428F" w:rsidP="00750E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23650F">
        <w:rPr>
          <w:rFonts w:ascii="Times New Roman" w:hAnsi="Times New Roman" w:cs="Times New Roman"/>
          <w:b/>
          <w:sz w:val="24"/>
          <w:szCs w:val="24"/>
          <w:lang w:val="ru-RU"/>
        </w:rPr>
        <w:t>айт Банка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официальный сайт АО КБ «Солидарность» </w:t>
      </w:r>
      <w:r w:rsidRPr="009A7DFB">
        <w:rPr>
          <w:rFonts w:ascii="Times New Roman" w:hAnsi="Times New Roman" w:cs="Times New Roman"/>
          <w:sz w:val="24"/>
          <w:szCs w:val="24"/>
        </w:rPr>
        <w:t>www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A7DFB">
        <w:rPr>
          <w:rFonts w:ascii="Times New Roman" w:hAnsi="Times New Roman" w:cs="Times New Roman"/>
          <w:sz w:val="24"/>
          <w:szCs w:val="24"/>
        </w:rPr>
        <w:t>solid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A7DFB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79DEF2" w14:textId="77777777" w:rsidR="00750E01" w:rsidRPr="00750E01" w:rsidRDefault="00060D6C" w:rsidP="00750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19F">
        <w:rPr>
          <w:rFonts w:ascii="Times New Roman" w:hAnsi="Times New Roman" w:cs="Times New Roman"/>
          <w:b/>
          <w:sz w:val="24"/>
          <w:szCs w:val="24"/>
          <w:lang w:val="ru-RU"/>
        </w:rPr>
        <w:t>Скидка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19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>скидка</w:t>
      </w:r>
      <w:r w:rsidR="00AC649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анная в </w:t>
      </w:r>
      <w:r w:rsidRPr="0056019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Приложении № 1</w:t>
      </w:r>
      <w:r w:rsidR="00B913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91386" w:rsidRPr="00F34BC5">
        <w:rPr>
          <w:rFonts w:ascii="Times New Roman" w:hAnsi="Times New Roman" w:cs="Times New Roman"/>
          <w:sz w:val="24"/>
          <w:szCs w:val="24"/>
          <w:lang w:val="ru-RU"/>
        </w:rPr>
        <w:t>к настоящем Правилам</w:t>
      </w:r>
      <w:r w:rsidRPr="00B9138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A7DFB">
        <w:rPr>
          <w:rFonts w:ascii="Times New Roman" w:hAnsi="Times New Roman" w:cs="Times New Roman"/>
          <w:sz w:val="24"/>
          <w:szCs w:val="24"/>
          <w:lang w:val="ru-RU"/>
        </w:rPr>
        <w:t xml:space="preserve"> которую Участник обязан </w:t>
      </w:r>
      <w:r w:rsidRPr="00EB65D2">
        <w:rPr>
          <w:rFonts w:ascii="Times New Roman" w:hAnsi="Times New Roman" w:cs="Times New Roman"/>
          <w:sz w:val="24"/>
          <w:szCs w:val="24"/>
          <w:lang w:val="ru-RU"/>
        </w:rPr>
        <w:t>предоставить клиенту</w:t>
      </w:r>
      <w:r w:rsidR="00ED6F76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789" w:rsidRPr="00EB65D2">
        <w:rPr>
          <w:rFonts w:ascii="Times New Roman" w:hAnsi="Times New Roman" w:cs="Times New Roman"/>
          <w:sz w:val="24"/>
          <w:szCs w:val="24"/>
          <w:lang w:val="ru-RU"/>
        </w:rPr>
        <w:t>АО КБ «Солидарность»</w:t>
      </w:r>
      <w:r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, которые расплачиваются за товар или услугу банковской картой </w:t>
      </w:r>
      <w:r w:rsidR="00750E01" w:rsidRPr="00EB65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</w:t>
      </w:r>
      <w:r w:rsidR="00750E01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ru-RU"/>
        </w:rPr>
        <w:t>, ПС МИР</w:t>
      </w:r>
      <w:r w:rsidR="0041420A" w:rsidRPr="00EB65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50E01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6AC122" w14:textId="77777777" w:rsidR="00750E01" w:rsidRPr="00750E01" w:rsidRDefault="0041420A" w:rsidP="00750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F62CE5" w:rsidRPr="00750E01">
        <w:rPr>
          <w:rFonts w:ascii="Times New Roman" w:hAnsi="Times New Roman" w:cs="Times New Roman"/>
          <w:sz w:val="24"/>
          <w:szCs w:val="24"/>
          <w:lang w:val="ru-RU"/>
        </w:rPr>
        <w:t>Настоящ</w:t>
      </w:r>
      <w:r w:rsidR="00060D6C" w:rsidRPr="00750E01">
        <w:rPr>
          <w:rFonts w:ascii="Times New Roman" w:hAnsi="Times New Roman" w:cs="Times New Roman"/>
          <w:sz w:val="24"/>
          <w:szCs w:val="24"/>
          <w:lang w:val="ru-RU"/>
        </w:rPr>
        <w:t>ие Правила</w:t>
      </w:r>
      <w:r w:rsidR="00F62CE5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явля</w:t>
      </w:r>
      <w:r w:rsidR="00060D6C" w:rsidRPr="00750E0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62CE5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060D6C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публичной офертой – </w:t>
      </w:r>
      <w:r w:rsidR="00F62CE5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предложением </w:t>
      </w:r>
      <w:r w:rsidR="00060D6C" w:rsidRPr="00750E0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361B1B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F62CE5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участи</w:t>
      </w:r>
      <w:r w:rsidR="00361B1B" w:rsidRPr="00750E0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62CE5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Программе </w:t>
      </w:r>
      <w:r w:rsidR="00FB0E7E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для привлечение новых </w:t>
      </w:r>
      <w:r w:rsidR="00361B1B" w:rsidRPr="00750E0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B0E7E" w:rsidRPr="00750E01">
        <w:rPr>
          <w:rFonts w:ascii="Times New Roman" w:hAnsi="Times New Roman" w:cs="Times New Roman"/>
          <w:sz w:val="24"/>
          <w:szCs w:val="24"/>
          <w:lang w:val="ru-RU"/>
        </w:rPr>
        <w:t>лиентов за счет предоставления скидки</w:t>
      </w:r>
      <w:r w:rsidR="00060D6C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, в соответствии с </w:t>
      </w:r>
      <w:r w:rsidR="00FB0E7E" w:rsidRPr="00750E0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</w:t>
      </w:r>
      <w:r w:rsidR="00060D6C" w:rsidRPr="00750E01">
        <w:rPr>
          <w:rFonts w:ascii="Times New Roman" w:hAnsi="Times New Roman" w:cs="Times New Roman"/>
          <w:b/>
          <w:i/>
          <w:sz w:val="24"/>
          <w:szCs w:val="24"/>
          <w:lang w:val="ru-RU"/>
        </w:rPr>
        <w:t>ем</w:t>
      </w:r>
      <w:r w:rsidR="00FB0E7E" w:rsidRPr="00750E0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60D6C" w:rsidRPr="00750E0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№ </w:t>
      </w:r>
      <w:r w:rsidR="00FB0E7E" w:rsidRPr="00750E01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060D6C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настоящим Правилам,</w:t>
      </w:r>
      <w:r w:rsidR="00FB0E7E" w:rsidRPr="00750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B1B" w:rsidRPr="00EB65D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B0E7E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лиентам </w:t>
      </w:r>
      <w:r w:rsidR="00060D6C" w:rsidRPr="00EB65D2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FB0E7E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, которые расплачиваются за товар или услугу </w:t>
      </w:r>
      <w:r w:rsidR="00361B1B" w:rsidRPr="00EB65D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B0E7E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анковской картой </w:t>
      </w:r>
      <w:r w:rsidR="00750E01" w:rsidRPr="00EB65D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</w:t>
      </w:r>
      <w:r w:rsidR="00750E01"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="00750E01" w:rsidRPr="00EB65D2">
        <w:rPr>
          <w:rFonts w:ascii="Times New Roman" w:hAnsi="Times New Roman" w:cs="Times New Roman"/>
          <w:b/>
          <w:sz w:val="24"/>
          <w:szCs w:val="24"/>
          <w:lang w:val="ru-RU"/>
        </w:rPr>
        <w:t>, ПС МИР</w:t>
      </w:r>
      <w:r w:rsidR="00750E01" w:rsidRPr="00EB65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7FF950" w14:textId="662AB967" w:rsidR="00460C47" w:rsidRPr="00B1220E" w:rsidRDefault="00FB0E7E" w:rsidP="0046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Список участников публикуется на </w:t>
      </w:r>
      <w:r w:rsidR="00F9428F" w:rsidRPr="00EB65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B65D2">
        <w:rPr>
          <w:rFonts w:ascii="Times New Roman" w:hAnsi="Times New Roman" w:cs="Times New Roman"/>
          <w:sz w:val="24"/>
          <w:szCs w:val="24"/>
          <w:lang w:val="ru-RU"/>
        </w:rPr>
        <w:t xml:space="preserve">айте </w:t>
      </w:r>
      <w:hyperlink r:id="rId7" w:history="1">
        <w:r w:rsidR="00B1220E" w:rsidRPr="007A112F">
          <w:rPr>
            <w:rStyle w:val="a3"/>
          </w:rPr>
          <w:t>https</w:t>
        </w:r>
        <w:r w:rsidR="00B1220E" w:rsidRPr="007A112F">
          <w:rPr>
            <w:rStyle w:val="a3"/>
            <w:lang w:val="ru-RU"/>
          </w:rPr>
          <w:t>://</w:t>
        </w:r>
        <w:r w:rsidR="00B1220E" w:rsidRPr="007A112F">
          <w:rPr>
            <w:rStyle w:val="a3"/>
          </w:rPr>
          <w:t>solid</w:t>
        </w:r>
        <w:r w:rsidR="00B1220E" w:rsidRPr="007A112F">
          <w:rPr>
            <w:rStyle w:val="a3"/>
            <w:lang w:val="ru-RU"/>
          </w:rPr>
          <w:t>.</w:t>
        </w:r>
        <w:proofErr w:type="spellStart"/>
        <w:r w:rsidR="00B1220E" w:rsidRPr="007A112F">
          <w:rPr>
            <w:rStyle w:val="a3"/>
          </w:rPr>
          <w:t>ru</w:t>
        </w:r>
        <w:proofErr w:type="spellEnd"/>
        <w:r w:rsidR="00B1220E" w:rsidRPr="007A112F">
          <w:rPr>
            <w:rStyle w:val="a3"/>
            <w:lang w:val="ru-RU"/>
          </w:rPr>
          <w:t>/</w:t>
        </w:r>
        <w:r w:rsidR="00B1220E" w:rsidRPr="007A112F">
          <w:rPr>
            <w:rStyle w:val="a3"/>
          </w:rPr>
          <w:t>retail</w:t>
        </w:r>
        <w:r w:rsidR="00B1220E" w:rsidRPr="007A112F">
          <w:rPr>
            <w:rStyle w:val="a3"/>
            <w:lang w:val="ru-RU"/>
          </w:rPr>
          <w:t>/</w:t>
        </w:r>
        <w:r w:rsidR="00B1220E" w:rsidRPr="007A112F">
          <w:rPr>
            <w:rStyle w:val="a3"/>
          </w:rPr>
          <w:t>cards</w:t>
        </w:r>
        <w:r w:rsidR="00B1220E" w:rsidRPr="007A112F">
          <w:rPr>
            <w:rStyle w:val="a3"/>
            <w:lang w:val="ru-RU"/>
          </w:rPr>
          <w:t>/</w:t>
        </w:r>
        <w:r w:rsidR="00B1220E" w:rsidRPr="007A112F">
          <w:rPr>
            <w:rStyle w:val="a3"/>
          </w:rPr>
          <w:t>discount</w:t>
        </w:r>
        <w:r w:rsidR="00B1220E" w:rsidRPr="007A112F">
          <w:rPr>
            <w:rStyle w:val="a3"/>
            <w:lang w:val="ru-RU"/>
          </w:rPr>
          <w:t>/</w:t>
        </w:r>
      </w:hyperlink>
      <w:r w:rsidR="00B1220E" w:rsidRPr="00B1220E">
        <w:rPr>
          <w:lang w:val="ru-RU"/>
        </w:rPr>
        <w:t xml:space="preserve"> </w:t>
      </w:r>
    </w:p>
    <w:p w14:paraId="138C423D" w14:textId="77777777" w:rsidR="00460C47" w:rsidRDefault="00460C47" w:rsidP="0046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D5DF47" w14:textId="4E366AF9" w:rsidR="00A474DD" w:rsidRPr="009F7B6A" w:rsidRDefault="0041420A" w:rsidP="0046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FB0E7E" w:rsidRPr="00460C47">
        <w:rPr>
          <w:rFonts w:ascii="Times New Roman" w:hAnsi="Times New Roman" w:cs="Times New Roman"/>
          <w:sz w:val="24"/>
          <w:szCs w:val="24"/>
          <w:lang w:val="ru-RU"/>
        </w:rPr>
        <w:t>Отправив заявку</w:t>
      </w:r>
      <w:r w:rsidR="00A474DD" w:rsidRPr="00460C47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на электронный адрес </w:t>
      </w:r>
      <w:hyperlink r:id="rId8" w:history="1"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moigorod</w:t>
        </w:r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</w:rPr>
          <w:t>solid</w:t>
        </w:r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617F4" w:rsidRPr="00C50C50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B91386" w:rsidRPr="00460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E7E" w:rsidRPr="00460C47">
        <w:rPr>
          <w:rFonts w:ascii="Times New Roman" w:hAnsi="Times New Roman" w:cs="Times New Roman"/>
          <w:sz w:val="24"/>
          <w:szCs w:val="24"/>
          <w:lang w:val="ru-RU"/>
        </w:rPr>
        <w:t>юридическое лиц</w:t>
      </w:r>
      <w:r w:rsidR="00A474DD" w:rsidRPr="00460C4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B0E7E" w:rsidRPr="00460C47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согласие </w:t>
      </w:r>
      <w:r w:rsidR="00361B1B" w:rsidRPr="00460C47">
        <w:rPr>
          <w:rFonts w:ascii="Times New Roman" w:hAnsi="Times New Roman" w:cs="Times New Roman"/>
          <w:sz w:val="24"/>
          <w:szCs w:val="24"/>
          <w:lang w:val="ru-RU"/>
        </w:rPr>
        <w:t>с настоящими П</w:t>
      </w:r>
      <w:r w:rsidR="00FB0E7E" w:rsidRPr="00460C47">
        <w:rPr>
          <w:rFonts w:ascii="Times New Roman" w:hAnsi="Times New Roman" w:cs="Times New Roman"/>
          <w:sz w:val="24"/>
          <w:szCs w:val="24"/>
          <w:lang w:val="ru-RU"/>
        </w:rPr>
        <w:t xml:space="preserve">равилами Программы. </w:t>
      </w:r>
      <w:r w:rsidR="00A474DD" w:rsidRPr="00F151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B0E7E" w:rsidRPr="00F15162">
        <w:rPr>
          <w:rFonts w:ascii="Times New Roman" w:hAnsi="Times New Roman" w:cs="Times New Roman"/>
          <w:sz w:val="24"/>
          <w:szCs w:val="24"/>
          <w:lang w:val="ru-RU"/>
        </w:rPr>
        <w:t>бязует</w:t>
      </w:r>
      <w:r w:rsidR="00A474DD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FB0E7E" w:rsidRPr="00F15162">
        <w:rPr>
          <w:rFonts w:ascii="Times New Roman" w:hAnsi="Times New Roman" w:cs="Times New Roman"/>
          <w:sz w:val="24"/>
          <w:szCs w:val="24"/>
          <w:lang w:val="ru-RU"/>
        </w:rPr>
        <w:t>выполнить условия</w:t>
      </w:r>
      <w:r w:rsidR="00361B1B" w:rsidRPr="00F15162">
        <w:rPr>
          <w:rFonts w:ascii="Times New Roman" w:hAnsi="Times New Roman" w:cs="Times New Roman"/>
          <w:sz w:val="24"/>
          <w:szCs w:val="24"/>
          <w:lang w:val="ru-RU"/>
        </w:rPr>
        <w:t>, изложенные</w:t>
      </w:r>
      <w:r w:rsidR="00FB0E7E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FB0E7E" w:rsidRPr="00F1516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Приложении </w:t>
      </w:r>
      <w:r w:rsidR="00361B1B" w:rsidRPr="00F1516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№ </w:t>
      </w:r>
      <w:r w:rsidR="00FB0E7E" w:rsidRPr="00F15162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FB0E7E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74DD" w:rsidRPr="00F151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62CE5" w:rsidRPr="00F15162">
        <w:rPr>
          <w:rFonts w:ascii="Times New Roman" w:hAnsi="Times New Roman" w:cs="Times New Roman"/>
          <w:sz w:val="24"/>
          <w:szCs w:val="24"/>
          <w:lang w:val="ru-RU"/>
        </w:rPr>
        <w:t>одтверждает полное и безоговорочное принятие Участником</w:t>
      </w:r>
      <w:r w:rsidR="00361B1B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</w:t>
      </w:r>
      <w:r w:rsidR="00F62CE5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 Правил. Данные Правила являются едиными для всех</w:t>
      </w:r>
      <w:r w:rsidR="00A474DD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</w:t>
      </w:r>
      <w:r w:rsidR="00F62CE5" w:rsidRPr="00F151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62CE5" w:rsidRPr="0041420A">
        <w:rPr>
          <w:rFonts w:ascii="Times New Roman" w:hAnsi="Times New Roman" w:cs="Times New Roman"/>
          <w:sz w:val="24"/>
          <w:szCs w:val="24"/>
          <w:lang w:val="ru-RU"/>
        </w:rPr>
        <w:t xml:space="preserve">участвующих в Программе </w:t>
      </w:r>
      <w:r w:rsidR="00361B1B" w:rsidRPr="009F7B6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62CE5" w:rsidRPr="009F7B6A">
        <w:rPr>
          <w:rFonts w:ascii="Times New Roman" w:hAnsi="Times New Roman" w:cs="Times New Roman"/>
          <w:sz w:val="24"/>
          <w:szCs w:val="24"/>
          <w:lang w:val="ru-RU"/>
        </w:rPr>
        <w:t>ояльности «</w:t>
      </w:r>
      <w:r w:rsidR="00001448" w:rsidRPr="008F015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D6730">
        <w:rPr>
          <w:rFonts w:ascii="Times New Roman" w:hAnsi="Times New Roman" w:cs="Times New Roman"/>
          <w:b/>
          <w:lang w:val="ru-RU"/>
        </w:rPr>
        <w:t>М</w:t>
      </w:r>
      <w:r w:rsidR="00001448" w:rsidRPr="00115B97">
        <w:rPr>
          <w:rFonts w:ascii="Times New Roman" w:hAnsi="Times New Roman" w:cs="Times New Roman"/>
          <w:b/>
          <w:lang w:val="ru-RU"/>
        </w:rPr>
        <w:t>ой город»</w:t>
      </w:r>
      <w:r w:rsidR="00F62CE5" w:rsidRPr="0041420A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14:paraId="55E35459" w14:textId="33BB2A51" w:rsidR="00A474DD" w:rsidRPr="00115B97" w:rsidRDefault="008F015A" w:rsidP="0011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>Настоящ</w:t>
      </w:r>
      <w:r w:rsidR="00361B1B" w:rsidRPr="00115B97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B1B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>явля</w:t>
      </w:r>
      <w:r w:rsidR="009F7B6A" w:rsidRPr="00115B9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>тся открытым и общедоступным</w:t>
      </w:r>
      <w:r w:rsidR="00A474DD" w:rsidRPr="00115B97">
        <w:rPr>
          <w:rFonts w:ascii="Times New Roman" w:hAnsi="Times New Roman" w:cs="Times New Roman"/>
          <w:sz w:val="24"/>
          <w:szCs w:val="24"/>
          <w:lang w:val="ru-RU"/>
        </w:rPr>
        <w:t>, публичным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документом. Действующая редакция размещена в сети Интернет </w:t>
      </w:r>
      <w:r w:rsidR="00361B1B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9428F" w:rsidRPr="00115B9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61B1B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айте </w:t>
      </w:r>
      <w:r w:rsidR="00361B1B" w:rsidRPr="00115B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F9428F" w:rsidRPr="00115B97">
        <w:rPr>
          <w:rFonts w:ascii="Times New Roman" w:hAnsi="Times New Roman" w:cs="Times New Roman"/>
          <w:sz w:val="24"/>
          <w:szCs w:val="24"/>
          <w:lang w:val="ru-RU"/>
        </w:rPr>
        <w:t>Банка.</w:t>
      </w:r>
    </w:p>
    <w:p w14:paraId="0D27C4F5" w14:textId="77777777" w:rsidR="00152C2D" w:rsidRPr="00115B97" w:rsidRDefault="008F015A" w:rsidP="0011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проводится в </w:t>
      </w:r>
      <w:r w:rsidR="00F9428F" w:rsidRPr="00115B97">
        <w:rPr>
          <w:rFonts w:ascii="Times New Roman" w:hAnsi="Times New Roman" w:cs="Times New Roman"/>
          <w:sz w:val="24"/>
          <w:szCs w:val="24"/>
          <w:lang w:val="ru-RU"/>
        </w:rPr>
        <w:t>помещениях Участников</w:t>
      </w:r>
      <w:r w:rsidR="00F62CE5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Российской Федерации</w:t>
      </w:r>
      <w:r w:rsidR="008B6A0B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, список </w:t>
      </w:r>
      <w:r w:rsidR="00F9428F" w:rsidRPr="00115B97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="00C71B4C" w:rsidRPr="00115B97">
        <w:rPr>
          <w:rFonts w:ascii="Times New Roman" w:hAnsi="Times New Roman" w:cs="Times New Roman"/>
          <w:sz w:val="24"/>
          <w:szCs w:val="24"/>
          <w:lang w:val="ru-RU"/>
        </w:rPr>
        <w:t>, размещенный</w:t>
      </w:r>
      <w:r w:rsidR="00F9428F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B4C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на Сайте Банка, </w:t>
      </w:r>
      <w:r w:rsidR="008B6A0B" w:rsidRPr="00115B97">
        <w:rPr>
          <w:rFonts w:ascii="Times New Roman" w:hAnsi="Times New Roman" w:cs="Times New Roman"/>
          <w:sz w:val="24"/>
          <w:szCs w:val="24"/>
          <w:lang w:val="ru-RU"/>
        </w:rPr>
        <w:t>обновляется</w:t>
      </w:r>
      <w:r w:rsidR="00C71B4C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один</w:t>
      </w:r>
      <w:r w:rsidR="008B6A0B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 раз в </w:t>
      </w:r>
      <w:r w:rsidR="00C71B4C" w:rsidRPr="00115B97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календарный </w:t>
      </w:r>
      <w:r w:rsidR="008B6A0B" w:rsidRPr="00115B97">
        <w:rPr>
          <w:rFonts w:ascii="Times New Roman" w:hAnsi="Times New Roman" w:cs="Times New Roman"/>
          <w:sz w:val="24"/>
          <w:szCs w:val="24"/>
          <w:lang w:val="ru-RU"/>
        </w:rPr>
        <w:t>квартал</w:t>
      </w:r>
      <w:r w:rsidR="00C71B4C" w:rsidRPr="00115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BBB0B0" w14:textId="77777777" w:rsidR="00816F22" w:rsidRDefault="00816F22" w:rsidP="00F34BC5">
      <w:pPr>
        <w:pStyle w:val="a7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УЧАСТНИКА</w:t>
      </w:r>
    </w:p>
    <w:p w14:paraId="407626EE" w14:textId="77777777" w:rsidR="00152C2D" w:rsidRPr="009A7DFB" w:rsidRDefault="00F62CE5" w:rsidP="00F34BC5">
      <w:pPr>
        <w:pStyle w:val="a6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Участник обязуется надлежащим образом соблюдать условия, изложенные в настоящ</w:t>
      </w:r>
      <w:r w:rsidR="00EC0E7F">
        <w:rPr>
          <w:rFonts w:ascii="Times New Roman" w:hAnsi="Times New Roman" w:cs="Times New Roman"/>
          <w:sz w:val="24"/>
          <w:szCs w:val="24"/>
        </w:rPr>
        <w:t>их</w:t>
      </w:r>
      <w:r w:rsidRPr="009A7DFB">
        <w:rPr>
          <w:rFonts w:ascii="Times New Roman" w:hAnsi="Times New Roman" w:cs="Times New Roman"/>
          <w:sz w:val="24"/>
          <w:szCs w:val="24"/>
        </w:rPr>
        <w:t xml:space="preserve"> </w:t>
      </w:r>
      <w:r w:rsidR="00EC0E7F">
        <w:rPr>
          <w:rFonts w:ascii="Times New Roman" w:hAnsi="Times New Roman" w:cs="Times New Roman"/>
          <w:sz w:val="24"/>
          <w:szCs w:val="24"/>
        </w:rPr>
        <w:t>Правилах</w:t>
      </w:r>
      <w:r w:rsidRPr="009A7D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04DE2" w14:textId="77777777" w:rsidR="00C71B4C" w:rsidRDefault="00F62CE5" w:rsidP="00F34BC5">
      <w:pPr>
        <w:pStyle w:val="a6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Участниками Программы могут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9A7DFB">
        <w:rPr>
          <w:rFonts w:ascii="Times New Roman" w:hAnsi="Times New Roman" w:cs="Times New Roman"/>
          <w:sz w:val="24"/>
          <w:szCs w:val="24"/>
        </w:rPr>
        <w:t xml:space="preserve"> </w:t>
      </w:r>
      <w:r w:rsidR="00F34BC5" w:rsidRPr="009A7DFB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 зарегистрированные </w:t>
      </w:r>
      <w:r w:rsidRPr="009A7DFB">
        <w:rPr>
          <w:rFonts w:ascii="Times New Roman" w:hAnsi="Times New Roman" w:cs="Times New Roman"/>
          <w:sz w:val="24"/>
          <w:szCs w:val="24"/>
        </w:rPr>
        <w:t>на территории Российской Федерации.</w:t>
      </w:r>
    </w:p>
    <w:p w14:paraId="5F788D46" w14:textId="77777777" w:rsidR="00152C2D" w:rsidRPr="009A7DFB" w:rsidRDefault="00C71B4C" w:rsidP="00F34BC5">
      <w:pPr>
        <w:pStyle w:val="a6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Участник, соглашаясь с </w:t>
      </w:r>
      <w:r>
        <w:rPr>
          <w:rFonts w:ascii="Times New Roman" w:hAnsi="Times New Roman" w:cs="Times New Roman"/>
          <w:sz w:val="24"/>
          <w:szCs w:val="24"/>
        </w:rPr>
        <w:t>настоящими Правилами</w:t>
      </w:r>
      <w:r w:rsidRPr="009A7DFB">
        <w:rPr>
          <w:rFonts w:ascii="Times New Roman" w:hAnsi="Times New Roman" w:cs="Times New Roman"/>
          <w:sz w:val="24"/>
          <w:szCs w:val="24"/>
        </w:rPr>
        <w:t xml:space="preserve">, дает свое согласие на участие в стимулирующих, рекламных, маркетинговых и иных мероприятиях, направленных на продвижение услуг Организатора и иных третьих лиц. </w:t>
      </w:r>
    </w:p>
    <w:p w14:paraId="2ED09CC8" w14:textId="7CEB5C74" w:rsidR="00152C2D" w:rsidRPr="009A7DFB" w:rsidRDefault="00F62CE5" w:rsidP="00F34BC5">
      <w:pPr>
        <w:pStyle w:val="a6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Участник вправе прекратить свое участие в Программе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 по истечению </w:t>
      </w:r>
      <w:r w:rsidR="005617F4" w:rsidRPr="009A7DFB">
        <w:rPr>
          <w:rFonts w:ascii="Times New Roman" w:hAnsi="Times New Roman" w:cs="Times New Roman"/>
          <w:sz w:val="24"/>
          <w:szCs w:val="24"/>
        </w:rPr>
        <w:t>срока,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r w:rsidR="00631E5E" w:rsidRPr="00F34BC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Приложении </w:t>
      </w:r>
      <w:r w:rsidR="00C71B4C" w:rsidRPr="00F34BC5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631E5E" w:rsidRPr="00F34BC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A7DFB">
        <w:rPr>
          <w:rFonts w:ascii="Times New Roman" w:hAnsi="Times New Roman" w:cs="Times New Roman"/>
          <w:sz w:val="24"/>
          <w:szCs w:val="24"/>
        </w:rPr>
        <w:t xml:space="preserve"> </w:t>
      </w:r>
      <w:r w:rsidR="00C71B4C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 или за три месяца уведомив </w:t>
      </w:r>
      <w:r w:rsidR="00C71B4C">
        <w:rPr>
          <w:rFonts w:ascii="Times New Roman" w:hAnsi="Times New Roman" w:cs="Times New Roman"/>
          <w:sz w:val="24"/>
          <w:szCs w:val="24"/>
        </w:rPr>
        <w:t>О</w:t>
      </w:r>
      <w:r w:rsidR="00C71B4C" w:rsidRPr="009A7DFB"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631E5E" w:rsidRPr="009A7DFB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F34B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7323303"/>
      <w:r w:rsidR="0099644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96445" w:rsidRPr="0099644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9644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96445" w:rsidRPr="0099644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96445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996445" w:rsidRPr="00996445">
        <w:rPr>
          <w:rFonts w:ascii="Times New Roman" w:hAnsi="Times New Roman" w:cs="Times New Roman"/>
          <w:sz w:val="24"/>
          <w:szCs w:val="24"/>
        </w:rPr>
        <w:instrText>:</w:instrText>
      </w:r>
      <w:r w:rsidR="00996445">
        <w:rPr>
          <w:rFonts w:ascii="Times New Roman" w:hAnsi="Times New Roman" w:cs="Times New Roman"/>
          <w:sz w:val="24"/>
          <w:szCs w:val="24"/>
          <w:lang w:val="en-US"/>
        </w:rPr>
        <w:instrText>moigorod</w:instrText>
      </w:r>
      <w:r w:rsidR="00996445" w:rsidRPr="00F34BC5">
        <w:rPr>
          <w:rFonts w:ascii="Times New Roman" w:hAnsi="Times New Roman" w:cs="Times New Roman"/>
          <w:sz w:val="24"/>
          <w:szCs w:val="24"/>
        </w:rPr>
        <w:instrText>@</w:instrText>
      </w:r>
      <w:r w:rsidR="00996445">
        <w:rPr>
          <w:rFonts w:ascii="Times New Roman" w:hAnsi="Times New Roman" w:cs="Times New Roman"/>
          <w:sz w:val="24"/>
          <w:szCs w:val="24"/>
          <w:lang w:val="en-US"/>
        </w:rPr>
        <w:instrText>solid</w:instrText>
      </w:r>
      <w:r w:rsidR="00996445" w:rsidRPr="00F34BC5">
        <w:rPr>
          <w:rFonts w:ascii="Times New Roman" w:hAnsi="Times New Roman" w:cs="Times New Roman"/>
          <w:sz w:val="24"/>
          <w:szCs w:val="24"/>
        </w:rPr>
        <w:instrText>.</w:instrText>
      </w:r>
      <w:r w:rsidR="0099644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96445" w:rsidRPr="0099644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9644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96445" w:rsidRPr="00317294">
        <w:rPr>
          <w:rStyle w:val="a3"/>
          <w:rFonts w:ascii="Times New Roman" w:hAnsi="Times New Roman" w:cs="Times New Roman"/>
          <w:sz w:val="24"/>
          <w:szCs w:val="24"/>
          <w:lang w:val="en-US"/>
        </w:rPr>
        <w:t>moigorod</w:t>
      </w:r>
      <w:r w:rsidR="00996445" w:rsidRPr="00317294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996445" w:rsidRPr="00317294">
        <w:rPr>
          <w:rStyle w:val="a3"/>
          <w:rFonts w:ascii="Times New Roman" w:hAnsi="Times New Roman" w:cs="Times New Roman"/>
          <w:sz w:val="24"/>
          <w:szCs w:val="24"/>
          <w:lang w:val="en-US"/>
        </w:rPr>
        <w:t>solid</w:t>
      </w:r>
      <w:r w:rsidR="00996445" w:rsidRPr="00317294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996445" w:rsidRPr="00317294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9644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31E5E" w:rsidRPr="009A7DFB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996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B8325" w14:textId="77777777" w:rsidR="00631E5E" w:rsidRPr="009A7DFB" w:rsidRDefault="00631E5E" w:rsidP="00F34BC5">
      <w:pPr>
        <w:pStyle w:val="a6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После прекращения участия в </w:t>
      </w:r>
      <w:r w:rsidR="00C71B4C">
        <w:rPr>
          <w:rFonts w:ascii="Times New Roman" w:hAnsi="Times New Roman" w:cs="Times New Roman"/>
          <w:sz w:val="24"/>
          <w:szCs w:val="24"/>
        </w:rPr>
        <w:t>П</w:t>
      </w:r>
      <w:r w:rsidRPr="009A7DFB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C71B4C">
        <w:rPr>
          <w:rFonts w:ascii="Times New Roman" w:hAnsi="Times New Roman" w:cs="Times New Roman"/>
          <w:sz w:val="24"/>
          <w:szCs w:val="24"/>
        </w:rPr>
        <w:t>У</w:t>
      </w:r>
      <w:r w:rsidRPr="009A7DFB">
        <w:rPr>
          <w:rFonts w:ascii="Times New Roman" w:hAnsi="Times New Roman" w:cs="Times New Roman"/>
          <w:sz w:val="24"/>
          <w:szCs w:val="24"/>
        </w:rPr>
        <w:t>ча</w:t>
      </w:r>
      <w:r w:rsidR="00C0578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A7DFB">
        <w:rPr>
          <w:rFonts w:ascii="Times New Roman" w:hAnsi="Times New Roman" w:cs="Times New Roman"/>
          <w:sz w:val="24"/>
          <w:szCs w:val="24"/>
        </w:rPr>
        <w:t>тник</w:t>
      </w:r>
      <w:proofErr w:type="spellEnd"/>
      <w:r w:rsidRPr="009A7DFB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C71B4C">
        <w:rPr>
          <w:rFonts w:ascii="Times New Roman" w:hAnsi="Times New Roman" w:cs="Times New Roman"/>
          <w:sz w:val="24"/>
          <w:szCs w:val="24"/>
        </w:rPr>
        <w:t>сня</w:t>
      </w:r>
      <w:r w:rsidRPr="009A7DFB">
        <w:rPr>
          <w:rFonts w:ascii="Times New Roman" w:hAnsi="Times New Roman" w:cs="Times New Roman"/>
          <w:sz w:val="24"/>
          <w:szCs w:val="24"/>
        </w:rPr>
        <w:t xml:space="preserve">ть </w:t>
      </w:r>
      <w:r w:rsidR="00C71B4C">
        <w:rPr>
          <w:rFonts w:ascii="Times New Roman" w:hAnsi="Times New Roman" w:cs="Times New Roman"/>
          <w:sz w:val="24"/>
          <w:szCs w:val="24"/>
        </w:rPr>
        <w:t>Н</w:t>
      </w:r>
      <w:r w:rsidRPr="009A7DFB">
        <w:rPr>
          <w:rFonts w:ascii="Times New Roman" w:hAnsi="Times New Roman" w:cs="Times New Roman"/>
          <w:sz w:val="24"/>
          <w:szCs w:val="24"/>
        </w:rPr>
        <w:t xml:space="preserve">аклейки </w:t>
      </w:r>
      <w:r w:rsidR="00C71B4C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9A7DFB">
        <w:rPr>
          <w:rFonts w:ascii="Times New Roman" w:hAnsi="Times New Roman" w:cs="Times New Roman"/>
          <w:sz w:val="24"/>
          <w:szCs w:val="24"/>
        </w:rPr>
        <w:t>и уничтожить их.</w:t>
      </w:r>
    </w:p>
    <w:p w14:paraId="7E82D7C9" w14:textId="77777777" w:rsidR="00152C2D" w:rsidRPr="00F34BC5" w:rsidRDefault="00816F22" w:rsidP="00F34BC5">
      <w:pPr>
        <w:pStyle w:val="a7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ОРГАНИЗАТОРА</w:t>
      </w:r>
    </w:p>
    <w:p w14:paraId="38B258BA" w14:textId="489ED60E" w:rsidR="00C71B4C" w:rsidRPr="00B1220E" w:rsidRDefault="00C71B4C" w:rsidP="00A83941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20E">
        <w:rPr>
          <w:rFonts w:ascii="Times New Roman" w:hAnsi="Times New Roman" w:cs="Times New Roman"/>
          <w:sz w:val="24"/>
          <w:szCs w:val="24"/>
        </w:rPr>
        <w:t xml:space="preserve">Организатор вправе вносить изменения в настоящие Правила. При внесении изменений в настоящие Правила Организатор уведомляет об этом пользователей путем размещения новой </w:t>
      </w:r>
      <w:r w:rsidR="00F34BC5" w:rsidRPr="00B1220E">
        <w:rPr>
          <w:rFonts w:ascii="Times New Roman" w:hAnsi="Times New Roman" w:cs="Times New Roman"/>
          <w:sz w:val="24"/>
          <w:szCs w:val="24"/>
        </w:rPr>
        <w:t>редакции правил</w:t>
      </w:r>
      <w:r w:rsidRPr="00B1220E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9" w:history="1">
        <w:r w:rsidR="00B1220E" w:rsidRPr="007A112F">
          <w:rPr>
            <w:rStyle w:val="a3"/>
          </w:rPr>
          <w:t>https://solid.ru/retail/cards/discount/</w:t>
        </w:r>
      </w:hyperlink>
      <w:r w:rsidR="00B1220E" w:rsidRPr="00B1220E">
        <w:t xml:space="preserve"> </w:t>
      </w:r>
      <w:r w:rsidRPr="00B1220E">
        <w:rPr>
          <w:rFonts w:ascii="Times New Roman" w:hAnsi="Times New Roman" w:cs="Times New Roman"/>
          <w:sz w:val="24"/>
          <w:szCs w:val="24"/>
        </w:rPr>
        <w:t>Предыдущие редакции Правил хранятся в архиве документации Организатора. При этом продолжение использования Программы после внесения изменений и/или дополнений в настоящие Правила, означает согласие Участника с такими изменениями и/или дополнениями, в связи с чем Участник обязуется самостоятельно и регулярно отслеживать изменения в Правила, включая все Приложения к ним, размещенные на Сайте Банка.</w:t>
      </w:r>
    </w:p>
    <w:p w14:paraId="2D02B635" w14:textId="77777777" w:rsidR="00C71B4C" w:rsidRPr="009A7DFB" w:rsidRDefault="00C71B4C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приостановить или прекратить Программу в любое время с уведомлением Участника за один месяц</w:t>
      </w:r>
      <w:r>
        <w:rPr>
          <w:rFonts w:ascii="Times New Roman" w:hAnsi="Times New Roman" w:cs="Times New Roman"/>
          <w:sz w:val="24"/>
          <w:szCs w:val="24"/>
        </w:rPr>
        <w:t xml:space="preserve"> путем размещения информации на Сайте Банка</w:t>
      </w:r>
      <w:r w:rsidRPr="009A7DFB">
        <w:rPr>
          <w:rFonts w:ascii="Times New Roman" w:hAnsi="Times New Roman" w:cs="Times New Roman"/>
          <w:sz w:val="24"/>
          <w:szCs w:val="24"/>
        </w:rPr>
        <w:t>. Организатор не несет ответственности за приостановку или прекращение Программы в отношении любого Участника</w:t>
      </w:r>
      <w:r w:rsidR="00F34BC5">
        <w:rPr>
          <w:rFonts w:ascii="Times New Roman" w:hAnsi="Times New Roman" w:cs="Times New Roman"/>
          <w:sz w:val="24"/>
          <w:szCs w:val="24"/>
        </w:rPr>
        <w:t>.</w:t>
      </w:r>
    </w:p>
    <w:p w14:paraId="5C14D28A" w14:textId="77777777" w:rsidR="00C71B4C" w:rsidRPr="009A7DFB" w:rsidRDefault="00C71B4C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Уведомление о прекращении или приостановке действия программы считается </w:t>
      </w:r>
      <w:r>
        <w:rPr>
          <w:rFonts w:ascii="Times New Roman" w:hAnsi="Times New Roman" w:cs="Times New Roman"/>
          <w:sz w:val="24"/>
          <w:szCs w:val="24"/>
        </w:rPr>
        <w:t>исполненн</w:t>
      </w:r>
      <w:r w:rsidRPr="009A7DFB">
        <w:rPr>
          <w:rFonts w:ascii="Times New Roman" w:hAnsi="Times New Roman" w:cs="Times New Roman"/>
          <w:sz w:val="24"/>
          <w:szCs w:val="24"/>
        </w:rPr>
        <w:t xml:space="preserve">ым от имени Организатора Участнику, если оно было размещено на сайте </w:t>
      </w:r>
      <w:r>
        <w:rPr>
          <w:rFonts w:ascii="Times New Roman" w:hAnsi="Times New Roman" w:cs="Times New Roman"/>
          <w:sz w:val="24"/>
          <w:szCs w:val="24"/>
        </w:rPr>
        <w:t>Банка.</w:t>
      </w:r>
    </w:p>
    <w:p w14:paraId="25DDD652" w14:textId="77777777" w:rsidR="00C71B4C" w:rsidRPr="009A7DFB" w:rsidRDefault="00C71B4C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F34BC5">
        <w:rPr>
          <w:rFonts w:ascii="Times New Roman" w:hAnsi="Times New Roman" w:cs="Times New Roman"/>
          <w:sz w:val="24"/>
          <w:szCs w:val="24"/>
        </w:rPr>
        <w:t>Участника</w:t>
      </w:r>
      <w:r w:rsidRPr="009A7DFB">
        <w:rPr>
          <w:rFonts w:ascii="Times New Roman" w:hAnsi="Times New Roman" w:cs="Times New Roman"/>
          <w:sz w:val="24"/>
          <w:szCs w:val="24"/>
        </w:rPr>
        <w:t xml:space="preserve"> в отношении предоставляемых в рамках Программы товаров</w:t>
      </w:r>
      <w:r w:rsidR="00F34BC5">
        <w:rPr>
          <w:rFonts w:ascii="Times New Roman" w:hAnsi="Times New Roman" w:cs="Times New Roman"/>
          <w:sz w:val="24"/>
          <w:szCs w:val="24"/>
        </w:rPr>
        <w:t xml:space="preserve"> и продуктов</w:t>
      </w:r>
      <w:r w:rsidRPr="009A7DFB">
        <w:rPr>
          <w:rFonts w:ascii="Times New Roman" w:hAnsi="Times New Roman" w:cs="Times New Roman"/>
          <w:sz w:val="24"/>
          <w:szCs w:val="24"/>
        </w:rPr>
        <w:t xml:space="preserve"> и соответствующие гарантийные обязательства ограничены требованиями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7DF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A7DFB">
        <w:rPr>
          <w:rFonts w:ascii="Times New Roman" w:hAnsi="Times New Roman" w:cs="Times New Roman"/>
          <w:sz w:val="24"/>
          <w:szCs w:val="24"/>
        </w:rPr>
        <w:t>.</w:t>
      </w:r>
    </w:p>
    <w:p w14:paraId="56BE3C09" w14:textId="24995DC0" w:rsidR="00523663" w:rsidRPr="009A7DFB" w:rsidRDefault="008F015A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вправе </w:t>
      </w:r>
      <w:r w:rsidR="00975F0A">
        <w:rPr>
          <w:rFonts w:ascii="Times New Roman" w:hAnsi="Times New Roman" w:cs="Times New Roman"/>
          <w:sz w:val="24"/>
          <w:szCs w:val="24"/>
        </w:rPr>
        <w:t>р</w:t>
      </w:r>
      <w:r w:rsidR="00523663" w:rsidRPr="009A7DFB">
        <w:rPr>
          <w:rFonts w:ascii="Times New Roman" w:hAnsi="Times New Roman" w:cs="Times New Roman"/>
          <w:sz w:val="24"/>
          <w:szCs w:val="24"/>
        </w:rPr>
        <w:t xml:space="preserve">азместить информацию об участниках на </w:t>
      </w:r>
      <w:r w:rsidR="00C71B4C">
        <w:rPr>
          <w:rFonts w:ascii="Times New Roman" w:hAnsi="Times New Roman" w:cs="Times New Roman"/>
          <w:sz w:val="24"/>
          <w:szCs w:val="24"/>
        </w:rPr>
        <w:t>С</w:t>
      </w:r>
      <w:r w:rsidR="00523663" w:rsidRPr="009A7DFB">
        <w:rPr>
          <w:rFonts w:ascii="Times New Roman" w:hAnsi="Times New Roman" w:cs="Times New Roman"/>
          <w:sz w:val="24"/>
          <w:szCs w:val="24"/>
        </w:rPr>
        <w:t>айте банка</w:t>
      </w:r>
      <w:r w:rsidR="00816F22">
        <w:rPr>
          <w:rFonts w:ascii="Times New Roman" w:hAnsi="Times New Roman" w:cs="Times New Roman"/>
          <w:sz w:val="24"/>
          <w:szCs w:val="24"/>
        </w:rPr>
        <w:t>.</w:t>
      </w:r>
    </w:p>
    <w:p w14:paraId="5B120939" w14:textId="77777777" w:rsidR="00152C2D" w:rsidRPr="009A7DFB" w:rsidRDefault="00F62CE5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Организатор вправе передавать права и обязанности третьим лицам в целях исполнения обязательств, изложенных в настоящ</w:t>
      </w:r>
      <w:r w:rsidR="00C71B4C">
        <w:rPr>
          <w:rFonts w:ascii="Times New Roman" w:hAnsi="Times New Roman" w:cs="Times New Roman"/>
          <w:sz w:val="24"/>
          <w:szCs w:val="24"/>
        </w:rPr>
        <w:t>их Правилах</w:t>
      </w:r>
      <w:r w:rsidRPr="009A7DFB">
        <w:rPr>
          <w:rFonts w:ascii="Times New Roman" w:hAnsi="Times New Roman" w:cs="Times New Roman"/>
          <w:sz w:val="24"/>
          <w:szCs w:val="24"/>
        </w:rPr>
        <w:t>, без дополнительного согласия Участника.</w:t>
      </w:r>
    </w:p>
    <w:p w14:paraId="5DF8B562" w14:textId="77777777" w:rsidR="00152C2D" w:rsidRPr="009A7DFB" w:rsidRDefault="00F62CE5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lastRenderedPageBreak/>
        <w:t>Организатор не несет ответственности за негативные последствия и убытки, возникшие в результате событий и обстоятельств, находящихся вне сферы е</w:t>
      </w:r>
      <w:r w:rsidR="00C71B4C">
        <w:rPr>
          <w:rFonts w:ascii="Times New Roman" w:hAnsi="Times New Roman" w:cs="Times New Roman"/>
          <w:sz w:val="24"/>
          <w:szCs w:val="24"/>
        </w:rPr>
        <w:t>го</w:t>
      </w:r>
      <w:r w:rsidRPr="009A7DFB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14:paraId="29535D19" w14:textId="77777777" w:rsidR="00152C2D" w:rsidRPr="00F34BC5" w:rsidRDefault="00F62CE5" w:rsidP="00F34BC5">
      <w:pPr>
        <w:pStyle w:val="a6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Организатор не несет ответственность за любую информацию или контент, размещенные на сайтах третьих лиц, к которым Участник получает доступ, включая, в том числе, любые мнения или утверждения, выраженные на сайтах третьих лиц.</w:t>
      </w:r>
    </w:p>
    <w:p w14:paraId="7E276284" w14:textId="77777777" w:rsidR="00152C2D" w:rsidRPr="00F34BC5" w:rsidRDefault="00816F22" w:rsidP="00F34BC5">
      <w:pPr>
        <w:pStyle w:val="a7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ЗАЩИТА ДАННЫХ</w:t>
      </w:r>
      <w:r w:rsidR="00994C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КОНФИДЕНЦИАЛЬНОЙ ИНФОРМАЦИИ</w:t>
      </w:r>
    </w:p>
    <w:p w14:paraId="47FB6B5F" w14:textId="0A12B4CD" w:rsidR="00152C2D" w:rsidRPr="00F34BC5" w:rsidRDefault="00F62CE5" w:rsidP="00F34BC5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5D2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975F0A" w:rsidRPr="00EB65D2">
        <w:rPr>
          <w:rFonts w:ascii="Times New Roman" w:hAnsi="Times New Roman" w:cs="Times New Roman"/>
          <w:sz w:val="24"/>
          <w:szCs w:val="24"/>
        </w:rPr>
        <w:t>П</w:t>
      </w:r>
      <w:r w:rsidRPr="00EB65D2">
        <w:rPr>
          <w:rFonts w:ascii="Times New Roman" w:hAnsi="Times New Roman" w:cs="Times New Roman"/>
          <w:sz w:val="24"/>
          <w:szCs w:val="24"/>
        </w:rPr>
        <w:t xml:space="preserve">рограммы, заполняя форму </w:t>
      </w:r>
      <w:r w:rsidR="00631E5E" w:rsidRPr="00EB65D2">
        <w:rPr>
          <w:rFonts w:ascii="Times New Roman" w:hAnsi="Times New Roman" w:cs="Times New Roman"/>
          <w:sz w:val="24"/>
          <w:szCs w:val="24"/>
        </w:rPr>
        <w:t>Заявки</w:t>
      </w:r>
      <w:r w:rsidRPr="00EB65D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15B97" w:rsidRPr="00EB65D2">
        <w:rPr>
          <w:rFonts w:ascii="Times New Roman" w:hAnsi="Times New Roman" w:cs="Times New Roman"/>
          <w:sz w:val="24"/>
          <w:szCs w:val="24"/>
        </w:rPr>
        <w:t>Приложение №1 к Правилам Оферты Участия в Программе лояльности «Мой город»</w:t>
      </w:r>
      <w:r w:rsidRPr="00EB65D2">
        <w:rPr>
          <w:rFonts w:ascii="Times New Roman" w:hAnsi="Times New Roman" w:cs="Times New Roman"/>
          <w:sz w:val="24"/>
          <w:szCs w:val="24"/>
        </w:rPr>
        <w:t xml:space="preserve"> предоставляет Организатору свои данные и выражает свое согласие на использование своих данных для целей участия в Программе. Фактом получения согласия Участника на обработку его</w:t>
      </w:r>
      <w:r w:rsidRPr="00F34BC5">
        <w:rPr>
          <w:rFonts w:ascii="Times New Roman" w:hAnsi="Times New Roman" w:cs="Times New Roman"/>
          <w:sz w:val="24"/>
          <w:szCs w:val="24"/>
        </w:rPr>
        <w:t xml:space="preserve"> персональных данных считается заполнение </w:t>
      </w:r>
      <w:r w:rsidR="00631E5E" w:rsidRPr="00F34BC5">
        <w:rPr>
          <w:rFonts w:ascii="Times New Roman" w:hAnsi="Times New Roman" w:cs="Times New Roman"/>
          <w:sz w:val="24"/>
          <w:szCs w:val="24"/>
        </w:rPr>
        <w:t>Заявки</w:t>
      </w:r>
      <w:r w:rsidRPr="00F34BC5">
        <w:rPr>
          <w:rFonts w:ascii="Times New Roman" w:hAnsi="Times New Roman" w:cs="Times New Roman"/>
          <w:sz w:val="24"/>
          <w:szCs w:val="24"/>
        </w:rPr>
        <w:t xml:space="preserve"> Участника и отметка в графе об ознакомлении с настоящими Правилами. Не предоставление согласия на обработку персональных данных Участником является отказом от его участия в Программе. Целью обработки Организатором персональных данных Участника является надлежащее исполнение Организатором своих обязательств, предусмотренных законодательством Российской Федерации и настоящими Правилами.</w:t>
      </w:r>
    </w:p>
    <w:p w14:paraId="1352FA73" w14:textId="77777777" w:rsidR="00152C2D" w:rsidRPr="009A7DFB" w:rsidRDefault="00F62CE5" w:rsidP="00F34BC5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Участник соглашается с тем, что обработка его персональных данных может производиться любыми допустимыми действующим законодательством способами, включая, но, не ограничиваясь: сбор; систематизацию; накопление; хранение; уточнение (обновление, изменение); использование; распространение (в том числе передачу); обезличивание; блокирование; уничтожение, а также осуществление любых иных действий с персональными данными в соответствии с действующим законодательством. </w:t>
      </w:r>
    </w:p>
    <w:p w14:paraId="715EC692" w14:textId="77777777" w:rsidR="00152C2D" w:rsidRPr="009A7DFB" w:rsidRDefault="00F62CE5" w:rsidP="00F34BC5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В том случае, если Участник предоставил персональные данные третьих лиц, Участник несет ответственность за информирование третьей стороны об использовании этих данных и за получение соответствующего согласия.</w:t>
      </w:r>
    </w:p>
    <w:p w14:paraId="5BF4C31A" w14:textId="77777777" w:rsidR="00152C2D" w:rsidRPr="009A7DFB" w:rsidRDefault="00F62CE5" w:rsidP="00F34BC5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Обработка данных может осуществляться как с использованием средств автоматизации, так и без их использования (при неавтоматизированной обработке).</w:t>
      </w:r>
    </w:p>
    <w:p w14:paraId="57EDA438" w14:textId="0ABB9033" w:rsidR="00152C2D" w:rsidRPr="009A7DFB" w:rsidRDefault="00F62CE5" w:rsidP="00F34BC5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Согласие Участника на обработку его персональных данных действует до момента отзыва его Участником или до прекращения действия Программы. Если участник Программы не желает, чтобы в дальнейшем его персональные данные обрабатывались, он может сообщить об этом Организатору путем обращения 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по </w:t>
      </w:r>
      <w:r w:rsidR="00631E5E" w:rsidRPr="00060D6C">
        <w:rPr>
          <w:rFonts w:ascii="Times New Roman" w:hAnsi="Times New Roman" w:cs="Times New Roman"/>
          <w:sz w:val="24"/>
          <w:szCs w:val="24"/>
        </w:rPr>
        <w:t xml:space="preserve">мейлу </w:t>
      </w:r>
      <w:hyperlink r:id="rId10" w:history="1">
        <w:r w:rsidR="005617F4" w:rsidRPr="00C50C50">
          <w:rPr>
            <w:rStyle w:val="a3"/>
            <w:lang w:val="en-US"/>
          </w:rPr>
          <w:t>moigorod</w:t>
        </w:r>
        <w:r w:rsidR="005617F4" w:rsidRPr="00C50C50">
          <w:rPr>
            <w:rStyle w:val="a3"/>
          </w:rPr>
          <w:t>@solid.ru</w:t>
        </w:r>
      </w:hyperlink>
      <w:r w:rsidR="00060D6C">
        <w:rPr>
          <w:rFonts w:ascii="Times New Roman" w:hAnsi="Times New Roman" w:cs="Times New Roman"/>
          <w:sz w:val="24"/>
          <w:szCs w:val="24"/>
        </w:rPr>
        <w:t>.</w:t>
      </w:r>
      <w:r w:rsidR="00631E5E" w:rsidRPr="009A7DFB">
        <w:rPr>
          <w:rFonts w:ascii="Times New Roman" w:hAnsi="Times New Roman" w:cs="Times New Roman"/>
          <w:sz w:val="24"/>
          <w:szCs w:val="24"/>
        </w:rPr>
        <w:t xml:space="preserve"> </w:t>
      </w:r>
      <w:r w:rsidRPr="009A7DFB">
        <w:rPr>
          <w:rFonts w:ascii="Times New Roman" w:hAnsi="Times New Roman" w:cs="Times New Roman"/>
          <w:sz w:val="24"/>
          <w:szCs w:val="24"/>
        </w:rPr>
        <w:t xml:space="preserve">В случае отзыва согласия Участником Организатор прекращает обработку персональных данных Участника, </w:t>
      </w:r>
      <w:r w:rsidR="009D2938">
        <w:rPr>
          <w:rFonts w:ascii="Times New Roman" w:hAnsi="Times New Roman" w:cs="Times New Roman"/>
          <w:sz w:val="24"/>
          <w:szCs w:val="24"/>
        </w:rPr>
        <w:t>п</w:t>
      </w:r>
      <w:r w:rsidRPr="009A7DFB">
        <w:rPr>
          <w:rFonts w:ascii="Times New Roman" w:hAnsi="Times New Roman" w:cs="Times New Roman"/>
          <w:sz w:val="24"/>
          <w:szCs w:val="24"/>
        </w:rPr>
        <w:t>олученная ранее информация будет удалена из клиентской базы Организатора Программы</w:t>
      </w:r>
      <w:r w:rsidR="00F34BC5">
        <w:rPr>
          <w:rFonts w:ascii="Times New Roman" w:hAnsi="Times New Roman" w:cs="Times New Roman"/>
          <w:sz w:val="24"/>
          <w:szCs w:val="24"/>
        </w:rPr>
        <w:t>.</w:t>
      </w:r>
    </w:p>
    <w:p w14:paraId="52C1E823" w14:textId="0A16AFC6" w:rsidR="00152C2D" w:rsidRPr="009A7DFB" w:rsidRDefault="00F62CE5" w:rsidP="00F34BC5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9D2938">
        <w:rPr>
          <w:rFonts w:ascii="Times New Roman" w:hAnsi="Times New Roman" w:cs="Times New Roman"/>
          <w:sz w:val="24"/>
          <w:szCs w:val="24"/>
        </w:rPr>
        <w:t>П</w:t>
      </w:r>
      <w:r w:rsidRPr="009A7DFB">
        <w:rPr>
          <w:rFonts w:ascii="Times New Roman" w:hAnsi="Times New Roman" w:cs="Times New Roman"/>
          <w:sz w:val="24"/>
          <w:szCs w:val="24"/>
        </w:rPr>
        <w:t xml:space="preserve">рограммы дает свое согласие на получение от </w:t>
      </w:r>
      <w:r w:rsidR="00F34BC5">
        <w:rPr>
          <w:rFonts w:ascii="Times New Roman" w:hAnsi="Times New Roman" w:cs="Times New Roman"/>
          <w:sz w:val="24"/>
          <w:szCs w:val="24"/>
        </w:rPr>
        <w:t>Организатора</w:t>
      </w:r>
      <w:r w:rsidR="00F34BC5" w:rsidRPr="009A7DFB">
        <w:rPr>
          <w:rFonts w:ascii="Times New Roman" w:hAnsi="Times New Roman" w:cs="Times New Roman"/>
          <w:sz w:val="24"/>
          <w:szCs w:val="24"/>
        </w:rPr>
        <w:t xml:space="preserve"> </w:t>
      </w:r>
      <w:r w:rsidRPr="009A7DFB">
        <w:rPr>
          <w:rFonts w:ascii="Times New Roman" w:hAnsi="Times New Roman" w:cs="Times New Roman"/>
          <w:sz w:val="24"/>
          <w:szCs w:val="24"/>
        </w:rPr>
        <w:t>информационных сообщений посредством смс или электронной почты, содержащих информацию о Программе.</w:t>
      </w:r>
    </w:p>
    <w:p w14:paraId="73F360DA" w14:textId="77777777" w:rsidR="00152C2D" w:rsidRPr="00F34BC5" w:rsidRDefault="00060D6C" w:rsidP="00F34BC5">
      <w:pPr>
        <w:pStyle w:val="a7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</w:t>
      </w:r>
    </w:p>
    <w:p w14:paraId="5AD778BD" w14:textId="243868E8" w:rsidR="00152C2D" w:rsidRPr="00F34BC5" w:rsidRDefault="00115B97" w:rsidP="00F34BC5">
      <w:pPr>
        <w:pStyle w:val="a6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4BC5">
        <w:rPr>
          <w:rFonts w:ascii="Times New Roman" w:hAnsi="Times New Roman" w:cs="Times New Roman"/>
          <w:sz w:val="24"/>
          <w:szCs w:val="24"/>
        </w:rPr>
        <w:t>Правила Программы,</w:t>
      </w:r>
      <w:r w:rsidR="00F62CE5" w:rsidRPr="00F34BC5">
        <w:rPr>
          <w:rFonts w:ascii="Times New Roman" w:hAnsi="Times New Roman" w:cs="Times New Roman"/>
          <w:sz w:val="24"/>
          <w:szCs w:val="24"/>
        </w:rPr>
        <w:t xml:space="preserve"> изложенные в настоящей оферте применимы в отношении Участника с момента </w:t>
      </w:r>
      <w:r w:rsidR="00460C47" w:rsidRPr="00F34BC5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60C47">
        <w:rPr>
          <w:rFonts w:ascii="Times New Roman" w:hAnsi="Times New Roman" w:cs="Times New Roman"/>
          <w:sz w:val="24"/>
          <w:szCs w:val="24"/>
        </w:rPr>
        <w:t>З</w:t>
      </w:r>
      <w:r w:rsidR="00460C47" w:rsidRPr="00F34BC5">
        <w:rPr>
          <w:rFonts w:ascii="Times New Roman" w:hAnsi="Times New Roman" w:cs="Times New Roman"/>
          <w:sz w:val="24"/>
          <w:szCs w:val="24"/>
        </w:rPr>
        <w:t>аявки,</w:t>
      </w:r>
      <w:r w:rsidR="00F62CE5" w:rsidRPr="00F34BC5">
        <w:rPr>
          <w:rFonts w:ascii="Times New Roman" w:hAnsi="Times New Roman" w:cs="Times New Roman"/>
          <w:sz w:val="24"/>
          <w:szCs w:val="24"/>
        </w:rPr>
        <w:t xml:space="preserve"> и действуют до тех пор, пока не буд</w:t>
      </w:r>
      <w:r w:rsidR="00994CFC">
        <w:rPr>
          <w:rFonts w:ascii="Times New Roman" w:hAnsi="Times New Roman" w:cs="Times New Roman"/>
          <w:sz w:val="24"/>
          <w:szCs w:val="24"/>
        </w:rPr>
        <w:t>у</w:t>
      </w:r>
      <w:r w:rsidR="00F62CE5" w:rsidRPr="00F34BC5">
        <w:rPr>
          <w:rFonts w:ascii="Times New Roman" w:hAnsi="Times New Roman" w:cs="Times New Roman"/>
          <w:sz w:val="24"/>
          <w:szCs w:val="24"/>
        </w:rPr>
        <w:t>т изменены по инициативе Организатора или до момента приостановления/прекращения Программы. Участник Программы гарантирует, что все условия настоящей Программы ему ясны и он принимает их в полном объеме.</w:t>
      </w:r>
    </w:p>
    <w:p w14:paraId="173FDA15" w14:textId="77777777" w:rsidR="00152C2D" w:rsidRPr="009A7DFB" w:rsidRDefault="00F62CE5" w:rsidP="00F34BC5">
      <w:pPr>
        <w:pStyle w:val="a6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Участник и Организатор признают обязательное соблюдение досудебного претензионного порядка урегулирования споров, вытекающих и/или возникающих в связи с участием в Программе или исполнением Договора. В случае, если спор между Организатором и Участником не может быть разрешен в соответствии с настоящими Правилами, он разрешается в судебном порядке в соответствии с законодательством Российской Федерации.</w:t>
      </w:r>
    </w:p>
    <w:p w14:paraId="079E0EEE" w14:textId="77777777" w:rsidR="00152C2D" w:rsidRPr="009A7DFB" w:rsidRDefault="00F62CE5" w:rsidP="00F34BC5">
      <w:pPr>
        <w:pStyle w:val="a6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lastRenderedPageBreak/>
        <w:t>Ответственность Организатора в отношении реализуемых в рамках Программы Товаров и соответствующие гарантийные обязательства регулируются законодательством Российской Федерации.</w:t>
      </w:r>
    </w:p>
    <w:p w14:paraId="55AF75E2" w14:textId="77777777" w:rsidR="00152C2D" w:rsidRPr="009A7DFB" w:rsidRDefault="00F62CE5" w:rsidP="00F34BC5">
      <w:pPr>
        <w:pStyle w:val="a6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DFB">
        <w:rPr>
          <w:rFonts w:ascii="Times New Roman" w:hAnsi="Times New Roman" w:cs="Times New Roman"/>
          <w:sz w:val="24"/>
          <w:szCs w:val="24"/>
        </w:rPr>
        <w:t>Организатор не несет ответственности за приостановку или прекращение Программы в отношении любого Участника.</w:t>
      </w:r>
    </w:p>
    <w:p w14:paraId="474A4C7F" w14:textId="328E131F" w:rsidR="00152C2D" w:rsidRDefault="00152C2D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804DC1" w14:textId="48338F26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77AD2" w14:textId="22FFB836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4AB513" w14:textId="1811825B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C29879" w14:textId="2E605BBC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AC05DA" w14:textId="7F694BC4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C9AAA" w14:textId="7E1613FE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09E5DE" w14:textId="06C45363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BFB95C" w14:textId="3A36C15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A3BB95" w14:textId="3545A8AA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646077" w14:textId="41D5A5D9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484FE5" w14:textId="3D2DEAC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945498" w14:textId="467E1A91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CE1439" w14:textId="72EACFF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8D095" w14:textId="5FA6B13A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E9FAC1" w14:textId="63457B2E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936EF8" w14:textId="62152970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38594" w14:textId="13885B1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1ADFB6" w14:textId="2F0533F7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A76577" w14:textId="31EC8529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BD4458" w14:textId="4CF3C4A0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CB141A" w14:textId="0FCF0B74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F72B19" w14:textId="693D1C4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727A20" w14:textId="0AC40F8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941864" w14:textId="32787B36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1B9A03" w14:textId="64F0454C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9F5723" w14:textId="2BDED473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8907A3" w14:textId="09F6B31D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20A2B" w14:textId="788CFB05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86E221" w14:textId="789DFACE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ABA37A" w14:textId="77777777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BC637C" w14:textId="77777777" w:rsidR="00140449" w:rsidRPr="00991CD6" w:rsidRDefault="00140449" w:rsidP="00140449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CD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F4165A8" w14:textId="77777777" w:rsidR="00140449" w:rsidRPr="00991CD6" w:rsidRDefault="00140449" w:rsidP="00140449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991CD6">
        <w:rPr>
          <w:rFonts w:ascii="Times New Roman" w:hAnsi="Times New Roman"/>
          <w:sz w:val="24"/>
          <w:szCs w:val="24"/>
        </w:rPr>
        <w:t xml:space="preserve">к Приказу № </w:t>
      </w:r>
      <w:r w:rsidRPr="00991CD6">
        <w:rPr>
          <w:rFonts w:ascii="Times New Roman" w:hAnsi="Times New Roman"/>
          <w:sz w:val="24"/>
          <w:szCs w:val="24"/>
        </w:rPr>
        <w:softHyphen/>
      </w:r>
      <w:r w:rsidRPr="00991CD6">
        <w:rPr>
          <w:rFonts w:ascii="Times New Roman" w:hAnsi="Times New Roman"/>
          <w:sz w:val="24"/>
          <w:szCs w:val="24"/>
        </w:rPr>
        <w:softHyphen/>
        <w:t xml:space="preserve">   от     2022 г.</w:t>
      </w:r>
    </w:p>
    <w:p w14:paraId="0AE5E787" w14:textId="77777777" w:rsidR="00140449" w:rsidRPr="00991CD6" w:rsidRDefault="00140449" w:rsidP="00140449">
      <w:pPr>
        <w:pStyle w:val="a4"/>
        <w:jc w:val="right"/>
      </w:pPr>
      <w:r w:rsidRPr="00991CD6">
        <w:t xml:space="preserve">Правила Оферты Участия в Программе лояльности </w:t>
      </w:r>
    </w:p>
    <w:p w14:paraId="30EFE582" w14:textId="77777777" w:rsidR="00140449" w:rsidRDefault="00140449" w:rsidP="00140449">
      <w:pPr>
        <w:pStyle w:val="a4"/>
        <w:jc w:val="right"/>
        <w:rPr>
          <w:b/>
        </w:rPr>
      </w:pPr>
      <w:r w:rsidRPr="00991CD6">
        <w:t>АО КБ Солидарность «Мой город»</w:t>
      </w:r>
    </w:p>
    <w:p w14:paraId="7E44804B" w14:textId="77777777" w:rsidR="00140449" w:rsidRPr="00646191" w:rsidRDefault="00140449" w:rsidP="00140449">
      <w:pPr>
        <w:pStyle w:val="a4"/>
        <w:jc w:val="right"/>
        <w:rPr>
          <w:b/>
        </w:rPr>
      </w:pPr>
    </w:p>
    <w:p w14:paraId="24FAB5CF" w14:textId="77777777" w:rsidR="00140449" w:rsidRPr="00140449" w:rsidRDefault="00140449" w:rsidP="00140449">
      <w:pPr>
        <w:ind w:left="720" w:hanging="360"/>
        <w:jc w:val="right"/>
        <w:rPr>
          <w:lang w:val="ru-RU"/>
        </w:rPr>
      </w:pPr>
    </w:p>
    <w:p w14:paraId="411D83B7" w14:textId="77777777" w:rsidR="00140449" w:rsidRPr="00140449" w:rsidRDefault="00140449" w:rsidP="00140449">
      <w:pPr>
        <w:ind w:left="360" w:hanging="360"/>
        <w:rPr>
          <w:lang w:val="ru-RU"/>
        </w:rPr>
      </w:pPr>
      <w:r w:rsidRPr="00140449">
        <w:rPr>
          <w:lang w:val="ru-RU"/>
        </w:rPr>
        <w:tab/>
      </w:r>
      <w:r w:rsidRPr="00140449">
        <w:rPr>
          <w:lang w:val="ru-RU"/>
        </w:rPr>
        <w:tab/>
      </w:r>
    </w:p>
    <w:tbl>
      <w:tblPr>
        <w:tblW w:w="11700" w:type="dxa"/>
        <w:tblInd w:w="-1603" w:type="dxa"/>
        <w:tblLook w:val="04A0" w:firstRow="1" w:lastRow="0" w:firstColumn="1" w:lastColumn="0" w:noHBand="0" w:noVBand="1"/>
      </w:tblPr>
      <w:tblGrid>
        <w:gridCol w:w="2090"/>
        <w:gridCol w:w="1620"/>
        <w:gridCol w:w="2060"/>
        <w:gridCol w:w="1910"/>
        <w:gridCol w:w="4020"/>
      </w:tblGrid>
      <w:tr w:rsidR="00140449" w:rsidRPr="00B45A35" w14:paraId="7A4E0ED6" w14:textId="77777777" w:rsidTr="00140449">
        <w:trPr>
          <w:trHeight w:val="79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2E231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hAnsi="Book Antiqua"/>
                <w:b/>
              </w:rPr>
              <w:t>Название</w:t>
            </w:r>
            <w:proofErr w:type="spellEnd"/>
            <w:r w:rsidRPr="00C8537F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C8537F">
              <w:rPr>
                <w:rFonts w:ascii="Book Antiqua" w:hAnsi="Book Antiqua"/>
                <w:b/>
              </w:rPr>
              <w:t>Юр</w:t>
            </w:r>
            <w:proofErr w:type="spellEnd"/>
            <w:r w:rsidRPr="00C8537F">
              <w:rPr>
                <w:rFonts w:ascii="Book Antiqua" w:hAnsi="Book Antiqua"/>
                <w:b/>
              </w:rPr>
              <w:t xml:space="preserve">. </w:t>
            </w:r>
            <w:proofErr w:type="spellStart"/>
            <w:r w:rsidRPr="00C8537F">
              <w:rPr>
                <w:rFonts w:ascii="Book Antiqua" w:hAnsi="Book Antiqua"/>
                <w:b/>
              </w:rPr>
              <w:t>лица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C3C0F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 xml:space="preserve">ИНН </w:t>
            </w:r>
            <w:proofErr w:type="spellStart"/>
            <w:r w:rsidRPr="00C8537F">
              <w:rPr>
                <w:rFonts w:ascii="Book Antiqua" w:hAnsi="Book Antiqua"/>
                <w:b/>
              </w:rPr>
              <w:t>компании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58BF26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hAnsi="Book Antiqua"/>
                <w:b/>
              </w:rPr>
              <w:t>Контактный</w:t>
            </w:r>
            <w:proofErr w:type="spellEnd"/>
            <w:r w:rsidRPr="00C8537F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C8537F">
              <w:rPr>
                <w:rFonts w:ascii="Book Antiqua" w:hAnsi="Book Antiqua"/>
                <w:b/>
              </w:rPr>
              <w:t>мейл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A9FB61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hAnsi="Book Antiqua"/>
                <w:b/>
              </w:rPr>
              <w:t>Телефонный</w:t>
            </w:r>
            <w:proofErr w:type="spellEnd"/>
            <w:r w:rsidRPr="00C8537F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C8537F">
              <w:rPr>
                <w:rFonts w:ascii="Book Antiqua" w:hAnsi="Book Antiqua"/>
                <w:b/>
              </w:rPr>
              <w:t>номер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DABA1" w14:textId="77777777" w:rsidR="00140449" w:rsidRPr="00C8537F" w:rsidRDefault="00140449" w:rsidP="00441F5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hAnsi="Book Antiqua"/>
                <w:b/>
              </w:rPr>
              <w:t>Регион</w:t>
            </w:r>
            <w:proofErr w:type="spellEnd"/>
            <w:r w:rsidRPr="00C8537F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C8537F">
              <w:rPr>
                <w:rFonts w:ascii="Book Antiqua" w:hAnsi="Book Antiqua"/>
                <w:b/>
              </w:rPr>
              <w:t>участия</w:t>
            </w:r>
            <w:proofErr w:type="spellEnd"/>
          </w:p>
        </w:tc>
      </w:tr>
      <w:tr w:rsidR="00140449" w:rsidRPr="00B45A35" w14:paraId="68945A8F" w14:textId="77777777" w:rsidTr="00140449">
        <w:trPr>
          <w:trHeight w:val="79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F4C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B49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D98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Cs/>
                <w:color w:val="000000"/>
                <w:lang w:val="en-US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D466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2146" w14:textId="77777777" w:rsidR="00140449" w:rsidRPr="00C8537F" w:rsidRDefault="00140449" w:rsidP="00441F5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</w:tr>
      <w:tr w:rsidR="00140449" w:rsidRPr="00B45A35" w14:paraId="55D5A2DE" w14:textId="77777777" w:rsidTr="00140449">
        <w:trPr>
          <w:trHeight w:val="79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321F4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A46BC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Категория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883DE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Адреса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7D93B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Размер</w:t>
            </w:r>
            <w:proofErr w:type="spellEnd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скидки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A57065" w14:textId="77777777" w:rsidR="00140449" w:rsidRPr="00C8537F" w:rsidRDefault="00140449" w:rsidP="00441F5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Примечание</w:t>
            </w:r>
            <w:proofErr w:type="spellEnd"/>
          </w:p>
        </w:tc>
      </w:tr>
      <w:tr w:rsidR="00140449" w:rsidRPr="00B45A35" w14:paraId="7D011A14" w14:textId="77777777" w:rsidTr="00140449">
        <w:trPr>
          <w:trHeight w:val="12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6C3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80E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C9C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93F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826" w14:textId="77777777" w:rsidR="00140449" w:rsidRPr="00C8537F" w:rsidRDefault="00140449" w:rsidP="00441F5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</w:tr>
      <w:tr w:rsidR="00140449" w:rsidRPr="00B45A35" w14:paraId="2E797DB7" w14:textId="77777777" w:rsidTr="00140449">
        <w:trPr>
          <w:gridBefore w:val="3"/>
          <w:wBefore w:w="5770" w:type="dxa"/>
          <w:trHeight w:val="12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527045" w14:textId="77777777" w:rsidR="00140449" w:rsidRPr="00C8537F" w:rsidRDefault="00140449" w:rsidP="00140449">
            <w:pPr>
              <w:spacing w:after="0" w:line="240" w:lineRule="auto"/>
              <w:ind w:left="264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proofErr w:type="spellStart"/>
            <w:r w:rsidRPr="00C8537F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Срок</w:t>
            </w:r>
            <w:proofErr w:type="spellEnd"/>
            <w:r w:rsidRPr="00C8537F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8537F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участия</w:t>
            </w:r>
            <w:proofErr w:type="spellEnd"/>
            <w:r w:rsidRPr="00C8537F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 xml:space="preserve"> в </w:t>
            </w:r>
            <w:proofErr w:type="spellStart"/>
            <w:r w:rsidRPr="00C8537F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программе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A9DC69" w14:textId="77777777" w:rsidR="00140449" w:rsidRPr="00C8537F" w:rsidRDefault="00140449" w:rsidP="00441F5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 xml:space="preserve">ФИО </w:t>
            </w:r>
            <w:proofErr w:type="spellStart"/>
            <w:r w:rsidRPr="00C8537F">
              <w:rPr>
                <w:rFonts w:ascii="Book Antiqua" w:hAnsi="Book Antiqua"/>
                <w:b/>
              </w:rPr>
              <w:t>подписанта</w:t>
            </w:r>
            <w:proofErr w:type="spellEnd"/>
            <w:r w:rsidRPr="00C8537F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C8537F">
              <w:rPr>
                <w:rFonts w:ascii="Book Antiqua" w:hAnsi="Book Antiqua"/>
                <w:b/>
              </w:rPr>
              <w:t>подпись</w:t>
            </w:r>
            <w:proofErr w:type="spellEnd"/>
          </w:p>
        </w:tc>
      </w:tr>
      <w:tr w:rsidR="00140449" w:rsidRPr="00B45A35" w14:paraId="62CFC9F6" w14:textId="77777777" w:rsidTr="00140449">
        <w:trPr>
          <w:gridBefore w:val="3"/>
          <w:wBefore w:w="5770" w:type="dxa"/>
          <w:trHeight w:val="12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998" w14:textId="77777777" w:rsidR="00140449" w:rsidRPr="00B45A35" w:rsidRDefault="00140449" w:rsidP="00140449">
            <w:pPr>
              <w:spacing w:after="0" w:line="240" w:lineRule="auto"/>
              <w:ind w:left="264" w:right="61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3F7" w14:textId="77777777" w:rsidR="00140449" w:rsidRPr="00B45A35" w:rsidRDefault="00140449" w:rsidP="00441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</w:t>
            </w:r>
          </w:p>
        </w:tc>
      </w:tr>
    </w:tbl>
    <w:p w14:paraId="5883DD66" w14:textId="77777777" w:rsidR="00140449" w:rsidRDefault="00140449" w:rsidP="00140449">
      <w:pPr>
        <w:pStyle w:val="a6"/>
        <w:spacing w:line="600" w:lineRule="auto"/>
        <w:ind w:left="360"/>
      </w:pPr>
    </w:p>
    <w:p w14:paraId="55D175A2" w14:textId="77777777" w:rsidR="00140449" w:rsidRDefault="00140449" w:rsidP="00140449">
      <w:pPr>
        <w:spacing w:line="360" w:lineRule="auto"/>
      </w:pPr>
    </w:p>
    <w:p w14:paraId="5F9AB10D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521E0A92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D84FCB6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9C9AAB9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09186F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CFE1F0C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C8E258C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174511F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548051D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4CD878F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17BEE64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245504B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FEA7F6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E735DF5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3AB0D17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5961EB6" w14:textId="77777777" w:rsidR="00A41025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1924B44" w14:textId="7421F3E2" w:rsidR="00A41025" w:rsidRPr="008534E7" w:rsidRDefault="00A41025" w:rsidP="00A41025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8534E7">
        <w:rPr>
          <w:rFonts w:ascii="Times New Roman" w:hAnsi="Times New Roman" w:cs="Times New Roman"/>
          <w:sz w:val="24"/>
          <w:szCs w:val="24"/>
        </w:rPr>
        <w:t>2</w:t>
      </w:r>
    </w:p>
    <w:p w14:paraId="545E30F7" w14:textId="77777777" w:rsidR="00A41025" w:rsidRDefault="00A41025" w:rsidP="00A41025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от     2022 г.</w:t>
      </w:r>
    </w:p>
    <w:p w14:paraId="3C895596" w14:textId="77777777" w:rsidR="00A41025" w:rsidRDefault="00A41025" w:rsidP="00A41025">
      <w:pPr>
        <w:pStyle w:val="a4"/>
        <w:jc w:val="right"/>
      </w:pPr>
      <w:r>
        <w:t xml:space="preserve">Правила Оферты Участия в Программе лояльности </w:t>
      </w:r>
    </w:p>
    <w:p w14:paraId="7BA53DDF" w14:textId="77777777" w:rsidR="00A41025" w:rsidRDefault="00A41025" w:rsidP="00A41025">
      <w:pPr>
        <w:pStyle w:val="a4"/>
        <w:jc w:val="right"/>
        <w:rPr>
          <w:b/>
        </w:rPr>
      </w:pPr>
      <w:r>
        <w:t>АО КБ Солидарность «Мой город»</w:t>
      </w:r>
    </w:p>
    <w:p w14:paraId="0D4380D0" w14:textId="77777777" w:rsidR="00A41025" w:rsidRPr="00646191" w:rsidRDefault="00A41025" w:rsidP="00A41025">
      <w:pPr>
        <w:pStyle w:val="a4"/>
        <w:jc w:val="right"/>
        <w:rPr>
          <w:b/>
        </w:rPr>
      </w:pPr>
    </w:p>
    <w:p w14:paraId="71B15525" w14:textId="77777777" w:rsidR="00A41025" w:rsidRDefault="00A41025" w:rsidP="00A41025">
      <w:pPr>
        <w:ind w:left="720" w:hanging="360"/>
      </w:pPr>
      <w:r>
        <w:rPr>
          <w:noProof/>
        </w:rPr>
        <w:drawing>
          <wp:inline distT="0" distB="0" distL="0" distR="0" wp14:anchorId="3ACE4BC6" wp14:editId="173DB2F0">
            <wp:extent cx="2497394" cy="352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31" cy="35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6560" w14:textId="77777777" w:rsidR="00A41025" w:rsidRDefault="00A41025" w:rsidP="00A41025">
      <w:pPr>
        <w:spacing w:line="360" w:lineRule="auto"/>
      </w:pPr>
    </w:p>
    <w:p w14:paraId="4B69F44F" w14:textId="77777777" w:rsidR="00A41025" w:rsidRDefault="00A41025" w:rsidP="00A4102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34" w:dyaOrig="994" w14:anchorId="338C8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AcroExch.Document.DC" ShapeID="_x0000_i1025" DrawAspect="Icon" ObjectID="_1718518993" r:id="rId13"/>
        </w:object>
      </w:r>
    </w:p>
    <w:p w14:paraId="4C871A76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760EF96E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3783E5A0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5A0CFDEB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3F76158F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3025EC16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39DED95D" w14:textId="77777777" w:rsidR="00140449" w:rsidRDefault="00140449" w:rsidP="00140449">
      <w:pPr>
        <w:spacing w:line="240" w:lineRule="auto"/>
        <w:rPr>
          <w:rFonts w:ascii="Arial" w:hAnsi="Arial" w:cs="Arial"/>
          <w:sz w:val="20"/>
          <w:szCs w:val="20"/>
        </w:rPr>
      </w:pPr>
    </w:p>
    <w:p w14:paraId="4434EEDD" w14:textId="77777777" w:rsidR="00140449" w:rsidRDefault="00140449" w:rsidP="004E5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40449" w:rsidSect="004E5CFB">
      <w:pgSz w:w="11906" w:h="16838"/>
      <w:pgMar w:top="87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AB"/>
    <w:multiLevelType w:val="multilevel"/>
    <w:tmpl w:val="BDFA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D46D77"/>
    <w:multiLevelType w:val="multilevel"/>
    <w:tmpl w:val="8AD69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" w15:restartNumberingAfterBreak="0">
    <w:nsid w:val="102D4B55"/>
    <w:multiLevelType w:val="hybridMultilevel"/>
    <w:tmpl w:val="322AEAA8"/>
    <w:lvl w:ilvl="0" w:tplc="AFEC6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D42"/>
    <w:multiLevelType w:val="multilevel"/>
    <w:tmpl w:val="A1720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4" w15:restartNumberingAfterBreak="0">
    <w:nsid w:val="200F0662"/>
    <w:multiLevelType w:val="multilevel"/>
    <w:tmpl w:val="14A43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" w:hanging="1800"/>
      </w:pPr>
      <w:rPr>
        <w:rFonts w:hint="default"/>
      </w:rPr>
    </w:lvl>
  </w:abstractNum>
  <w:abstractNum w:abstractNumId="5" w15:restartNumberingAfterBreak="0">
    <w:nsid w:val="4CAF1271"/>
    <w:multiLevelType w:val="multilevel"/>
    <w:tmpl w:val="460EE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7E4D59"/>
    <w:multiLevelType w:val="multilevel"/>
    <w:tmpl w:val="42F4D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7" w15:restartNumberingAfterBreak="0">
    <w:nsid w:val="6AAF7C4C"/>
    <w:multiLevelType w:val="multilevel"/>
    <w:tmpl w:val="87426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E5"/>
    <w:rsid w:val="00001448"/>
    <w:rsid w:val="00060D6C"/>
    <w:rsid w:val="00077097"/>
    <w:rsid w:val="00086231"/>
    <w:rsid w:val="0008664D"/>
    <w:rsid w:val="000D3E80"/>
    <w:rsid w:val="000D60E2"/>
    <w:rsid w:val="00115B97"/>
    <w:rsid w:val="00140449"/>
    <w:rsid w:val="00152C2D"/>
    <w:rsid w:val="001D5738"/>
    <w:rsid w:val="002773DA"/>
    <w:rsid w:val="00296B18"/>
    <w:rsid w:val="002D6730"/>
    <w:rsid w:val="002F608A"/>
    <w:rsid w:val="00307CBA"/>
    <w:rsid w:val="003145C0"/>
    <w:rsid w:val="00361B1B"/>
    <w:rsid w:val="003F2093"/>
    <w:rsid w:val="003F7450"/>
    <w:rsid w:val="0041420A"/>
    <w:rsid w:val="00460C47"/>
    <w:rsid w:val="00492D57"/>
    <w:rsid w:val="004B19B9"/>
    <w:rsid w:val="004B231A"/>
    <w:rsid w:val="004E5CFB"/>
    <w:rsid w:val="00506005"/>
    <w:rsid w:val="00523663"/>
    <w:rsid w:val="00526C02"/>
    <w:rsid w:val="00531535"/>
    <w:rsid w:val="00544C84"/>
    <w:rsid w:val="005617F4"/>
    <w:rsid w:val="00631E5E"/>
    <w:rsid w:val="006542F0"/>
    <w:rsid w:val="006775AB"/>
    <w:rsid w:val="006F55E2"/>
    <w:rsid w:val="007479D9"/>
    <w:rsid w:val="00750E01"/>
    <w:rsid w:val="00816F22"/>
    <w:rsid w:val="00884FA6"/>
    <w:rsid w:val="008B6A0B"/>
    <w:rsid w:val="008F015A"/>
    <w:rsid w:val="00901E90"/>
    <w:rsid w:val="009204A1"/>
    <w:rsid w:val="0095284B"/>
    <w:rsid w:val="00975F0A"/>
    <w:rsid w:val="00994CFC"/>
    <w:rsid w:val="00996445"/>
    <w:rsid w:val="009A7DFB"/>
    <w:rsid w:val="009C19BA"/>
    <w:rsid w:val="009D2938"/>
    <w:rsid w:val="009F7B6A"/>
    <w:rsid w:val="00A41025"/>
    <w:rsid w:val="00A474DD"/>
    <w:rsid w:val="00A729AC"/>
    <w:rsid w:val="00AC6493"/>
    <w:rsid w:val="00AD133F"/>
    <w:rsid w:val="00B1220E"/>
    <w:rsid w:val="00B64A23"/>
    <w:rsid w:val="00B91386"/>
    <w:rsid w:val="00BD1F6C"/>
    <w:rsid w:val="00BD254B"/>
    <w:rsid w:val="00BE23C3"/>
    <w:rsid w:val="00C00D89"/>
    <w:rsid w:val="00C05789"/>
    <w:rsid w:val="00C26A48"/>
    <w:rsid w:val="00C71B4C"/>
    <w:rsid w:val="00C73DED"/>
    <w:rsid w:val="00DB0152"/>
    <w:rsid w:val="00DC172C"/>
    <w:rsid w:val="00E650D9"/>
    <w:rsid w:val="00EB65D2"/>
    <w:rsid w:val="00EC0E7F"/>
    <w:rsid w:val="00ED6F76"/>
    <w:rsid w:val="00F15162"/>
    <w:rsid w:val="00F34BC5"/>
    <w:rsid w:val="00F62CE5"/>
    <w:rsid w:val="00F65D79"/>
    <w:rsid w:val="00F9428F"/>
    <w:rsid w:val="00FB0E7E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2F83C"/>
  <w15:docId w15:val="{628B7E80-093D-4B5A-ABD0-A54D7D1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0E7E"/>
  </w:style>
  <w:style w:type="paragraph" w:styleId="1">
    <w:name w:val="heading 1"/>
    <w:basedOn w:val="a"/>
    <w:next w:val="a"/>
    <w:link w:val="10"/>
    <w:uiPriority w:val="9"/>
    <w:qFormat/>
    <w:rsid w:val="009A7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C2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2C2D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9A7DFB"/>
    <w:pPr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9A7DF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A7DFB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A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A7DFB"/>
    <w:pPr>
      <w:outlineLvl w:val="9"/>
    </w:pPr>
    <w:rPr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9A7DFB"/>
    <w:pPr>
      <w:spacing w:after="100"/>
      <w:ind w:left="440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E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CFB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E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0E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0E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0E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0E7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44C84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C00D89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460C47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14044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uiPriority w:val="99"/>
    <w:rsid w:val="00140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gorod@solid.r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solid.ru/retail/cards/discount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gorod@solid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oigorod@soli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id.ru/retail/cards/discou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8963</Characters>
  <Application>Microsoft Office Word</Application>
  <DocSecurity>4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Semjonovs</dc:creator>
  <cp:keywords/>
  <dc:description/>
  <cp:lastModifiedBy>Вандюкова Олеся Владимировна</cp:lastModifiedBy>
  <cp:revision>2</cp:revision>
  <cp:lastPrinted>2022-05-18T10:37:00Z</cp:lastPrinted>
  <dcterms:created xsi:type="dcterms:W3CDTF">2022-07-05T05:37:00Z</dcterms:created>
  <dcterms:modified xsi:type="dcterms:W3CDTF">2022-07-05T05:37:00Z</dcterms:modified>
</cp:coreProperties>
</file>