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2C415" w14:textId="77777777" w:rsidR="00BC4513" w:rsidRDefault="00BC4513" w:rsidP="00BC4513">
      <w:pPr>
        <w:pStyle w:val="ab"/>
        <w:jc w:val="left"/>
      </w:pPr>
      <w:r w:rsidRPr="00C82B09">
        <w:rPr>
          <w:noProof/>
          <w:sz w:val="14"/>
          <w:szCs w:val="14"/>
        </w:rPr>
        <w:drawing>
          <wp:inline distT="0" distB="0" distL="0" distR="0" wp14:anchorId="3AE20C76" wp14:editId="0D04DBDE">
            <wp:extent cx="1574359" cy="230588"/>
            <wp:effectExtent l="0" t="0" r="6985" b="0"/>
            <wp:docPr id="56" name="Рисунок 56" descr="logotypeSoli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ogotypeSolid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3" cy="2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665E4" w14:textId="673DDC3C" w:rsidR="00BC4513" w:rsidRDefault="00BC4513" w:rsidP="003C5D7A">
      <w:pPr>
        <w:tabs>
          <w:tab w:val="left" w:pos="1530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930CA">
        <w:rPr>
          <w:b/>
          <w:bCs/>
          <w:sz w:val="24"/>
          <w:szCs w:val="24"/>
        </w:rPr>
        <w:t>ЗАЯВЛЕНИЕ</w:t>
      </w:r>
    </w:p>
    <w:p w14:paraId="0D79F7FF" w14:textId="4B36E5E1" w:rsidR="003C5D7A" w:rsidRPr="002930CA" w:rsidRDefault="00BC4513" w:rsidP="003C5D7A">
      <w:pPr>
        <w:pStyle w:val="6"/>
        <w:numPr>
          <w:ilvl w:val="0"/>
          <w:numId w:val="0"/>
        </w:numPr>
        <w:jc w:val="center"/>
        <w:rPr>
          <w:b w:val="0"/>
        </w:rPr>
      </w:pPr>
      <w:r w:rsidRPr="00BC4513">
        <w:t>на размещение в депозит</w:t>
      </w:r>
      <w:bookmarkStart w:id="0" w:name="_Hlk58337417"/>
      <w:bookmarkEnd w:id="0"/>
    </w:p>
    <w:tbl>
      <w:tblPr>
        <w:tblStyle w:val="ac"/>
        <w:tblW w:w="9776" w:type="dxa"/>
        <w:tblInd w:w="0" w:type="dxa"/>
        <w:tblLook w:val="04A0" w:firstRow="1" w:lastRow="0" w:firstColumn="1" w:lastColumn="0" w:noHBand="0" w:noVBand="1"/>
      </w:tblPr>
      <w:tblGrid>
        <w:gridCol w:w="1215"/>
        <w:gridCol w:w="3457"/>
        <w:gridCol w:w="1002"/>
        <w:gridCol w:w="4102"/>
      </w:tblGrid>
      <w:tr w:rsidR="003C5D7A" w14:paraId="5138819A" w14:textId="77777777" w:rsidTr="00764F71">
        <w:tc>
          <w:tcPr>
            <w:tcW w:w="1215" w:type="dxa"/>
          </w:tcPr>
          <w:p w14:paraId="1B2BA3C4" w14:textId="77777777" w:rsidR="003C5D7A" w:rsidRPr="002930CA" w:rsidRDefault="003C5D7A" w:rsidP="00764F71">
            <w:pPr>
              <w:jc w:val="both"/>
            </w:pPr>
            <w:r w:rsidRPr="002930CA">
              <w:t>Дата</w:t>
            </w:r>
          </w:p>
        </w:tc>
        <w:tc>
          <w:tcPr>
            <w:tcW w:w="3457" w:type="dxa"/>
          </w:tcPr>
          <w:p w14:paraId="74365D88" w14:textId="77777777" w:rsidR="003C5D7A" w:rsidRPr="002930CA" w:rsidRDefault="003C5D7A" w:rsidP="00764F71">
            <w:pPr>
              <w:jc w:val="both"/>
            </w:pPr>
          </w:p>
        </w:tc>
        <w:tc>
          <w:tcPr>
            <w:tcW w:w="1002" w:type="dxa"/>
          </w:tcPr>
          <w:p w14:paraId="64AF279C" w14:textId="77777777" w:rsidR="003C5D7A" w:rsidRPr="002930CA" w:rsidRDefault="003C5D7A" w:rsidP="00764F71">
            <w:pPr>
              <w:jc w:val="both"/>
            </w:pPr>
            <w:r w:rsidRPr="002930CA">
              <w:t>№</w:t>
            </w:r>
          </w:p>
        </w:tc>
        <w:tc>
          <w:tcPr>
            <w:tcW w:w="4102" w:type="dxa"/>
          </w:tcPr>
          <w:p w14:paraId="2E8F7998" w14:textId="77777777" w:rsidR="003C5D7A" w:rsidRPr="002930CA" w:rsidRDefault="003C5D7A" w:rsidP="00764F71">
            <w:pPr>
              <w:jc w:val="both"/>
            </w:pPr>
          </w:p>
        </w:tc>
      </w:tr>
    </w:tbl>
    <w:p w14:paraId="7FD0D26C" w14:textId="77777777" w:rsidR="003C5D7A" w:rsidRPr="0084523F" w:rsidRDefault="003C5D7A" w:rsidP="003C5D7A">
      <w:pPr>
        <w:tabs>
          <w:tab w:val="left" w:pos="1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Style w:val="ac"/>
        <w:tblW w:w="9776" w:type="dxa"/>
        <w:tblInd w:w="0" w:type="dxa"/>
        <w:tblLook w:val="04A0" w:firstRow="1" w:lastRow="0" w:firstColumn="1" w:lastColumn="0" w:noHBand="0" w:noVBand="1"/>
      </w:tblPr>
      <w:tblGrid>
        <w:gridCol w:w="1542"/>
        <w:gridCol w:w="8234"/>
      </w:tblGrid>
      <w:tr w:rsidR="003C5D7A" w14:paraId="48FC5D75" w14:textId="77777777" w:rsidTr="00764F71">
        <w:tc>
          <w:tcPr>
            <w:tcW w:w="1542" w:type="dxa"/>
          </w:tcPr>
          <w:p w14:paraId="09258581" w14:textId="77777777" w:rsidR="003C5D7A" w:rsidRPr="002930CA" w:rsidRDefault="003C5D7A" w:rsidP="00764F71">
            <w:pPr>
              <w:jc w:val="both"/>
            </w:pPr>
            <w:r w:rsidRPr="002930CA">
              <w:t>Настоящим</w:t>
            </w:r>
          </w:p>
        </w:tc>
        <w:tc>
          <w:tcPr>
            <w:tcW w:w="8234" w:type="dxa"/>
          </w:tcPr>
          <w:p w14:paraId="7F7F5A89" w14:textId="77777777" w:rsidR="003C5D7A" w:rsidRPr="002930CA" w:rsidRDefault="003C5D7A" w:rsidP="00764F71">
            <w:pPr>
              <w:jc w:val="both"/>
            </w:pPr>
          </w:p>
          <w:p w14:paraId="53C12E35" w14:textId="77777777" w:rsidR="003C5D7A" w:rsidRPr="002930CA" w:rsidRDefault="003C5D7A" w:rsidP="00764F71">
            <w:pPr>
              <w:jc w:val="both"/>
            </w:pPr>
          </w:p>
          <w:p w14:paraId="35168B95" w14:textId="77777777" w:rsidR="003C5D7A" w:rsidRPr="002930CA" w:rsidRDefault="003C5D7A" w:rsidP="00764F71">
            <w:pPr>
              <w:pBdr>
                <w:top w:val="single" w:sz="12" w:space="1" w:color="auto"/>
                <w:bottom w:val="single" w:sz="12" w:space="1" w:color="auto"/>
              </w:pBdr>
              <w:jc w:val="center"/>
            </w:pPr>
            <w:r w:rsidRPr="002930CA">
              <w:t xml:space="preserve">(полное наименование </w:t>
            </w:r>
            <w:r>
              <w:t>Клиента</w:t>
            </w:r>
            <w:r w:rsidRPr="002930CA">
              <w:t>)</w:t>
            </w:r>
          </w:p>
          <w:p w14:paraId="3CF5B549" w14:textId="77777777" w:rsidR="003C5D7A" w:rsidRPr="002930CA" w:rsidRDefault="003C5D7A" w:rsidP="00764F71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14:paraId="39388969" w14:textId="77777777" w:rsidR="003C5D7A" w:rsidRPr="002930CA" w:rsidRDefault="003C5D7A" w:rsidP="00764F71">
            <w:pPr>
              <w:jc w:val="center"/>
            </w:pPr>
            <w:r w:rsidRPr="002930CA">
              <w:t>(ИНН)</w:t>
            </w:r>
          </w:p>
        </w:tc>
      </w:tr>
    </w:tbl>
    <w:p w14:paraId="149A22F4" w14:textId="77777777" w:rsidR="003C5D7A" w:rsidRDefault="003C5D7A" w:rsidP="003C5D7A">
      <w:pPr>
        <w:spacing w:line="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83BAF1F" w14:textId="77777777" w:rsidR="003C5D7A" w:rsidRPr="002930CA" w:rsidRDefault="003C5D7A" w:rsidP="003C5D7A">
      <w:pPr>
        <w:jc w:val="both"/>
      </w:pPr>
      <w:r w:rsidRPr="002930CA">
        <w:t>подтверждает свое согласие на заключение Депозитной сделки на следующих условиях:</w:t>
      </w:r>
    </w:p>
    <w:p w14:paraId="24BA3937" w14:textId="77777777" w:rsidR="003C5D7A" w:rsidRPr="002930CA" w:rsidRDefault="003C5D7A" w:rsidP="003C5D7A">
      <w:pPr>
        <w:jc w:val="both"/>
      </w:pP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3625"/>
        <w:gridCol w:w="4539"/>
      </w:tblGrid>
      <w:tr w:rsidR="003C5D7A" w:rsidRPr="0084523F" w14:paraId="2C8C8374" w14:textId="77777777" w:rsidTr="00764F71">
        <w:trPr>
          <w:trHeight w:val="585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31BDB0" w14:textId="77777777" w:rsidR="003C5D7A" w:rsidRPr="002930CA" w:rsidRDefault="003C5D7A" w:rsidP="00764F71">
            <w:pPr>
              <w:jc w:val="both"/>
            </w:pPr>
          </w:p>
          <w:p w14:paraId="6A46C015" w14:textId="77777777" w:rsidR="003C5D7A" w:rsidRPr="002930CA" w:rsidRDefault="003C5D7A" w:rsidP="00764F71">
            <w:pPr>
              <w:jc w:val="both"/>
            </w:pPr>
          </w:p>
          <w:p w14:paraId="3743D9D8" w14:textId="77777777" w:rsidR="003C5D7A" w:rsidRPr="002930CA" w:rsidRDefault="003C5D7A" w:rsidP="00764F71">
            <w:pPr>
              <w:jc w:val="both"/>
            </w:pPr>
            <w:r w:rsidRPr="002930CA">
              <w:t>Вид Депозита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02BE" w14:textId="77777777" w:rsidR="003C5D7A" w:rsidRDefault="003C5D7A" w:rsidP="00764F71">
            <w:pPr>
              <w:jc w:val="both"/>
            </w:pPr>
            <w:r w:rsidRPr="002930CA">
              <w:sym w:font="Symbol" w:char="F08F"/>
            </w:r>
            <w:r w:rsidRPr="002930CA">
              <w:t xml:space="preserve"> </w:t>
            </w:r>
            <w:r>
              <w:t>Классический</w:t>
            </w:r>
          </w:p>
          <w:p w14:paraId="11BB139C" w14:textId="77777777" w:rsidR="003C5D7A" w:rsidRDefault="003C5D7A" w:rsidP="00764F71">
            <w:pPr>
              <w:jc w:val="both"/>
            </w:pPr>
          </w:p>
          <w:p w14:paraId="50EC0051" w14:textId="77777777" w:rsidR="003C5D7A" w:rsidRPr="00F15721" w:rsidRDefault="003C5D7A" w:rsidP="00764F71">
            <w:pPr>
              <w:jc w:val="both"/>
              <w:rPr>
                <w:lang w:val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D5098F" w14:textId="77777777" w:rsidR="003C5D7A" w:rsidRDefault="003C5D7A" w:rsidP="00764F71">
            <w:pPr>
              <w:jc w:val="both"/>
            </w:pPr>
            <w:r>
              <w:t>- приходные/расходные операции – не применимо</w:t>
            </w:r>
          </w:p>
          <w:p w14:paraId="6FDC562A" w14:textId="77777777" w:rsidR="003C5D7A" w:rsidRPr="00FF7D5E" w:rsidRDefault="003C5D7A" w:rsidP="003C5D7A">
            <w:pPr>
              <w:pStyle w:val="a8"/>
              <w:numPr>
                <w:ilvl w:val="0"/>
                <w:numId w:val="11"/>
              </w:numPr>
              <w:ind w:left="326"/>
              <w:contextualSpacing w:val="0"/>
              <w:jc w:val="both"/>
            </w:pPr>
            <w:r w:rsidRPr="00FF7D5E">
              <w:t xml:space="preserve">проценты </w:t>
            </w:r>
            <w:proofErr w:type="gramStart"/>
            <w:r w:rsidRPr="00FF7D5E">
              <w:t>с  ежемесячной</w:t>
            </w:r>
            <w:proofErr w:type="gramEnd"/>
            <w:r w:rsidRPr="00FF7D5E">
              <w:t xml:space="preserve"> выплатой</w:t>
            </w:r>
          </w:p>
          <w:p w14:paraId="72E27155" w14:textId="77777777" w:rsidR="003C5D7A" w:rsidRPr="00FF7D5E" w:rsidRDefault="003C5D7A" w:rsidP="003C5D7A">
            <w:pPr>
              <w:pStyle w:val="a8"/>
              <w:numPr>
                <w:ilvl w:val="0"/>
                <w:numId w:val="11"/>
              </w:numPr>
              <w:ind w:left="326"/>
              <w:contextualSpacing w:val="0"/>
              <w:jc w:val="both"/>
            </w:pPr>
            <w:r w:rsidRPr="00FF7D5E">
              <w:t xml:space="preserve">в конце срока </w:t>
            </w:r>
          </w:p>
          <w:p w14:paraId="7422AF41" w14:textId="77777777" w:rsidR="003C5D7A" w:rsidRDefault="003C5D7A" w:rsidP="00764F71">
            <w:pPr>
              <w:jc w:val="both"/>
            </w:pPr>
            <w:r w:rsidRPr="00FF7D5E">
              <w:t>(отметить нужное)</w:t>
            </w:r>
          </w:p>
          <w:p w14:paraId="71AA47AC" w14:textId="77777777" w:rsidR="003C5D7A" w:rsidRPr="002930CA" w:rsidRDefault="003C5D7A" w:rsidP="00764F71">
            <w:pPr>
              <w:jc w:val="both"/>
            </w:pPr>
          </w:p>
        </w:tc>
      </w:tr>
      <w:tr w:rsidR="003C5D7A" w:rsidRPr="0084523F" w14:paraId="2FDFD99C" w14:textId="77777777" w:rsidTr="00764F71">
        <w:trPr>
          <w:trHeight w:val="585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9BB742" w14:textId="77777777" w:rsidR="003C5D7A" w:rsidRPr="002930CA" w:rsidRDefault="003C5D7A" w:rsidP="00764F71">
            <w:pPr>
              <w:jc w:val="both"/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28B4" w14:textId="77777777" w:rsidR="003C5D7A" w:rsidRDefault="003C5D7A" w:rsidP="00764F71">
            <w:pPr>
              <w:jc w:val="both"/>
            </w:pPr>
            <w:r w:rsidRPr="002930CA">
              <w:sym w:font="Symbol" w:char="F08F"/>
            </w:r>
            <w:r w:rsidRPr="002930CA">
              <w:t xml:space="preserve"> </w:t>
            </w:r>
            <w:r>
              <w:t>Пополняемо-расходный</w:t>
            </w:r>
          </w:p>
          <w:p w14:paraId="56707767" w14:textId="77777777" w:rsidR="003C5D7A" w:rsidRPr="002930CA" w:rsidRDefault="003C5D7A" w:rsidP="00764F71">
            <w:pPr>
              <w:jc w:val="both"/>
            </w:pPr>
          </w:p>
        </w:tc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877B" w14:textId="77777777" w:rsidR="003C5D7A" w:rsidRDefault="003C5D7A" w:rsidP="00764F71">
            <w:pPr>
              <w:jc w:val="both"/>
            </w:pPr>
            <w:r>
              <w:t>- неснижаемый остаток</w:t>
            </w:r>
          </w:p>
          <w:p w14:paraId="56D74416" w14:textId="77777777" w:rsidR="003C5D7A" w:rsidRDefault="003C5D7A" w:rsidP="00764F71">
            <w:pPr>
              <w:jc w:val="both"/>
            </w:pPr>
            <w:r>
              <w:t>- приходные/расходные операции без ограничений</w:t>
            </w:r>
          </w:p>
          <w:p w14:paraId="1B5BE7FF" w14:textId="77777777" w:rsidR="003C5D7A" w:rsidRPr="002930CA" w:rsidRDefault="003C5D7A" w:rsidP="00764F71">
            <w:pPr>
              <w:ind w:left="-34"/>
              <w:jc w:val="both"/>
            </w:pPr>
            <w:r>
              <w:t>- проценты в конце срока</w:t>
            </w:r>
          </w:p>
        </w:tc>
      </w:tr>
      <w:tr w:rsidR="003C5D7A" w:rsidRPr="0084523F" w14:paraId="6CD4D955" w14:textId="77777777" w:rsidTr="00764F71"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AC0373" w14:textId="77777777" w:rsidR="003C5D7A" w:rsidRPr="002930CA" w:rsidRDefault="003C5D7A" w:rsidP="00764F71">
            <w:pPr>
              <w:jc w:val="both"/>
            </w:pP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1B16" w14:textId="77777777" w:rsidR="003C5D7A" w:rsidRPr="002930CA" w:rsidRDefault="003C5D7A" w:rsidP="00764F71">
            <w:pPr>
              <w:jc w:val="both"/>
            </w:pPr>
            <w:r w:rsidRPr="002930CA">
              <w:sym w:font="Symbol" w:char="F08F"/>
            </w:r>
            <w:r w:rsidRPr="002930CA">
              <w:t xml:space="preserve"> - Овернайт</w:t>
            </w:r>
          </w:p>
        </w:tc>
      </w:tr>
    </w:tbl>
    <w:p w14:paraId="3CA27084" w14:textId="77777777" w:rsidR="003C5D7A" w:rsidRPr="002930CA" w:rsidRDefault="003C5D7A" w:rsidP="003C5D7A">
      <w:pPr>
        <w:jc w:val="both"/>
      </w:pPr>
    </w:p>
    <w:tbl>
      <w:tblPr>
        <w:tblW w:w="9816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4084"/>
        <w:gridCol w:w="5101"/>
      </w:tblGrid>
      <w:tr w:rsidR="003C5D7A" w:rsidRPr="0084523F" w14:paraId="38C76FBC" w14:textId="77777777" w:rsidTr="00764F71"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EC33B50" w14:textId="77777777" w:rsidR="003C5D7A" w:rsidRPr="002930CA" w:rsidRDefault="003C5D7A" w:rsidP="00764F71">
            <w:pPr>
              <w:jc w:val="both"/>
            </w:pPr>
            <w:r w:rsidRPr="002930CA">
              <w:t>№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2C75137" w14:textId="77777777" w:rsidR="003C5D7A" w:rsidRPr="002930CA" w:rsidRDefault="003C5D7A" w:rsidP="00764F71">
            <w:pPr>
              <w:jc w:val="both"/>
            </w:pPr>
            <w:r w:rsidRPr="002930CA">
              <w:t xml:space="preserve">Параметры Депозита  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3838D11" w14:textId="77777777" w:rsidR="003C5D7A" w:rsidRPr="002930CA" w:rsidRDefault="003C5D7A" w:rsidP="00764F71">
            <w:pPr>
              <w:jc w:val="both"/>
            </w:pPr>
            <w:r w:rsidRPr="002930CA">
              <w:t xml:space="preserve">Значения </w:t>
            </w:r>
          </w:p>
        </w:tc>
      </w:tr>
      <w:tr w:rsidR="003C5D7A" w:rsidRPr="0084523F" w14:paraId="3854E321" w14:textId="77777777" w:rsidTr="00764F71"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165FBB" w14:textId="77777777" w:rsidR="003C5D7A" w:rsidRPr="002930CA" w:rsidRDefault="003C5D7A" w:rsidP="00764F71">
            <w:pPr>
              <w:jc w:val="both"/>
            </w:pPr>
            <w:r w:rsidRPr="002930CA">
              <w:t>1.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635A02" w14:textId="77777777" w:rsidR="003C5D7A" w:rsidRPr="002930CA" w:rsidRDefault="003C5D7A" w:rsidP="00764F71">
            <w:pPr>
              <w:jc w:val="both"/>
            </w:pPr>
            <w:r w:rsidRPr="002930CA">
              <w:t>Валюта Депозита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0C6BD" w14:textId="77777777" w:rsidR="003C5D7A" w:rsidRPr="002930CA" w:rsidRDefault="003C5D7A" w:rsidP="00764F71">
            <w:pPr>
              <w:jc w:val="both"/>
            </w:pPr>
          </w:p>
        </w:tc>
      </w:tr>
      <w:tr w:rsidR="003C5D7A" w:rsidRPr="0084523F" w14:paraId="076859A6" w14:textId="77777777" w:rsidTr="00764F71">
        <w:trPr>
          <w:trHeight w:val="42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9A31BF" w14:textId="77777777" w:rsidR="003C5D7A" w:rsidRPr="002930CA" w:rsidRDefault="003C5D7A" w:rsidP="00764F71">
            <w:pPr>
              <w:jc w:val="both"/>
            </w:pPr>
            <w:r w:rsidRPr="002930CA">
              <w:t>2.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732E2C" w14:textId="77777777" w:rsidR="003C5D7A" w:rsidRPr="002930CA" w:rsidRDefault="003C5D7A" w:rsidP="00764F71">
            <w:pPr>
              <w:jc w:val="both"/>
            </w:pPr>
            <w:r w:rsidRPr="002930CA">
              <w:t>Сумма Депозита</w:t>
            </w:r>
          </w:p>
          <w:p w14:paraId="3EBF3A42" w14:textId="77777777" w:rsidR="003C5D7A" w:rsidRPr="002930CA" w:rsidRDefault="003C5D7A" w:rsidP="00764F71">
            <w:pPr>
              <w:jc w:val="both"/>
            </w:pPr>
            <w:r w:rsidRPr="002930CA">
              <w:t>(сумма цифрами и прописью)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ABB83" w14:textId="77777777" w:rsidR="003C5D7A" w:rsidRPr="002930CA" w:rsidRDefault="003C5D7A" w:rsidP="00764F71">
            <w:pPr>
              <w:jc w:val="both"/>
            </w:pPr>
          </w:p>
        </w:tc>
      </w:tr>
      <w:tr w:rsidR="003C5D7A" w:rsidRPr="0084523F" w14:paraId="376901D9" w14:textId="77777777" w:rsidTr="00764F71">
        <w:trPr>
          <w:trHeight w:val="42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43EC9A" w14:textId="77777777" w:rsidR="003C5D7A" w:rsidRPr="002930CA" w:rsidRDefault="003C5D7A" w:rsidP="00764F71">
            <w:pPr>
              <w:jc w:val="both"/>
            </w:pPr>
            <w:r w:rsidRPr="002930CA">
              <w:t>3.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D8ABBB" w14:textId="77777777" w:rsidR="003C5D7A" w:rsidRPr="002930CA" w:rsidRDefault="003C5D7A" w:rsidP="00764F71">
            <w:pPr>
              <w:jc w:val="both"/>
            </w:pPr>
            <w:r w:rsidRPr="002930CA">
              <w:t>Дата размещения Депозита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11255" w14:textId="77777777" w:rsidR="003C5D7A" w:rsidRPr="002930CA" w:rsidRDefault="003C5D7A" w:rsidP="00764F71">
            <w:pPr>
              <w:jc w:val="both"/>
            </w:pPr>
          </w:p>
        </w:tc>
      </w:tr>
      <w:tr w:rsidR="003C5D7A" w:rsidRPr="0084523F" w14:paraId="317770E4" w14:textId="77777777" w:rsidTr="00764F71">
        <w:trPr>
          <w:trHeight w:val="42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78B9CC" w14:textId="77777777" w:rsidR="003C5D7A" w:rsidRPr="002930CA" w:rsidRDefault="003C5D7A" w:rsidP="00764F71">
            <w:pPr>
              <w:jc w:val="both"/>
            </w:pPr>
            <w:r w:rsidRPr="002930CA">
              <w:t>4.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7CAA63" w14:textId="77777777" w:rsidR="003C5D7A" w:rsidRPr="002930CA" w:rsidRDefault="003C5D7A" w:rsidP="00764F71">
            <w:pPr>
              <w:jc w:val="both"/>
            </w:pPr>
            <w:r w:rsidRPr="002930CA">
              <w:t>Дата возврата Депозита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18BA7" w14:textId="77777777" w:rsidR="003C5D7A" w:rsidRPr="002930CA" w:rsidRDefault="003C5D7A" w:rsidP="00764F71">
            <w:pPr>
              <w:jc w:val="both"/>
            </w:pPr>
          </w:p>
        </w:tc>
      </w:tr>
      <w:tr w:rsidR="003C5D7A" w:rsidRPr="0084523F" w14:paraId="6D39C36F" w14:textId="77777777" w:rsidTr="00764F71"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32B1E5" w14:textId="77777777" w:rsidR="003C5D7A" w:rsidRPr="002930CA" w:rsidRDefault="003C5D7A" w:rsidP="00764F71">
            <w:pPr>
              <w:jc w:val="both"/>
            </w:pPr>
            <w:r w:rsidRPr="002930CA">
              <w:t>5.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DF7A95" w14:textId="77777777" w:rsidR="003C5D7A" w:rsidRPr="002930CA" w:rsidRDefault="003C5D7A" w:rsidP="00764F71">
            <w:pPr>
              <w:jc w:val="both"/>
            </w:pPr>
            <w:r w:rsidRPr="002930CA">
              <w:t>Срок размещения Депозита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E582E" w14:textId="77777777" w:rsidR="003C5D7A" w:rsidRPr="002930CA" w:rsidRDefault="003C5D7A" w:rsidP="00764F71">
            <w:pPr>
              <w:jc w:val="both"/>
            </w:pPr>
          </w:p>
        </w:tc>
      </w:tr>
      <w:tr w:rsidR="003C5D7A" w:rsidRPr="0084523F" w14:paraId="69FD15DA" w14:textId="77777777" w:rsidTr="00764F71"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C0B7AA6" w14:textId="77777777" w:rsidR="003C5D7A" w:rsidRPr="002930CA" w:rsidRDefault="003C5D7A" w:rsidP="00764F71">
            <w:pPr>
              <w:jc w:val="both"/>
            </w:pPr>
            <w:r w:rsidRPr="002930CA">
              <w:t>6.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F6D1FED" w14:textId="77777777" w:rsidR="003C5D7A" w:rsidRPr="002930CA" w:rsidRDefault="003C5D7A" w:rsidP="00764F71">
            <w:pPr>
              <w:jc w:val="both"/>
            </w:pPr>
            <w:r w:rsidRPr="002930CA">
              <w:t>Процентная ставка в процентах годовых</w:t>
            </w:r>
          </w:p>
          <w:p w14:paraId="586E96F8" w14:textId="77777777" w:rsidR="003C5D7A" w:rsidRPr="002930CA" w:rsidRDefault="003C5D7A" w:rsidP="00764F71">
            <w:pPr>
              <w:jc w:val="both"/>
            </w:pPr>
            <w:r w:rsidRPr="002930CA">
              <w:t>(значение цифрами и прописью)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A29A10" w14:textId="77777777" w:rsidR="003C5D7A" w:rsidRPr="002930CA" w:rsidRDefault="003C5D7A" w:rsidP="00764F71">
            <w:pPr>
              <w:jc w:val="both"/>
            </w:pPr>
          </w:p>
        </w:tc>
      </w:tr>
      <w:tr w:rsidR="003C5D7A" w:rsidRPr="0084523F" w14:paraId="278B7A31" w14:textId="77777777" w:rsidTr="00764F71"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D3C3552" w14:textId="77777777" w:rsidR="003C5D7A" w:rsidRPr="002930CA" w:rsidRDefault="003C5D7A" w:rsidP="00764F71">
            <w:pPr>
              <w:jc w:val="both"/>
            </w:pPr>
            <w:r w:rsidRPr="002930CA">
              <w:t>7.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9D65E8E" w14:textId="77777777" w:rsidR="003C5D7A" w:rsidRPr="002930CA" w:rsidRDefault="003C5D7A" w:rsidP="00764F71">
            <w:pPr>
              <w:jc w:val="both"/>
            </w:pPr>
            <w:r>
              <w:t>Неснижаемый остаток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F670A3" w14:textId="77777777" w:rsidR="003C5D7A" w:rsidRDefault="003C5D7A" w:rsidP="00764F71">
            <w:pPr>
              <w:jc w:val="both"/>
            </w:pPr>
          </w:p>
          <w:p w14:paraId="1C4BEB38" w14:textId="77777777" w:rsidR="003C5D7A" w:rsidRPr="002930CA" w:rsidRDefault="003C5D7A" w:rsidP="00764F71">
            <w:pPr>
              <w:jc w:val="both"/>
            </w:pPr>
          </w:p>
        </w:tc>
      </w:tr>
      <w:tr w:rsidR="003C5D7A" w:rsidRPr="0084523F" w14:paraId="505FDA44" w14:textId="77777777" w:rsidTr="00764F71"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CDB8225" w14:textId="77777777" w:rsidR="003C5D7A" w:rsidRPr="002930CA" w:rsidRDefault="003C5D7A" w:rsidP="00764F71">
            <w:pPr>
              <w:jc w:val="both"/>
            </w:pPr>
            <w:r w:rsidRPr="002930CA">
              <w:t>8.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1C7ED5" w14:textId="77777777" w:rsidR="003C5D7A" w:rsidRPr="002930CA" w:rsidRDefault="003C5D7A" w:rsidP="00764F71">
            <w:pPr>
              <w:jc w:val="both"/>
            </w:pPr>
            <w:r w:rsidRPr="002930CA">
              <w:t>Перевод денежных средств в Депозит будет осуществлен путем</w:t>
            </w:r>
          </w:p>
          <w:p w14:paraId="6C3AB6D3" w14:textId="77777777" w:rsidR="003C5D7A" w:rsidRPr="002930CA" w:rsidRDefault="003C5D7A" w:rsidP="00764F71">
            <w:pPr>
              <w:jc w:val="both"/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384A9D3" w14:textId="77777777" w:rsidR="003C5D7A" w:rsidRPr="002930CA" w:rsidRDefault="003C5D7A" w:rsidP="00764F71">
            <w:pPr>
              <w:jc w:val="both"/>
            </w:pPr>
            <w:r w:rsidRPr="002930CA">
              <w:sym w:font="Symbol" w:char="F08F"/>
            </w:r>
            <w:r w:rsidRPr="002930CA">
              <w:t xml:space="preserve"> - перечисления со счета Клиента №_____________________________, открытого в Банке, на основании платежного поручения, составленного Банком от имени Клиента;</w:t>
            </w:r>
          </w:p>
          <w:p w14:paraId="3373D028" w14:textId="77777777" w:rsidR="003C5D7A" w:rsidRPr="002930CA" w:rsidRDefault="003C5D7A" w:rsidP="00764F71">
            <w:pPr>
              <w:jc w:val="both"/>
            </w:pPr>
            <w:r w:rsidRPr="002930CA">
              <w:sym w:font="Symbol" w:char="F08F"/>
            </w:r>
            <w:r w:rsidRPr="002930CA">
              <w:t xml:space="preserve"> - </w:t>
            </w:r>
            <w:proofErr w:type="gramStart"/>
            <w:r w:rsidRPr="002930CA">
              <w:t>перечисления  Клиентом</w:t>
            </w:r>
            <w:proofErr w:type="gramEnd"/>
            <w:r w:rsidRPr="002930CA">
              <w:t xml:space="preserve"> самостоятельно  </w:t>
            </w:r>
          </w:p>
          <w:p w14:paraId="7D055376" w14:textId="77777777" w:rsidR="003C5D7A" w:rsidRPr="002930CA" w:rsidRDefault="003C5D7A" w:rsidP="00764F71">
            <w:pPr>
              <w:jc w:val="both"/>
            </w:pPr>
          </w:p>
        </w:tc>
      </w:tr>
      <w:tr w:rsidR="003C5D7A" w:rsidRPr="0084523F" w14:paraId="10938759" w14:textId="77777777" w:rsidTr="00764F7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3B0C" w14:textId="77777777" w:rsidR="003C5D7A" w:rsidRPr="002930CA" w:rsidRDefault="003C5D7A" w:rsidP="00764F71">
            <w:pPr>
              <w:jc w:val="both"/>
            </w:pPr>
            <w:r w:rsidRPr="002930CA">
              <w:t>9.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F4C1" w14:textId="77777777" w:rsidR="003C5D7A" w:rsidRPr="002930CA" w:rsidRDefault="003C5D7A" w:rsidP="00764F71">
            <w:pPr>
              <w:jc w:val="both"/>
            </w:pPr>
            <w:r w:rsidRPr="002930CA">
              <w:t xml:space="preserve">Банковские реквизиты Клиента для возврата суммы Депозита и выплаты начисленных процентов </w:t>
            </w:r>
          </w:p>
          <w:p w14:paraId="37186F33" w14:textId="77777777" w:rsidR="003C5D7A" w:rsidRPr="002930CA" w:rsidRDefault="003C5D7A" w:rsidP="00764F71">
            <w:pPr>
              <w:jc w:val="both"/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BE43" w14:textId="77777777" w:rsidR="003C5D7A" w:rsidRPr="002930CA" w:rsidRDefault="003C5D7A" w:rsidP="00764F71">
            <w:pPr>
              <w:jc w:val="both"/>
            </w:pPr>
            <w:r w:rsidRPr="002930CA">
              <w:sym w:font="Symbol" w:char="F08F"/>
            </w:r>
            <w:r w:rsidRPr="002930CA">
              <w:t xml:space="preserve"> </w:t>
            </w:r>
            <w:r>
              <w:t xml:space="preserve">на </w:t>
            </w:r>
            <w:r w:rsidRPr="002930CA">
              <w:t>счет Клиента №_____________________________, открытого в Банке</w:t>
            </w:r>
            <w:r>
              <w:t>________________________________,</w:t>
            </w:r>
          </w:p>
          <w:p w14:paraId="1685D5CD" w14:textId="77777777" w:rsidR="003C5D7A" w:rsidRPr="002930CA" w:rsidRDefault="003C5D7A" w:rsidP="00764F71">
            <w:pPr>
              <w:jc w:val="both"/>
            </w:pPr>
            <w:r w:rsidRPr="002930CA">
              <w:sym w:font="Symbol" w:char="F08F"/>
            </w:r>
            <w:r w:rsidRPr="002930CA">
              <w:t xml:space="preserve"> </w:t>
            </w:r>
            <w:r>
              <w:t xml:space="preserve">на </w:t>
            </w:r>
            <w:r w:rsidRPr="002930CA">
              <w:t>счет № _______________________________</w:t>
            </w:r>
            <w:r>
              <w:t>_____</w:t>
            </w:r>
            <w:r w:rsidRPr="002930CA">
              <w:t xml:space="preserve">_, </w:t>
            </w:r>
          </w:p>
          <w:p w14:paraId="2767DB90" w14:textId="77777777" w:rsidR="003C5D7A" w:rsidRPr="002930CA" w:rsidRDefault="003C5D7A" w:rsidP="00764F71">
            <w:pPr>
              <w:jc w:val="both"/>
            </w:pPr>
            <w:r w:rsidRPr="002930CA">
              <w:t>Кор./</w:t>
            </w:r>
            <w:proofErr w:type="spellStart"/>
            <w:r w:rsidRPr="002930CA">
              <w:t>сч</w:t>
            </w:r>
            <w:proofErr w:type="spellEnd"/>
            <w:r w:rsidRPr="002930CA">
              <w:t>. №_____________________________</w:t>
            </w:r>
            <w:r>
              <w:t>________</w:t>
            </w:r>
            <w:r w:rsidRPr="002930CA">
              <w:t>__</w:t>
            </w:r>
          </w:p>
          <w:p w14:paraId="565EDEBB" w14:textId="77777777" w:rsidR="003C5D7A" w:rsidRPr="002930CA" w:rsidRDefault="003C5D7A" w:rsidP="00764F71">
            <w:pPr>
              <w:jc w:val="both"/>
            </w:pPr>
            <w:r w:rsidRPr="002930CA">
              <w:t>БИК____________________________________</w:t>
            </w:r>
          </w:p>
        </w:tc>
      </w:tr>
    </w:tbl>
    <w:p w14:paraId="06BC2BE4" w14:textId="77777777" w:rsidR="003C5D7A" w:rsidRDefault="003C5D7A" w:rsidP="003C5D7A">
      <w:pPr>
        <w:rPr>
          <w:i/>
          <w:sz w:val="22"/>
          <w:szCs w:val="22"/>
        </w:rPr>
      </w:pPr>
    </w:p>
    <w:p w14:paraId="7BEC7309" w14:textId="5DAA9272" w:rsidR="003C5D7A" w:rsidRPr="009F12F5" w:rsidRDefault="003C5D7A" w:rsidP="003C5D7A">
      <w:pPr>
        <w:jc w:val="both"/>
      </w:pPr>
      <w:r w:rsidRPr="009F12F5">
        <w:t>_____________________________</w:t>
      </w:r>
      <w:r>
        <w:t>____</w:t>
      </w:r>
      <w:r w:rsidRPr="009F12F5">
        <w:t>_ /______________</w:t>
      </w:r>
      <w:r>
        <w:t>_____</w:t>
      </w:r>
      <w:r w:rsidRPr="009F12F5">
        <w:t>____/ _______</w:t>
      </w:r>
      <w:r>
        <w:t>_________</w:t>
      </w:r>
      <w:r w:rsidRPr="009F12F5">
        <w:t>______</w:t>
      </w:r>
      <w:r>
        <w:t>__________</w:t>
      </w:r>
      <w:r w:rsidRPr="009F12F5">
        <w:t>________</w:t>
      </w:r>
    </w:p>
    <w:p w14:paraId="39061CBA" w14:textId="77777777" w:rsidR="003C5D7A" w:rsidRPr="00C82B09" w:rsidRDefault="003C5D7A" w:rsidP="003C5D7A">
      <w:pPr>
        <w:pStyle w:val="Default"/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                       </w:t>
      </w:r>
      <w:r w:rsidRPr="00C82B09">
        <w:rPr>
          <w:i/>
          <w:iCs/>
          <w:sz w:val="16"/>
          <w:szCs w:val="16"/>
        </w:rPr>
        <w:t xml:space="preserve"> (должность)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  <w:t xml:space="preserve">      Подпись</w:t>
      </w:r>
      <w:r w:rsidRPr="00C82B09">
        <w:rPr>
          <w:i/>
          <w:iCs/>
          <w:sz w:val="16"/>
          <w:szCs w:val="16"/>
        </w:rPr>
        <w:tab/>
      </w:r>
      <w:r w:rsidRPr="00C82B09">
        <w:rPr>
          <w:i/>
          <w:iCs/>
          <w:sz w:val="16"/>
          <w:szCs w:val="16"/>
        </w:rPr>
        <w:tab/>
      </w:r>
      <w:proofErr w:type="gramStart"/>
      <w:r w:rsidRPr="00C82B09">
        <w:rPr>
          <w:i/>
          <w:iCs/>
          <w:sz w:val="16"/>
          <w:szCs w:val="16"/>
        </w:rPr>
        <w:tab/>
        <w:t xml:space="preserve">  Фамилия</w:t>
      </w:r>
      <w:proofErr w:type="gramEnd"/>
      <w:r w:rsidRPr="00C82B09">
        <w:rPr>
          <w:i/>
          <w:iCs/>
          <w:sz w:val="16"/>
          <w:szCs w:val="16"/>
        </w:rPr>
        <w:t xml:space="preserve">, И. О. </w:t>
      </w:r>
    </w:p>
    <w:p w14:paraId="3A88DA2C" w14:textId="42DA99D3" w:rsidR="003C5D7A" w:rsidRPr="00345B25" w:rsidRDefault="003C5D7A" w:rsidP="003C5D7A">
      <w:pPr>
        <w:rPr>
          <w:rFonts w:ascii="Arial" w:hAnsi="Arial" w:cs="Arial"/>
        </w:rPr>
      </w:pPr>
      <w:r w:rsidRPr="00C82B09">
        <w:rPr>
          <w:b/>
        </w:rPr>
        <w:t xml:space="preserve">     </w:t>
      </w:r>
      <w:proofErr w:type="spellStart"/>
      <w:r w:rsidRPr="00C82B09">
        <w:rPr>
          <w:b/>
        </w:rPr>
        <w:t>м.п</w:t>
      </w:r>
      <w:proofErr w:type="spellEnd"/>
      <w:r w:rsidRPr="00C82B09">
        <w:rPr>
          <w:b/>
        </w:rPr>
        <w:t>.</w:t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 w:rsidRPr="00C82B09">
        <w:rPr>
          <w:b/>
        </w:rPr>
        <w:tab/>
      </w:r>
      <w:r>
        <w:rPr>
          <w:b/>
        </w:rPr>
        <w:t xml:space="preserve">                                                </w:t>
      </w:r>
      <w:r w:rsidRPr="00965DCC">
        <w:t>«_</w:t>
      </w:r>
      <w:r w:rsidRPr="00C82B09">
        <w:t>_____</w:t>
      </w:r>
      <w:r>
        <w:t>»</w:t>
      </w:r>
      <w:r w:rsidRPr="00C82B09">
        <w:t xml:space="preserve"> ____</w:t>
      </w:r>
      <w:bookmarkStart w:id="1" w:name="_GoBack"/>
      <w:bookmarkEnd w:id="1"/>
      <w:r w:rsidRPr="00C82B09">
        <w:t>_________ 20____ года</w:t>
      </w:r>
    </w:p>
    <w:p w14:paraId="2F269237" w14:textId="77777777" w:rsidR="003C5D7A" w:rsidRDefault="003C5D7A" w:rsidP="003C5D7A">
      <w:pPr>
        <w:rPr>
          <w:i/>
          <w:sz w:val="22"/>
          <w:szCs w:val="22"/>
        </w:rPr>
      </w:pPr>
    </w:p>
    <w:p w14:paraId="75C425B6" w14:textId="77777777" w:rsidR="003C5D7A" w:rsidRDefault="003C5D7A" w:rsidP="003C5D7A">
      <w:pPr>
        <w:jc w:val="both"/>
        <w:rPr>
          <w:sz w:val="16"/>
        </w:rPr>
      </w:pPr>
      <w:r>
        <w:rPr>
          <w:sz w:val="16"/>
        </w:rPr>
        <w:t>«ИСПОЛНЕНО»</w:t>
      </w:r>
    </w:p>
    <w:p w14:paraId="00E7C03D" w14:textId="77777777" w:rsidR="003C5D7A" w:rsidRDefault="003C5D7A" w:rsidP="003C5D7A">
      <w:pPr>
        <w:jc w:val="both"/>
        <w:rPr>
          <w:sz w:val="16"/>
        </w:rPr>
      </w:pPr>
    </w:p>
    <w:p w14:paraId="55C6A738" w14:textId="77777777" w:rsidR="003C5D7A" w:rsidRPr="00A7088A" w:rsidRDefault="003C5D7A" w:rsidP="003C5D7A">
      <w:pPr>
        <w:jc w:val="both"/>
      </w:pPr>
      <w:r w:rsidRPr="003C5DCF">
        <w:rPr>
          <w:sz w:val="16"/>
        </w:rPr>
        <w:t>_______________</w:t>
      </w:r>
      <w:r>
        <w:rPr>
          <w:sz w:val="16"/>
        </w:rPr>
        <w:t>___</w:t>
      </w:r>
      <w:r w:rsidRPr="003C5DCF">
        <w:rPr>
          <w:sz w:val="16"/>
        </w:rPr>
        <w:t>___</w:t>
      </w:r>
      <w:r>
        <w:rPr>
          <w:sz w:val="16"/>
        </w:rPr>
        <w:t>_________________________________</w:t>
      </w:r>
      <w:r w:rsidRPr="00016292">
        <w:rPr>
          <w:sz w:val="22"/>
          <w:szCs w:val="22"/>
        </w:rPr>
        <w:t xml:space="preserve"> /____________________/ _____</w:t>
      </w:r>
      <w:r>
        <w:rPr>
          <w:sz w:val="22"/>
          <w:szCs w:val="22"/>
        </w:rPr>
        <w:t>___</w:t>
      </w:r>
      <w:r w:rsidRPr="00A7088A">
        <w:rPr>
          <w:sz w:val="22"/>
          <w:szCs w:val="22"/>
        </w:rPr>
        <w:t>_______</w:t>
      </w:r>
      <w:r>
        <w:rPr>
          <w:sz w:val="22"/>
          <w:szCs w:val="22"/>
        </w:rPr>
        <w:t>_</w:t>
      </w:r>
      <w:r w:rsidRPr="00A7088A">
        <w:rPr>
          <w:sz w:val="22"/>
          <w:szCs w:val="22"/>
        </w:rPr>
        <w:t>_____</w:t>
      </w:r>
    </w:p>
    <w:p w14:paraId="4109FEFD" w14:textId="77777777" w:rsidR="003C5D7A" w:rsidRPr="00C82B09" w:rsidRDefault="003C5D7A" w:rsidP="003C5D7A">
      <w:pPr>
        <w:rPr>
          <w:i/>
          <w:iCs/>
          <w:sz w:val="16"/>
          <w:szCs w:val="16"/>
        </w:rPr>
      </w:pPr>
      <w:r w:rsidRPr="00C82B09">
        <w:rPr>
          <w:i/>
          <w:iCs/>
          <w:sz w:val="16"/>
          <w:szCs w:val="16"/>
        </w:rPr>
        <w:t xml:space="preserve"> (должность </w:t>
      </w:r>
      <w:r>
        <w:rPr>
          <w:i/>
          <w:iCs/>
          <w:sz w:val="16"/>
          <w:szCs w:val="16"/>
        </w:rPr>
        <w:t>сотрудника АО КБ «Солидарность</w:t>
      </w:r>
      <w:proofErr w:type="gramStart"/>
      <w:r>
        <w:rPr>
          <w:i/>
          <w:iCs/>
          <w:sz w:val="16"/>
          <w:szCs w:val="16"/>
        </w:rPr>
        <w:t>»</w:t>
      </w:r>
      <w:r w:rsidRPr="00C82B09">
        <w:rPr>
          <w:i/>
          <w:iCs/>
          <w:sz w:val="16"/>
          <w:szCs w:val="16"/>
        </w:rPr>
        <w:t xml:space="preserve">)   </w:t>
      </w:r>
      <w:proofErr w:type="gramEnd"/>
      <w:r w:rsidRPr="00C82B09">
        <w:rPr>
          <w:i/>
          <w:iCs/>
          <w:sz w:val="16"/>
          <w:szCs w:val="16"/>
        </w:rPr>
        <w:t xml:space="preserve">                   </w:t>
      </w:r>
      <w:r>
        <w:rPr>
          <w:i/>
          <w:iCs/>
          <w:sz w:val="16"/>
          <w:szCs w:val="16"/>
        </w:rPr>
        <w:t xml:space="preserve">              </w:t>
      </w:r>
      <w:r w:rsidRPr="00C82B09">
        <w:rPr>
          <w:i/>
          <w:iCs/>
          <w:sz w:val="16"/>
          <w:szCs w:val="16"/>
        </w:rPr>
        <w:t>Подпись</w:t>
      </w:r>
      <w:r w:rsidRPr="00C82B09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</w:t>
      </w:r>
      <w:r w:rsidRPr="00C82B09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</w:t>
      </w:r>
      <w:r w:rsidRPr="00DE7C86">
        <w:rPr>
          <w:i/>
          <w:iCs/>
          <w:sz w:val="16"/>
          <w:szCs w:val="16"/>
        </w:rPr>
        <w:t xml:space="preserve">                            </w:t>
      </w:r>
      <w:r w:rsidRPr="00C82B09">
        <w:rPr>
          <w:i/>
          <w:iCs/>
          <w:sz w:val="16"/>
          <w:szCs w:val="16"/>
        </w:rPr>
        <w:t>Фамилия, И. О</w:t>
      </w:r>
    </w:p>
    <w:p w14:paraId="37880794" w14:textId="77777777" w:rsidR="003C5D7A" w:rsidRDefault="003C5D7A" w:rsidP="003C5D7A">
      <w:pPr>
        <w:rPr>
          <w:i/>
          <w:iCs/>
          <w:sz w:val="16"/>
          <w:szCs w:val="16"/>
        </w:rPr>
      </w:pPr>
    </w:p>
    <w:p w14:paraId="7897802B" w14:textId="77777777" w:rsidR="003C5D7A" w:rsidRPr="00345B25" w:rsidRDefault="003C5D7A" w:rsidP="003C5D7A">
      <w:pPr>
        <w:jc w:val="right"/>
        <w:rPr>
          <w:rFonts w:ascii="Arial" w:hAnsi="Arial" w:cs="Arial"/>
        </w:rPr>
      </w:pPr>
      <w:r>
        <w:rPr>
          <w:b/>
        </w:rPr>
        <w:t xml:space="preserve">                                                </w:t>
      </w:r>
      <w:r w:rsidRPr="00965DCC">
        <w:t>«_</w:t>
      </w:r>
      <w:r w:rsidRPr="00C82B09">
        <w:t>_____</w:t>
      </w:r>
      <w:r>
        <w:t>»</w:t>
      </w:r>
      <w:r w:rsidRPr="00C82B09">
        <w:t xml:space="preserve"> ________________ 20____ года</w:t>
      </w:r>
    </w:p>
    <w:p w14:paraId="671CF5CB" w14:textId="77777777" w:rsidR="003C5D7A" w:rsidRDefault="003C5D7A" w:rsidP="003C5D7A">
      <w:pPr>
        <w:jc w:val="both"/>
        <w:rPr>
          <w:sz w:val="18"/>
          <w:szCs w:val="18"/>
        </w:rPr>
      </w:pPr>
      <w:r>
        <w:rPr>
          <w:sz w:val="16"/>
          <w:szCs w:val="16"/>
        </w:rPr>
        <w:tab/>
        <w:t xml:space="preserve">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5D0E5678" w14:textId="77777777" w:rsidR="003C5D7A" w:rsidRPr="00A17AB3" w:rsidRDefault="003C5D7A" w:rsidP="003C5D7A">
      <w:pPr>
        <w:rPr>
          <w:sz w:val="18"/>
          <w:szCs w:val="18"/>
        </w:rPr>
      </w:pPr>
      <w:r w:rsidRPr="00A17AB3">
        <w:rPr>
          <w:sz w:val="18"/>
          <w:szCs w:val="18"/>
        </w:rPr>
        <w:t>Открыт счет №</w:t>
      </w:r>
    </w:p>
    <w:tbl>
      <w:tblPr>
        <w:tblStyle w:val="21"/>
        <w:tblW w:w="9351" w:type="dxa"/>
        <w:jc w:val="center"/>
        <w:tblLook w:val="01E0" w:firstRow="1" w:lastRow="1" w:firstColumn="1" w:lastColumn="1" w:noHBand="0" w:noVBand="0"/>
      </w:tblPr>
      <w:tblGrid>
        <w:gridCol w:w="467"/>
        <w:gridCol w:w="468"/>
        <w:gridCol w:w="467"/>
        <w:gridCol w:w="468"/>
        <w:gridCol w:w="467"/>
        <w:gridCol w:w="468"/>
        <w:gridCol w:w="467"/>
        <w:gridCol w:w="468"/>
        <w:gridCol w:w="467"/>
        <w:gridCol w:w="468"/>
        <w:gridCol w:w="468"/>
        <w:gridCol w:w="467"/>
        <w:gridCol w:w="468"/>
        <w:gridCol w:w="467"/>
        <w:gridCol w:w="468"/>
        <w:gridCol w:w="467"/>
        <w:gridCol w:w="468"/>
        <w:gridCol w:w="467"/>
        <w:gridCol w:w="468"/>
        <w:gridCol w:w="468"/>
      </w:tblGrid>
      <w:tr w:rsidR="003C5D7A" w:rsidRPr="001E63DE" w14:paraId="069B6DF8" w14:textId="77777777" w:rsidTr="00764F71">
        <w:trPr>
          <w:trHeight w:val="219"/>
          <w:jc w:val="center"/>
        </w:trPr>
        <w:tc>
          <w:tcPr>
            <w:tcW w:w="467" w:type="dxa"/>
          </w:tcPr>
          <w:p w14:paraId="5A606777" w14:textId="77777777" w:rsidR="003C5D7A" w:rsidRPr="001E63DE" w:rsidRDefault="003C5D7A" w:rsidP="00764F71">
            <w:pPr>
              <w:ind w:left="-426" w:right="92"/>
              <w:jc w:val="right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3F6E3784" w14:textId="77777777" w:rsidR="003C5D7A" w:rsidRPr="001E63DE" w:rsidRDefault="003C5D7A" w:rsidP="00764F71">
            <w:pPr>
              <w:ind w:left="-426" w:right="92"/>
              <w:jc w:val="right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0254A364" w14:textId="77777777" w:rsidR="003C5D7A" w:rsidRPr="001E63DE" w:rsidRDefault="003C5D7A" w:rsidP="00764F71">
            <w:pPr>
              <w:ind w:left="-426" w:right="92"/>
              <w:jc w:val="right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040CDE0B" w14:textId="77777777" w:rsidR="003C5D7A" w:rsidRPr="001E63DE" w:rsidRDefault="003C5D7A" w:rsidP="00764F71">
            <w:pPr>
              <w:ind w:right="92"/>
              <w:jc w:val="right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7CAEEDA3" w14:textId="77777777" w:rsidR="003C5D7A" w:rsidRPr="001E63DE" w:rsidRDefault="003C5D7A" w:rsidP="00764F71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5DDF8C67" w14:textId="77777777" w:rsidR="003C5D7A" w:rsidRPr="001E63DE" w:rsidRDefault="003C5D7A" w:rsidP="00764F71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641A2242" w14:textId="77777777" w:rsidR="003C5D7A" w:rsidRPr="001E63DE" w:rsidRDefault="003C5D7A" w:rsidP="00764F71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59A12BD2" w14:textId="77777777" w:rsidR="003C5D7A" w:rsidRPr="001E63DE" w:rsidRDefault="003C5D7A" w:rsidP="00764F71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171AFC12" w14:textId="77777777" w:rsidR="003C5D7A" w:rsidRPr="001E63DE" w:rsidRDefault="003C5D7A" w:rsidP="00764F71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0144FDC8" w14:textId="77777777" w:rsidR="003C5D7A" w:rsidRPr="001E63DE" w:rsidRDefault="003C5D7A" w:rsidP="00764F71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4EC8A0D2" w14:textId="77777777" w:rsidR="003C5D7A" w:rsidRPr="001E63DE" w:rsidRDefault="003C5D7A" w:rsidP="00764F71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01CE76DB" w14:textId="77777777" w:rsidR="003C5D7A" w:rsidRPr="001E63DE" w:rsidRDefault="003C5D7A" w:rsidP="00764F71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68B250F9" w14:textId="77777777" w:rsidR="003C5D7A" w:rsidRPr="001E63DE" w:rsidRDefault="003C5D7A" w:rsidP="00764F71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1BD9611D" w14:textId="77777777" w:rsidR="003C5D7A" w:rsidRPr="001E63DE" w:rsidRDefault="003C5D7A" w:rsidP="00764F71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7D6F5B4A" w14:textId="77777777" w:rsidR="003C5D7A" w:rsidRPr="001E63DE" w:rsidRDefault="003C5D7A" w:rsidP="00764F71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340E2A35" w14:textId="77777777" w:rsidR="003C5D7A" w:rsidRPr="001E63DE" w:rsidRDefault="003C5D7A" w:rsidP="00764F71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1E7604B4" w14:textId="77777777" w:rsidR="003C5D7A" w:rsidRPr="001E63DE" w:rsidRDefault="003C5D7A" w:rsidP="00764F71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309F31E0" w14:textId="77777777" w:rsidR="003C5D7A" w:rsidRPr="001E63DE" w:rsidRDefault="003C5D7A" w:rsidP="00764F71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664938F6" w14:textId="77777777" w:rsidR="003C5D7A" w:rsidRPr="001E63DE" w:rsidRDefault="003C5D7A" w:rsidP="00764F71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14:paraId="221B265C" w14:textId="77777777" w:rsidR="003C5D7A" w:rsidRPr="001E63DE" w:rsidRDefault="003C5D7A" w:rsidP="00764F71">
            <w:pPr>
              <w:ind w:left="-426" w:right="92"/>
              <w:jc w:val="center"/>
              <w:rPr>
                <w:sz w:val="18"/>
                <w:szCs w:val="18"/>
              </w:rPr>
            </w:pPr>
          </w:p>
        </w:tc>
      </w:tr>
    </w:tbl>
    <w:p w14:paraId="13D66EB4" w14:textId="77777777" w:rsidR="003C5D7A" w:rsidRDefault="003C5D7A" w:rsidP="003C5D7A"/>
    <w:sectPr w:rsidR="003C5D7A" w:rsidSect="00BC4513">
      <w:pgSz w:w="11907" w:h="16839" w:code="9"/>
      <w:pgMar w:top="426" w:right="992" w:bottom="85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D3F47"/>
    <w:multiLevelType w:val="hybridMultilevel"/>
    <w:tmpl w:val="AB64B236"/>
    <w:lvl w:ilvl="0" w:tplc="3B6292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97CFB"/>
    <w:multiLevelType w:val="hybridMultilevel"/>
    <w:tmpl w:val="A37EC216"/>
    <w:lvl w:ilvl="0" w:tplc="3B6292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9628A"/>
    <w:multiLevelType w:val="multilevel"/>
    <w:tmpl w:val="FED4C50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3D"/>
    <w:rsid w:val="0019107B"/>
    <w:rsid w:val="003C5D7A"/>
    <w:rsid w:val="004E6F64"/>
    <w:rsid w:val="005B015D"/>
    <w:rsid w:val="006976B7"/>
    <w:rsid w:val="00947419"/>
    <w:rsid w:val="00B02534"/>
    <w:rsid w:val="00BC4513"/>
    <w:rsid w:val="00D1273D"/>
    <w:rsid w:val="00E7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394B1"/>
  <w15:chartTrackingRefBased/>
  <w15:docId w15:val="{BDA5D167-FBCD-4A70-A8F7-C8FEAAEA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51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9107B"/>
    <w:pPr>
      <w:keepNext/>
      <w:widowControl w:val="0"/>
      <w:numPr>
        <w:numId w:val="9"/>
      </w:numPr>
      <w:ind w:right="56"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19107B"/>
    <w:pPr>
      <w:keepNext/>
      <w:widowControl w:val="0"/>
      <w:numPr>
        <w:ilvl w:val="1"/>
        <w:numId w:val="9"/>
      </w:numPr>
      <w:ind w:right="132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19107B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4">
    <w:name w:val="heading 4"/>
    <w:basedOn w:val="a"/>
    <w:next w:val="a"/>
    <w:link w:val="40"/>
    <w:qFormat/>
    <w:rsid w:val="0019107B"/>
    <w:pPr>
      <w:keepNext/>
      <w:numPr>
        <w:ilvl w:val="3"/>
        <w:numId w:val="9"/>
      </w:numPr>
      <w:jc w:val="right"/>
      <w:outlineLvl w:val="3"/>
    </w:pPr>
    <w:rPr>
      <w:bCs/>
      <w:sz w:val="18"/>
      <w:szCs w:val="28"/>
    </w:rPr>
  </w:style>
  <w:style w:type="paragraph" w:styleId="5">
    <w:name w:val="heading 5"/>
    <w:basedOn w:val="a"/>
    <w:next w:val="a"/>
    <w:link w:val="50"/>
    <w:qFormat/>
    <w:rsid w:val="0019107B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9107B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9107B"/>
    <w:pPr>
      <w:numPr>
        <w:ilvl w:val="6"/>
        <w:numId w:val="9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19107B"/>
    <w:pPr>
      <w:numPr>
        <w:ilvl w:val="7"/>
        <w:numId w:val="9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9107B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9107B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link w:val="2"/>
    <w:rsid w:val="0019107B"/>
    <w:rPr>
      <w:rFonts w:ascii="Times New Roman" w:eastAsia="Times New Roman" w:hAnsi="Times New Roman"/>
      <w:b/>
      <w:sz w:val="24"/>
    </w:rPr>
  </w:style>
  <w:style w:type="character" w:customStyle="1" w:styleId="30">
    <w:name w:val="Заголовок 3 Знак"/>
    <w:link w:val="3"/>
    <w:rsid w:val="0019107B"/>
    <w:rPr>
      <w:rFonts w:ascii="Times New Roman" w:eastAsia="Times New Roman" w:hAnsi="Times New Roman" w:cs="Arial"/>
      <w:b/>
      <w:bCs/>
      <w:sz w:val="22"/>
      <w:szCs w:val="26"/>
    </w:rPr>
  </w:style>
  <w:style w:type="character" w:customStyle="1" w:styleId="40">
    <w:name w:val="Заголовок 4 Знак"/>
    <w:link w:val="4"/>
    <w:rsid w:val="0019107B"/>
    <w:rPr>
      <w:rFonts w:ascii="Times New Roman" w:eastAsia="Times New Roman" w:hAnsi="Times New Roman"/>
      <w:bCs/>
      <w:sz w:val="18"/>
      <w:szCs w:val="28"/>
    </w:rPr>
  </w:style>
  <w:style w:type="character" w:customStyle="1" w:styleId="50">
    <w:name w:val="Заголовок 5 Знак"/>
    <w:link w:val="5"/>
    <w:rsid w:val="0019107B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19107B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19107B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19107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19107B"/>
    <w:rPr>
      <w:rFonts w:ascii="Arial" w:eastAsia="Times New Roman" w:hAnsi="Arial" w:cs="Arial"/>
      <w:sz w:val="22"/>
      <w:szCs w:val="22"/>
    </w:rPr>
  </w:style>
  <w:style w:type="paragraph" w:styleId="a3">
    <w:name w:val="Title"/>
    <w:basedOn w:val="a"/>
    <w:link w:val="a4"/>
    <w:qFormat/>
    <w:rsid w:val="0019107B"/>
    <w:pPr>
      <w:widowControl w:val="0"/>
      <w:suppressLineNumbers/>
      <w:jc w:val="right"/>
    </w:pPr>
  </w:style>
  <w:style w:type="character" w:customStyle="1" w:styleId="a4">
    <w:name w:val="Заголовок Знак"/>
    <w:link w:val="a3"/>
    <w:rsid w:val="0019107B"/>
    <w:rPr>
      <w:rFonts w:ascii="Times New Roman" w:eastAsia="Times New Roman" w:hAnsi="Times New Roman"/>
    </w:rPr>
  </w:style>
  <w:style w:type="paragraph" w:styleId="a5">
    <w:name w:val="Subtitle"/>
    <w:basedOn w:val="a"/>
    <w:link w:val="a6"/>
    <w:qFormat/>
    <w:rsid w:val="0019107B"/>
    <w:pPr>
      <w:jc w:val="both"/>
    </w:pPr>
    <w:rPr>
      <w:b/>
      <w:bCs/>
      <w:i/>
      <w:iCs/>
      <w:sz w:val="22"/>
      <w:szCs w:val="24"/>
    </w:rPr>
  </w:style>
  <w:style w:type="character" w:customStyle="1" w:styleId="a6">
    <w:name w:val="Подзаголовок Знак"/>
    <w:link w:val="a5"/>
    <w:rsid w:val="0019107B"/>
    <w:rPr>
      <w:rFonts w:ascii="Times New Roman" w:eastAsia="Times New Roman" w:hAnsi="Times New Roman"/>
      <w:b/>
      <w:bCs/>
      <w:i/>
      <w:iCs/>
      <w:sz w:val="22"/>
      <w:szCs w:val="24"/>
    </w:rPr>
  </w:style>
  <w:style w:type="paragraph" w:styleId="a7">
    <w:name w:val="No Spacing"/>
    <w:uiPriority w:val="1"/>
    <w:qFormat/>
    <w:rsid w:val="0019107B"/>
    <w:rPr>
      <w:rFonts w:ascii="Times New Roman" w:eastAsia="Times New Roman" w:hAnsi="Times New Roman"/>
    </w:rPr>
  </w:style>
  <w:style w:type="paragraph" w:styleId="a8">
    <w:name w:val="List Paragraph"/>
    <w:basedOn w:val="a"/>
    <w:link w:val="a9"/>
    <w:uiPriority w:val="34"/>
    <w:qFormat/>
    <w:rsid w:val="0019107B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19107B"/>
    <w:pPr>
      <w:keepLines/>
      <w:widowControl/>
      <w:numPr>
        <w:numId w:val="0"/>
      </w:numPr>
      <w:spacing w:before="240" w:line="259" w:lineRule="auto"/>
      <w:ind w:right="0"/>
      <w:jc w:val="left"/>
      <w:outlineLvl w:val="9"/>
    </w:pPr>
    <w:rPr>
      <w:rFonts w:ascii="Calibri Light" w:hAnsi="Calibri Light"/>
      <w:b w:val="0"/>
      <w:color w:val="2F5496"/>
      <w:sz w:val="32"/>
      <w:szCs w:val="32"/>
    </w:rPr>
  </w:style>
  <w:style w:type="paragraph" w:styleId="ab">
    <w:name w:val="caption"/>
    <w:basedOn w:val="a"/>
    <w:next w:val="a"/>
    <w:unhideWhenUsed/>
    <w:qFormat/>
    <w:rsid w:val="00BC4513"/>
    <w:pPr>
      <w:spacing w:line="360" w:lineRule="auto"/>
      <w:jc w:val="center"/>
    </w:pPr>
    <w:rPr>
      <w:b/>
      <w:bCs/>
      <w:sz w:val="28"/>
      <w:szCs w:val="28"/>
    </w:rPr>
  </w:style>
  <w:style w:type="paragraph" w:customStyle="1" w:styleId="Default">
    <w:name w:val="Default"/>
    <w:rsid w:val="00BC451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c">
    <w:name w:val="Table Grid"/>
    <w:basedOn w:val="a1"/>
    <w:uiPriority w:val="39"/>
    <w:rsid w:val="00BC4513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link w:val="a8"/>
    <w:uiPriority w:val="34"/>
    <w:locked/>
    <w:rsid w:val="00BC4513"/>
    <w:rPr>
      <w:rFonts w:ascii="Times New Roman" w:eastAsia="Times New Roman" w:hAnsi="Times New Roman"/>
    </w:rPr>
  </w:style>
  <w:style w:type="character" w:styleId="ad">
    <w:name w:val="Strong"/>
    <w:uiPriority w:val="22"/>
    <w:qFormat/>
    <w:rsid w:val="00BC4513"/>
    <w:rPr>
      <w:rFonts w:cs="Times New Roman"/>
      <w:b/>
      <w:bCs/>
    </w:rPr>
  </w:style>
  <w:style w:type="table" w:customStyle="1" w:styleId="21">
    <w:name w:val="Сетка таблицы2"/>
    <w:basedOn w:val="a1"/>
    <w:next w:val="ac"/>
    <w:rsid w:val="00BC451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Шкулева Наталия Геннадьевна</dc:creator>
  <cp:keywords/>
  <dc:description/>
  <cp:lastModifiedBy>Комиссарова Татьяна Сергеевна</cp:lastModifiedBy>
  <cp:revision>4</cp:revision>
  <dcterms:created xsi:type="dcterms:W3CDTF">2020-12-08T13:28:00Z</dcterms:created>
  <dcterms:modified xsi:type="dcterms:W3CDTF">2020-12-10T13:22:00Z</dcterms:modified>
</cp:coreProperties>
</file>