
<file path=[Content_Types].xml><?xml version="1.0" encoding="utf-8"?>
<Types xmlns="http://schemas.openxmlformats.org/package/2006/content-types">
  <Default Extension="png" ContentType="image/png"/>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Ind w:w="8" w:type="dxa"/>
        <w:tblLayout w:type="fixed"/>
        <w:tblCellMar>
          <w:left w:w="0" w:type="dxa"/>
          <w:right w:w="0" w:type="dxa"/>
        </w:tblCellMar>
        <w:tblLook w:val="0000" w:firstRow="0" w:lastRow="0" w:firstColumn="0" w:lastColumn="0" w:noHBand="0" w:noVBand="0"/>
      </w:tblPr>
      <w:tblGrid>
        <w:gridCol w:w="3268"/>
        <w:gridCol w:w="867"/>
        <w:gridCol w:w="5980"/>
      </w:tblGrid>
      <w:tr w:rsidR="00D91421" w:rsidRPr="000E1346" w:rsidTr="00973FDB">
        <w:trPr>
          <w:trHeight w:val="629"/>
          <w:jc w:val="center"/>
        </w:trPr>
        <w:tc>
          <w:tcPr>
            <w:tcW w:w="3268" w:type="dxa"/>
          </w:tcPr>
          <w:p w:rsidR="005D328F" w:rsidRPr="000E1346" w:rsidRDefault="005D328F" w:rsidP="005D328F">
            <w:pPr>
              <w:rPr>
                <w:rFonts w:ascii="Times New Roman" w:hAnsi="Times New Roman"/>
                <w:noProof/>
                <w:sz w:val="14"/>
                <w:szCs w:val="14"/>
                <w:lang w:val="en-US" w:eastAsia="ru-RU"/>
              </w:rPr>
            </w:pPr>
            <w:bookmarkStart w:id="0" w:name="_GoBack"/>
            <w:bookmarkEnd w:id="0"/>
            <w:r w:rsidRPr="000E1346">
              <w:rPr>
                <w:rFonts w:ascii="Times New Roman" w:hAnsi="Times New Roman"/>
                <w:noProof/>
                <w:sz w:val="14"/>
                <w:szCs w:val="14"/>
                <w:lang w:eastAsia="ru-RU"/>
              </w:rPr>
              <w:drawing>
                <wp:anchor distT="0" distB="0" distL="114300" distR="114300" simplePos="0" relativeHeight="251658240" behindDoc="0" locked="0" layoutInCell="1" allowOverlap="1">
                  <wp:simplePos x="0" y="0"/>
                  <wp:positionH relativeFrom="column">
                    <wp:posOffset>373277</wp:posOffset>
                  </wp:positionH>
                  <wp:positionV relativeFrom="paragraph">
                    <wp:posOffset>2924</wp:posOffset>
                  </wp:positionV>
                  <wp:extent cx="2381693" cy="361507"/>
                  <wp:effectExtent l="0" t="0" r="0" b="635"/>
                  <wp:wrapNone/>
                  <wp:docPr id="2" name="Рисунок 2"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logotypeSolid"/>
                          <pic:cNvPicPr preferRelativeResize="0">
                            <a:picLocks noChangeArrowheads="1"/>
                          </pic:cNvPicPr>
                        </pic:nvPicPr>
                        <pic:blipFill>
                          <a:blip r:embed="rId9" cstate="print"/>
                          <a:srcRect/>
                          <a:stretch>
                            <a:fillRect/>
                          </a:stretch>
                        </pic:blipFill>
                        <pic:spPr bwMode="auto">
                          <a:xfrm>
                            <a:off x="0" y="0"/>
                            <a:ext cx="2410458" cy="365873"/>
                          </a:xfrm>
                          <a:prstGeom prst="rect">
                            <a:avLst/>
                          </a:prstGeom>
                          <a:noFill/>
                          <a:ln w="9525">
                            <a:noFill/>
                            <a:miter lim="800000"/>
                            <a:headEnd/>
                            <a:tailEnd/>
                          </a:ln>
                        </pic:spPr>
                      </pic:pic>
                    </a:graphicData>
                  </a:graphic>
                </wp:anchor>
              </w:drawing>
            </w:r>
          </w:p>
          <w:p w:rsidR="00D91421" w:rsidRPr="000E1346" w:rsidRDefault="00D91421" w:rsidP="00973FDB">
            <w:pPr>
              <w:autoSpaceDE w:val="0"/>
              <w:autoSpaceDN w:val="0"/>
              <w:adjustRightInd w:val="0"/>
              <w:spacing w:line="360" w:lineRule="auto"/>
              <w:ind w:left="148"/>
              <w:rPr>
                <w:rFonts w:ascii="Times New Roman" w:hAnsi="Times New Roman"/>
                <w:sz w:val="20"/>
                <w:szCs w:val="20"/>
                <w:lang w:val="en-US"/>
              </w:rPr>
            </w:pPr>
          </w:p>
        </w:tc>
        <w:tc>
          <w:tcPr>
            <w:tcW w:w="867" w:type="dxa"/>
          </w:tcPr>
          <w:p w:rsidR="00D91421" w:rsidRPr="000E1346" w:rsidRDefault="00D91421" w:rsidP="00973FDB">
            <w:pPr>
              <w:autoSpaceDE w:val="0"/>
              <w:autoSpaceDN w:val="0"/>
              <w:adjustRightInd w:val="0"/>
              <w:spacing w:line="360" w:lineRule="auto"/>
              <w:ind w:left="148" w:right="148"/>
              <w:rPr>
                <w:rFonts w:ascii="Times New Roman" w:hAnsi="Times New Roman"/>
                <w:sz w:val="20"/>
                <w:szCs w:val="20"/>
              </w:rPr>
            </w:pPr>
          </w:p>
        </w:tc>
        <w:tc>
          <w:tcPr>
            <w:tcW w:w="5980" w:type="dxa"/>
          </w:tcPr>
          <w:p w:rsidR="00D91421" w:rsidRPr="000E1346" w:rsidRDefault="00D91421" w:rsidP="00973FDB">
            <w:pPr>
              <w:autoSpaceDE w:val="0"/>
              <w:autoSpaceDN w:val="0"/>
              <w:adjustRightInd w:val="0"/>
              <w:spacing w:line="360" w:lineRule="auto"/>
              <w:ind w:left="40" w:right="40"/>
              <w:jc w:val="center"/>
              <w:rPr>
                <w:rFonts w:ascii="Times New Roman" w:hAnsi="Times New Roman"/>
                <w:b/>
                <w:bCs/>
                <w:sz w:val="20"/>
                <w:szCs w:val="20"/>
              </w:rPr>
            </w:pPr>
          </w:p>
        </w:tc>
      </w:tr>
      <w:tr w:rsidR="00D91421" w:rsidRPr="000E1346" w:rsidTr="00973FDB">
        <w:trPr>
          <w:trHeight w:val="953"/>
          <w:jc w:val="center"/>
        </w:trPr>
        <w:tc>
          <w:tcPr>
            <w:tcW w:w="3268" w:type="dxa"/>
          </w:tcPr>
          <w:p w:rsidR="00D91421" w:rsidRPr="000E1346" w:rsidRDefault="00D91421" w:rsidP="00973FDB">
            <w:pPr>
              <w:autoSpaceDE w:val="0"/>
              <w:autoSpaceDN w:val="0"/>
              <w:adjustRightInd w:val="0"/>
              <w:spacing w:line="360" w:lineRule="auto"/>
              <w:ind w:left="108"/>
              <w:rPr>
                <w:rFonts w:ascii="Times New Roman" w:hAnsi="Times New Roman"/>
                <w:b/>
                <w:bCs/>
                <w:sz w:val="20"/>
                <w:szCs w:val="20"/>
                <w:lang w:val="en-US"/>
              </w:rPr>
            </w:pPr>
          </w:p>
        </w:tc>
        <w:tc>
          <w:tcPr>
            <w:tcW w:w="867" w:type="dxa"/>
          </w:tcPr>
          <w:p w:rsidR="00D91421" w:rsidRPr="000E1346" w:rsidRDefault="00D91421" w:rsidP="00973FDB">
            <w:pPr>
              <w:autoSpaceDE w:val="0"/>
              <w:autoSpaceDN w:val="0"/>
              <w:adjustRightInd w:val="0"/>
              <w:spacing w:line="360" w:lineRule="auto"/>
              <w:ind w:left="15"/>
              <w:rPr>
                <w:rFonts w:ascii="Times New Roman" w:hAnsi="Times New Roman"/>
                <w:b/>
                <w:bCs/>
                <w:sz w:val="20"/>
                <w:szCs w:val="20"/>
              </w:rPr>
            </w:pPr>
          </w:p>
        </w:tc>
        <w:tc>
          <w:tcPr>
            <w:tcW w:w="5980" w:type="dxa"/>
          </w:tcPr>
          <w:p w:rsidR="00D91421" w:rsidRPr="000E1346" w:rsidRDefault="00D91421" w:rsidP="00973FDB">
            <w:pPr>
              <w:autoSpaceDE w:val="0"/>
              <w:autoSpaceDN w:val="0"/>
              <w:adjustRightInd w:val="0"/>
              <w:spacing w:line="360" w:lineRule="auto"/>
              <w:ind w:left="15" w:right="169"/>
              <w:jc w:val="center"/>
              <w:rPr>
                <w:rFonts w:ascii="Times New Roman" w:hAnsi="Times New Roman"/>
                <w:sz w:val="20"/>
                <w:szCs w:val="20"/>
              </w:rPr>
            </w:pPr>
          </w:p>
          <w:p w:rsidR="00D91421" w:rsidRPr="000E1346" w:rsidRDefault="00D91421" w:rsidP="005D328F">
            <w:pPr>
              <w:autoSpaceDE w:val="0"/>
              <w:autoSpaceDN w:val="0"/>
              <w:adjustRightInd w:val="0"/>
              <w:spacing w:line="360" w:lineRule="auto"/>
              <w:ind w:left="15" w:right="61"/>
              <w:jc w:val="center"/>
              <w:rPr>
                <w:rFonts w:ascii="Times New Roman" w:hAnsi="Times New Roman"/>
                <w:sz w:val="20"/>
                <w:szCs w:val="20"/>
              </w:rPr>
            </w:pPr>
          </w:p>
        </w:tc>
      </w:tr>
      <w:tr w:rsidR="00D91421" w:rsidRPr="000E1346" w:rsidTr="00973FDB">
        <w:trPr>
          <w:trHeight w:val="751"/>
          <w:jc w:val="center"/>
        </w:trPr>
        <w:tc>
          <w:tcPr>
            <w:tcW w:w="3268" w:type="dxa"/>
          </w:tcPr>
          <w:p w:rsidR="00D91421" w:rsidRPr="000E1346" w:rsidRDefault="00D91421" w:rsidP="00973FDB">
            <w:pPr>
              <w:autoSpaceDE w:val="0"/>
              <w:autoSpaceDN w:val="0"/>
              <w:adjustRightInd w:val="0"/>
              <w:spacing w:line="360" w:lineRule="auto"/>
              <w:ind w:left="108"/>
              <w:rPr>
                <w:rFonts w:ascii="Times New Roman" w:hAnsi="Times New Roman"/>
                <w:sz w:val="20"/>
                <w:szCs w:val="20"/>
              </w:rPr>
            </w:pPr>
          </w:p>
        </w:tc>
        <w:tc>
          <w:tcPr>
            <w:tcW w:w="867" w:type="dxa"/>
          </w:tcPr>
          <w:p w:rsidR="00D91421" w:rsidRPr="000E1346" w:rsidRDefault="00D91421" w:rsidP="00973FDB">
            <w:pPr>
              <w:autoSpaceDE w:val="0"/>
              <w:autoSpaceDN w:val="0"/>
              <w:adjustRightInd w:val="0"/>
              <w:spacing w:line="360" w:lineRule="auto"/>
              <w:ind w:left="15"/>
              <w:rPr>
                <w:rFonts w:ascii="Times New Roman" w:hAnsi="Times New Roman"/>
                <w:sz w:val="20"/>
                <w:szCs w:val="20"/>
              </w:rPr>
            </w:pPr>
          </w:p>
        </w:tc>
        <w:tc>
          <w:tcPr>
            <w:tcW w:w="5980" w:type="dxa"/>
          </w:tcPr>
          <w:p w:rsidR="00D91421" w:rsidRPr="000E1346" w:rsidRDefault="00CF6AF2" w:rsidP="00973FDB">
            <w:pPr>
              <w:autoSpaceDE w:val="0"/>
              <w:autoSpaceDN w:val="0"/>
              <w:adjustRightInd w:val="0"/>
              <w:spacing w:line="360" w:lineRule="auto"/>
              <w:ind w:left="15" w:right="61"/>
              <w:jc w:val="center"/>
              <w:rPr>
                <w:rFonts w:ascii="Times New Roman" w:hAnsi="Times New Roman"/>
                <w:sz w:val="20"/>
                <w:szCs w:val="20"/>
              </w:rPr>
            </w:pPr>
            <w:r>
              <w:rPr>
                <w:rFonts w:ascii="Times New Roman" w:hAnsi="Times New Roman"/>
                <w:sz w:val="20"/>
                <w:szCs w:val="20"/>
              </w:rPr>
              <w:t xml:space="preserve">Приложение 1 к Приказу </w:t>
            </w:r>
            <w:r w:rsidR="00E9425E" w:rsidRPr="00E9425E">
              <w:rPr>
                <w:rFonts w:ascii="Times New Roman" w:hAnsi="Times New Roman"/>
                <w:sz w:val="20"/>
                <w:szCs w:val="20"/>
              </w:rPr>
              <w:t>85</w:t>
            </w:r>
            <w:r w:rsidR="00E9425E">
              <w:rPr>
                <w:rFonts w:ascii="Times New Roman" w:hAnsi="Times New Roman"/>
                <w:sz w:val="20"/>
                <w:szCs w:val="20"/>
              </w:rPr>
              <w:t>а</w:t>
            </w:r>
            <w:r>
              <w:rPr>
                <w:rFonts w:ascii="Times New Roman" w:hAnsi="Times New Roman"/>
                <w:sz w:val="20"/>
                <w:szCs w:val="20"/>
              </w:rPr>
              <w:t xml:space="preserve"> от</w:t>
            </w:r>
            <w:r w:rsidR="00E9425E">
              <w:rPr>
                <w:rFonts w:ascii="Times New Roman" w:hAnsi="Times New Roman"/>
                <w:sz w:val="20"/>
                <w:szCs w:val="20"/>
              </w:rPr>
              <w:t xml:space="preserve"> 01.04.2015</w:t>
            </w:r>
          </w:p>
          <w:p w:rsidR="00CF6AF2" w:rsidRDefault="00CF6AF2" w:rsidP="005A5126">
            <w:pPr>
              <w:autoSpaceDE w:val="0"/>
              <w:autoSpaceDN w:val="0"/>
              <w:adjustRightInd w:val="0"/>
              <w:spacing w:line="360" w:lineRule="auto"/>
              <w:ind w:left="15" w:right="61"/>
              <w:jc w:val="center"/>
              <w:rPr>
                <w:rFonts w:ascii="Times New Roman" w:hAnsi="Times New Roman"/>
                <w:sz w:val="20"/>
                <w:szCs w:val="20"/>
              </w:rPr>
            </w:pPr>
          </w:p>
          <w:p w:rsidR="00D91421" w:rsidRPr="000E1346" w:rsidRDefault="00D91421" w:rsidP="005A5126">
            <w:pPr>
              <w:autoSpaceDE w:val="0"/>
              <w:autoSpaceDN w:val="0"/>
              <w:adjustRightInd w:val="0"/>
              <w:spacing w:line="360" w:lineRule="auto"/>
              <w:ind w:left="15" w:right="61"/>
              <w:jc w:val="center"/>
              <w:rPr>
                <w:rFonts w:ascii="Times New Roman" w:hAnsi="Times New Roman"/>
                <w:sz w:val="20"/>
                <w:szCs w:val="20"/>
              </w:rPr>
            </w:pPr>
          </w:p>
        </w:tc>
      </w:tr>
    </w:tbl>
    <w:p w:rsidR="00D91421" w:rsidRPr="000E1346" w:rsidRDefault="00D91421" w:rsidP="00D91421">
      <w:pPr>
        <w:spacing w:line="360" w:lineRule="auto"/>
        <w:jc w:val="center"/>
        <w:rPr>
          <w:rFonts w:ascii="Times New Roman" w:hAnsi="Times New Roman"/>
          <w:sz w:val="20"/>
          <w:szCs w:val="20"/>
        </w:rPr>
      </w:pPr>
    </w:p>
    <w:p w:rsidR="00D91421" w:rsidRPr="000E1346" w:rsidRDefault="00D91421" w:rsidP="00D91421">
      <w:pPr>
        <w:spacing w:line="360" w:lineRule="auto"/>
        <w:jc w:val="center"/>
        <w:rPr>
          <w:rFonts w:ascii="Times New Roman" w:hAnsi="Times New Roman"/>
          <w:b/>
          <w:sz w:val="20"/>
          <w:szCs w:val="20"/>
        </w:rPr>
      </w:pPr>
    </w:p>
    <w:p w:rsidR="00427086" w:rsidRPr="000E1346" w:rsidRDefault="00427086" w:rsidP="00D91421">
      <w:pPr>
        <w:spacing w:line="360" w:lineRule="auto"/>
        <w:jc w:val="center"/>
        <w:rPr>
          <w:rFonts w:ascii="Times New Roman" w:hAnsi="Times New Roman"/>
          <w:b/>
          <w:sz w:val="20"/>
          <w:szCs w:val="20"/>
        </w:rPr>
      </w:pPr>
    </w:p>
    <w:p w:rsidR="00427086" w:rsidRPr="000E1346" w:rsidRDefault="00427086" w:rsidP="00D91421">
      <w:pPr>
        <w:spacing w:line="360" w:lineRule="auto"/>
        <w:jc w:val="center"/>
        <w:rPr>
          <w:rFonts w:ascii="Times New Roman" w:hAnsi="Times New Roman"/>
          <w:b/>
          <w:sz w:val="20"/>
          <w:szCs w:val="20"/>
        </w:rPr>
      </w:pPr>
    </w:p>
    <w:p w:rsidR="00427086" w:rsidRPr="000E1346" w:rsidRDefault="00427086" w:rsidP="00D91421">
      <w:pPr>
        <w:spacing w:line="360" w:lineRule="auto"/>
        <w:jc w:val="center"/>
        <w:rPr>
          <w:rFonts w:ascii="Times New Roman" w:hAnsi="Times New Roman"/>
          <w:b/>
          <w:sz w:val="20"/>
          <w:szCs w:val="20"/>
        </w:rPr>
      </w:pPr>
    </w:p>
    <w:p w:rsidR="00427086" w:rsidRPr="000E1346" w:rsidRDefault="00427086" w:rsidP="00D91421">
      <w:pPr>
        <w:spacing w:line="360" w:lineRule="auto"/>
        <w:jc w:val="center"/>
        <w:rPr>
          <w:rFonts w:ascii="Times New Roman" w:hAnsi="Times New Roman"/>
          <w:b/>
          <w:sz w:val="20"/>
          <w:szCs w:val="20"/>
        </w:rPr>
      </w:pPr>
    </w:p>
    <w:p w:rsidR="00D91421" w:rsidRPr="000E1346" w:rsidRDefault="00D91421" w:rsidP="00D91421">
      <w:pPr>
        <w:spacing w:line="360" w:lineRule="auto"/>
        <w:jc w:val="center"/>
        <w:rPr>
          <w:rFonts w:ascii="Times New Roman" w:hAnsi="Times New Roman"/>
          <w:b/>
          <w:sz w:val="20"/>
          <w:szCs w:val="20"/>
        </w:rPr>
      </w:pPr>
    </w:p>
    <w:p w:rsidR="000E1346" w:rsidRPr="000E1346" w:rsidRDefault="00427086" w:rsidP="00AA7798">
      <w:pPr>
        <w:tabs>
          <w:tab w:val="left" w:pos="4820"/>
        </w:tabs>
        <w:spacing w:line="360" w:lineRule="auto"/>
        <w:ind w:firstLine="0"/>
        <w:jc w:val="center"/>
        <w:rPr>
          <w:rFonts w:ascii="Times New Roman" w:eastAsia="Times New Roman" w:hAnsi="Times New Roman"/>
          <w:b/>
          <w:color w:val="000000"/>
          <w:sz w:val="36"/>
          <w:szCs w:val="36"/>
          <w:lang w:eastAsia="ru-RU"/>
        </w:rPr>
      </w:pPr>
      <w:r w:rsidRPr="000E1346">
        <w:rPr>
          <w:rFonts w:ascii="Times New Roman" w:eastAsia="Times New Roman" w:hAnsi="Times New Roman"/>
          <w:b/>
          <w:color w:val="000000"/>
          <w:sz w:val="36"/>
          <w:szCs w:val="36"/>
          <w:lang w:eastAsia="ru-RU"/>
        </w:rPr>
        <w:t>Правила</w:t>
      </w:r>
    </w:p>
    <w:p w:rsidR="00BA2208" w:rsidRPr="000E1346" w:rsidRDefault="00427086" w:rsidP="00AA7798">
      <w:pPr>
        <w:tabs>
          <w:tab w:val="left" w:pos="4820"/>
        </w:tabs>
        <w:spacing w:line="360" w:lineRule="auto"/>
        <w:ind w:firstLine="0"/>
        <w:jc w:val="center"/>
        <w:rPr>
          <w:rFonts w:ascii="Times New Roman" w:eastAsia="Times New Roman" w:hAnsi="Times New Roman"/>
          <w:b/>
          <w:color w:val="000000"/>
          <w:sz w:val="28"/>
          <w:szCs w:val="28"/>
          <w:lang w:eastAsia="ru-RU"/>
        </w:rPr>
      </w:pPr>
      <w:r w:rsidRPr="000E1346">
        <w:rPr>
          <w:rFonts w:ascii="Times New Roman" w:eastAsia="Times New Roman" w:hAnsi="Times New Roman"/>
          <w:b/>
          <w:color w:val="000000"/>
          <w:sz w:val="28"/>
          <w:szCs w:val="28"/>
          <w:lang w:eastAsia="ru-RU"/>
        </w:rPr>
        <w:t>предоставления и обслуживания</w:t>
      </w:r>
      <w:r w:rsidR="00BA2208" w:rsidRPr="000E1346">
        <w:rPr>
          <w:rFonts w:ascii="Times New Roman" w:eastAsia="Times New Roman" w:hAnsi="Times New Roman"/>
          <w:b/>
          <w:color w:val="000000"/>
          <w:sz w:val="28"/>
          <w:szCs w:val="28"/>
          <w:lang w:eastAsia="ru-RU"/>
        </w:rPr>
        <w:t xml:space="preserve"> </w:t>
      </w:r>
      <w:r w:rsidRPr="000E1346">
        <w:rPr>
          <w:rFonts w:ascii="Times New Roman" w:eastAsia="Times New Roman" w:hAnsi="Times New Roman"/>
          <w:b/>
          <w:color w:val="000000"/>
          <w:sz w:val="28"/>
          <w:szCs w:val="28"/>
          <w:lang w:eastAsia="ru-RU"/>
        </w:rPr>
        <w:t xml:space="preserve">корпоративных банковских карт </w:t>
      </w:r>
    </w:p>
    <w:p w:rsidR="00427086" w:rsidRPr="000E1346" w:rsidRDefault="000E1346" w:rsidP="00AA7798">
      <w:pPr>
        <w:tabs>
          <w:tab w:val="left" w:pos="4820"/>
        </w:tabs>
        <w:spacing w:line="360" w:lineRule="auto"/>
        <w:ind w:firstLine="0"/>
        <w:jc w:val="center"/>
        <w:rPr>
          <w:rFonts w:ascii="Times New Roman" w:eastAsia="Times New Roman" w:hAnsi="Times New Roman"/>
          <w:color w:val="000000"/>
          <w:sz w:val="28"/>
          <w:szCs w:val="28"/>
          <w:lang w:eastAsia="ru-RU"/>
        </w:rPr>
      </w:pPr>
      <w:r w:rsidRPr="000E1346">
        <w:rPr>
          <w:rFonts w:ascii="Times New Roman" w:eastAsia="Times New Roman" w:hAnsi="Times New Roman"/>
          <w:b/>
          <w:color w:val="000000"/>
          <w:sz w:val="28"/>
          <w:szCs w:val="28"/>
          <w:lang w:eastAsia="ru-RU"/>
        </w:rPr>
        <w:t xml:space="preserve">в </w:t>
      </w:r>
      <w:r w:rsidR="00427086" w:rsidRPr="000E1346">
        <w:rPr>
          <w:rFonts w:ascii="Times New Roman" w:eastAsia="Times New Roman" w:hAnsi="Times New Roman"/>
          <w:b/>
          <w:color w:val="000000"/>
          <w:sz w:val="28"/>
          <w:szCs w:val="28"/>
          <w:lang w:eastAsia="ru-RU"/>
        </w:rPr>
        <w:t>ОАО</w:t>
      </w:r>
      <w:r w:rsidR="005D328F" w:rsidRPr="000E1346">
        <w:rPr>
          <w:rFonts w:ascii="Times New Roman" w:eastAsia="Times New Roman" w:hAnsi="Times New Roman"/>
          <w:b/>
          <w:color w:val="000000"/>
          <w:sz w:val="28"/>
          <w:szCs w:val="28"/>
          <w:lang w:eastAsia="ru-RU"/>
        </w:rPr>
        <w:t xml:space="preserve"> </w:t>
      </w:r>
      <w:r w:rsidR="00427086" w:rsidRPr="000E1346">
        <w:rPr>
          <w:rFonts w:ascii="Times New Roman" w:eastAsia="Times New Roman" w:hAnsi="Times New Roman"/>
          <w:b/>
          <w:color w:val="000000"/>
          <w:sz w:val="28"/>
          <w:szCs w:val="28"/>
          <w:lang w:eastAsia="ru-RU"/>
        </w:rPr>
        <w:t>КБ «</w:t>
      </w:r>
      <w:r w:rsidR="005D328F" w:rsidRPr="000E1346">
        <w:rPr>
          <w:rFonts w:ascii="Times New Roman" w:eastAsia="Times New Roman" w:hAnsi="Times New Roman"/>
          <w:b/>
          <w:color w:val="000000"/>
          <w:sz w:val="28"/>
          <w:szCs w:val="28"/>
          <w:lang w:eastAsia="ru-RU"/>
        </w:rPr>
        <w:t>Солидарность</w:t>
      </w:r>
      <w:r w:rsidR="00427086" w:rsidRPr="000E1346">
        <w:rPr>
          <w:rFonts w:ascii="Times New Roman" w:eastAsia="Times New Roman" w:hAnsi="Times New Roman"/>
          <w:b/>
          <w:color w:val="000000"/>
          <w:sz w:val="28"/>
          <w:szCs w:val="28"/>
          <w:lang w:eastAsia="ru-RU"/>
        </w:rPr>
        <w:t>»</w:t>
      </w:r>
    </w:p>
    <w:p w:rsidR="00D91421" w:rsidRPr="000E1346" w:rsidRDefault="00D91421" w:rsidP="00427086">
      <w:pPr>
        <w:spacing w:line="360" w:lineRule="auto"/>
        <w:jc w:val="center"/>
        <w:rPr>
          <w:rFonts w:ascii="Times New Roman" w:hAnsi="Times New Roman"/>
          <w:b/>
          <w:sz w:val="28"/>
          <w:szCs w:val="28"/>
        </w:rPr>
      </w:pPr>
    </w:p>
    <w:p w:rsidR="00CF7424" w:rsidRPr="000E1346" w:rsidRDefault="00D91421" w:rsidP="00D435ED">
      <w:pPr>
        <w:ind w:firstLine="567"/>
        <w:rPr>
          <w:rFonts w:ascii="Times New Roman" w:hAnsi="Times New Roman"/>
          <w:sz w:val="20"/>
          <w:szCs w:val="20"/>
        </w:rPr>
      </w:pPr>
      <w:r w:rsidRPr="000E1346">
        <w:rPr>
          <w:rFonts w:ascii="Times New Roman" w:hAnsi="Times New Roman"/>
          <w:sz w:val="20"/>
          <w:szCs w:val="20"/>
        </w:rPr>
        <w:br w:type="page"/>
      </w:r>
      <w:r w:rsidR="00F855C6" w:rsidRPr="000E1346">
        <w:rPr>
          <w:rFonts w:ascii="Times New Roman" w:hAnsi="Times New Roman"/>
          <w:sz w:val="20"/>
          <w:szCs w:val="20"/>
        </w:rPr>
        <w:lastRenderedPageBreak/>
        <w:t xml:space="preserve">Для целей настоящих Правил </w:t>
      </w:r>
      <w:r w:rsidR="002353BE" w:rsidRPr="000E1346">
        <w:rPr>
          <w:rFonts w:ascii="Times New Roman" w:hAnsi="Times New Roman"/>
          <w:sz w:val="20"/>
          <w:szCs w:val="20"/>
        </w:rPr>
        <w:t>предоставления и обслуживания корпоративных банковски</w:t>
      </w:r>
      <w:r w:rsidR="00C11CC4" w:rsidRPr="000E1346">
        <w:rPr>
          <w:rFonts w:ascii="Times New Roman" w:hAnsi="Times New Roman"/>
          <w:sz w:val="20"/>
          <w:szCs w:val="20"/>
        </w:rPr>
        <w:t xml:space="preserve">х карт в ОАО </w:t>
      </w:r>
      <w:r w:rsidR="002353BE" w:rsidRPr="000E1346">
        <w:rPr>
          <w:rFonts w:ascii="Times New Roman" w:hAnsi="Times New Roman"/>
          <w:sz w:val="20"/>
          <w:szCs w:val="20"/>
        </w:rPr>
        <w:t>КБ «</w:t>
      </w:r>
      <w:r w:rsidR="00C11CC4" w:rsidRPr="000E1346">
        <w:rPr>
          <w:rFonts w:ascii="Times New Roman" w:hAnsi="Times New Roman"/>
          <w:sz w:val="20"/>
          <w:szCs w:val="20"/>
        </w:rPr>
        <w:t>Солидарность</w:t>
      </w:r>
      <w:r w:rsidR="002353BE" w:rsidRPr="000E1346">
        <w:rPr>
          <w:rFonts w:ascii="Times New Roman" w:hAnsi="Times New Roman"/>
          <w:sz w:val="20"/>
          <w:szCs w:val="20"/>
        </w:rPr>
        <w:t>»</w:t>
      </w:r>
      <w:r w:rsidR="002353BE" w:rsidRPr="000E1346" w:rsidDel="002353BE">
        <w:rPr>
          <w:rFonts w:ascii="Times New Roman" w:hAnsi="Times New Roman"/>
          <w:sz w:val="20"/>
          <w:szCs w:val="20"/>
        </w:rPr>
        <w:t xml:space="preserve"> </w:t>
      </w:r>
      <w:r w:rsidR="00F855C6" w:rsidRPr="000E1346">
        <w:rPr>
          <w:rFonts w:ascii="Times New Roman" w:hAnsi="Times New Roman"/>
          <w:sz w:val="20"/>
          <w:szCs w:val="20"/>
        </w:rPr>
        <w:t>(Далее-Правила) применяются с</w:t>
      </w:r>
      <w:r w:rsidR="00D435ED" w:rsidRPr="000E1346">
        <w:rPr>
          <w:rFonts w:ascii="Times New Roman" w:hAnsi="Times New Roman"/>
          <w:sz w:val="20"/>
          <w:szCs w:val="20"/>
        </w:rPr>
        <w:t>ледующие понятия и определения:</w:t>
      </w:r>
    </w:p>
    <w:p w:rsidR="00CF7424" w:rsidRPr="000E1346" w:rsidRDefault="00C11CC4" w:rsidP="00113919">
      <w:pPr>
        <w:pStyle w:val="a9"/>
        <w:spacing w:after="0"/>
        <w:ind w:firstLine="567"/>
        <w:jc w:val="both"/>
      </w:pPr>
      <w:r w:rsidRPr="000E1346">
        <w:t xml:space="preserve">Банк - ОАО </w:t>
      </w:r>
      <w:r w:rsidR="00F855C6" w:rsidRPr="000E1346">
        <w:t>КБ «</w:t>
      </w:r>
      <w:r w:rsidRPr="000E1346">
        <w:t>Солидарность</w:t>
      </w:r>
      <w:r w:rsidR="00F855C6" w:rsidRPr="000E1346">
        <w:t>»</w:t>
      </w:r>
    </w:p>
    <w:p w:rsidR="00CF7424" w:rsidRPr="000E1346" w:rsidRDefault="00F855C6" w:rsidP="00113919">
      <w:pPr>
        <w:pStyle w:val="a9"/>
        <w:spacing w:after="0"/>
        <w:ind w:firstLine="567"/>
        <w:jc w:val="both"/>
      </w:pPr>
      <w:r w:rsidRPr="000E1346">
        <w:t xml:space="preserve">Организация </w:t>
      </w:r>
      <w:r w:rsidRPr="000E1346">
        <w:rPr>
          <w:b w:val="0"/>
          <w:bCs/>
          <w:i/>
          <w:iCs/>
        </w:rPr>
        <w:t xml:space="preserve">- </w:t>
      </w:r>
      <w:r w:rsidRPr="000E1346">
        <w:rPr>
          <w:b w:val="0"/>
        </w:rPr>
        <w:t xml:space="preserve">юридическое лицо (за исключением кредитных организаций), индивидуальный предприниматель, занимающееся в установленном законодательством Российской Федерации порядке частной практикой, </w:t>
      </w:r>
      <w:r w:rsidRPr="000E1346">
        <w:rPr>
          <w:b w:val="0"/>
          <w:color w:val="000000"/>
        </w:rPr>
        <w:t xml:space="preserve">которое намеревается открыть или открыл счет в Банке. </w:t>
      </w:r>
    </w:p>
    <w:p w:rsidR="00CF7424" w:rsidRPr="000E1346" w:rsidRDefault="002353BE" w:rsidP="00113919">
      <w:pPr>
        <w:pStyle w:val="a9"/>
        <w:spacing w:after="0"/>
        <w:ind w:firstLine="567"/>
        <w:jc w:val="both"/>
      </w:pPr>
      <w:r w:rsidRPr="000E1346">
        <w:t xml:space="preserve">Держатель </w:t>
      </w:r>
      <w:r w:rsidR="00F855C6" w:rsidRPr="000E1346">
        <w:t xml:space="preserve">- </w:t>
      </w:r>
      <w:r w:rsidR="00F855C6" w:rsidRPr="000E1346">
        <w:rPr>
          <w:b w:val="0"/>
        </w:rPr>
        <w:t>сотрудник Организации</w:t>
      </w:r>
      <w:r w:rsidRPr="000E1346">
        <w:rPr>
          <w:b w:val="0"/>
        </w:rPr>
        <w:t>, имя и фамилия которого указаны на лицевой стороне Карты и образец подписи которого имеется на оборотной стороне Карты</w:t>
      </w:r>
      <w:r w:rsidR="00F855C6" w:rsidRPr="000E1346">
        <w:rPr>
          <w:b w:val="0"/>
        </w:rPr>
        <w:t>;</w:t>
      </w:r>
    </w:p>
    <w:p w:rsidR="00C7695D" w:rsidRPr="000E1346" w:rsidRDefault="00C7695D" w:rsidP="00113919">
      <w:pPr>
        <w:pStyle w:val="a9"/>
        <w:spacing w:after="0"/>
        <w:ind w:firstLine="567"/>
        <w:jc w:val="both"/>
        <w:rPr>
          <w:b w:val="0"/>
        </w:rPr>
      </w:pPr>
      <w:r w:rsidRPr="000E1346">
        <w:rPr>
          <w:lang w:eastAsia="ru-RU"/>
        </w:rPr>
        <w:t>Корпоративная банковская карта</w:t>
      </w:r>
      <w:r w:rsidRPr="000E1346">
        <w:rPr>
          <w:b w:val="0"/>
          <w:lang w:eastAsia="ru-RU"/>
        </w:rPr>
        <w:t xml:space="preserve"> (Карта </w:t>
      </w:r>
      <w:proofErr w:type="spellStart"/>
      <w:r w:rsidRPr="000E1346">
        <w:rPr>
          <w:b w:val="0"/>
          <w:lang w:eastAsia="ru-RU"/>
        </w:rPr>
        <w:t>MasterCard</w:t>
      </w:r>
      <w:proofErr w:type="spellEnd"/>
      <w:r w:rsidRPr="000E1346">
        <w:rPr>
          <w:b w:val="0"/>
          <w:lang w:eastAsia="ru-RU"/>
        </w:rPr>
        <w:t>/</w:t>
      </w:r>
      <w:r w:rsidRPr="000E1346">
        <w:rPr>
          <w:b w:val="0"/>
          <w:lang w:val="en-US" w:eastAsia="ru-RU"/>
        </w:rPr>
        <w:t>VISA</w:t>
      </w:r>
      <w:r w:rsidRPr="000E1346">
        <w:rPr>
          <w:b w:val="0"/>
          <w:lang w:eastAsia="ru-RU"/>
        </w:rPr>
        <w:t xml:space="preserve"> </w:t>
      </w:r>
      <w:proofErr w:type="spellStart"/>
      <w:r w:rsidRPr="000E1346">
        <w:rPr>
          <w:b w:val="0"/>
          <w:lang w:eastAsia="ru-RU"/>
        </w:rPr>
        <w:t>Business</w:t>
      </w:r>
      <w:proofErr w:type="spellEnd"/>
      <w:r w:rsidRPr="000E1346">
        <w:rPr>
          <w:b w:val="0"/>
          <w:lang w:eastAsia="ru-RU"/>
        </w:rPr>
        <w:t xml:space="preserve">, далее также - Карта ) – платежное </w:t>
      </w:r>
      <w:r w:rsidRPr="000E1346">
        <w:rPr>
          <w:b w:val="0"/>
        </w:rPr>
        <w:t xml:space="preserve">средство, для совершения безналичных операций, а также снятия наличных денежных средств, предназначенных для представительских, административных и иных расходов в рамках деятельности Организации. </w:t>
      </w:r>
    </w:p>
    <w:p w:rsidR="002353BE" w:rsidRPr="000E1346" w:rsidRDefault="002353BE" w:rsidP="00CF2E67">
      <w:pPr>
        <w:shd w:val="clear" w:color="auto" w:fill="FFFFFF"/>
        <w:tabs>
          <w:tab w:val="left" w:pos="0"/>
        </w:tabs>
        <w:ind w:firstLine="567"/>
        <w:rPr>
          <w:rFonts w:ascii="Times New Roman" w:hAnsi="Times New Roman"/>
          <w:sz w:val="20"/>
          <w:szCs w:val="20"/>
        </w:rPr>
      </w:pPr>
      <w:r w:rsidRPr="000E1346">
        <w:rPr>
          <w:rFonts w:ascii="Times New Roman" w:hAnsi="Times New Roman"/>
          <w:b/>
          <w:sz w:val="20"/>
          <w:szCs w:val="20"/>
        </w:rPr>
        <w:t>Специальный карточный счет (далее - «СКС»)</w:t>
      </w:r>
      <w:r w:rsidRPr="000E1346">
        <w:rPr>
          <w:rFonts w:ascii="Times New Roman" w:hAnsi="Times New Roman"/>
          <w:sz w:val="20"/>
          <w:szCs w:val="20"/>
        </w:rPr>
        <w:t xml:space="preserve"> – </w:t>
      </w:r>
      <w:r w:rsidR="0029209A" w:rsidRPr="000E1346">
        <w:rPr>
          <w:rFonts w:ascii="Times New Roman" w:hAnsi="Times New Roman"/>
          <w:sz w:val="20"/>
          <w:szCs w:val="20"/>
        </w:rPr>
        <w:t xml:space="preserve">расчетный </w:t>
      </w:r>
      <w:r w:rsidRPr="000E1346">
        <w:rPr>
          <w:rFonts w:ascii="Times New Roman" w:hAnsi="Times New Roman"/>
          <w:sz w:val="20"/>
          <w:szCs w:val="20"/>
        </w:rPr>
        <w:t xml:space="preserve">счет, в рублях РФ, открываемый Организацией в Банке для размещения денежных средств, предназначенных для использования Держателями на основании настоящих Правил. Использование Держателями денежных средств осуществляется в соответствии с действующим законодательством Российской Федерации, а также с Перечнем операций, совершаемых с использованием корпоративных банковских карт </w:t>
      </w:r>
      <w:proofErr w:type="spellStart"/>
      <w:r w:rsidRPr="000E1346">
        <w:rPr>
          <w:rFonts w:ascii="Times New Roman" w:hAnsi="Times New Roman"/>
          <w:sz w:val="20"/>
          <w:szCs w:val="20"/>
        </w:rPr>
        <w:t>MasterCard</w:t>
      </w:r>
      <w:proofErr w:type="spellEnd"/>
      <w:r w:rsidRPr="000E1346">
        <w:rPr>
          <w:rFonts w:ascii="Times New Roman" w:hAnsi="Times New Roman"/>
          <w:sz w:val="20"/>
          <w:szCs w:val="20"/>
        </w:rPr>
        <w:t xml:space="preserve"> / </w:t>
      </w:r>
      <w:r w:rsidRPr="000E1346">
        <w:rPr>
          <w:rFonts w:ascii="Times New Roman" w:hAnsi="Times New Roman"/>
          <w:sz w:val="20"/>
          <w:szCs w:val="20"/>
          <w:lang w:val="en-US"/>
        </w:rPr>
        <w:t>VISA</w:t>
      </w:r>
      <w:r w:rsidR="00FC5034" w:rsidRPr="000E1346">
        <w:rPr>
          <w:rFonts w:ascii="Times New Roman" w:hAnsi="Times New Roman"/>
          <w:sz w:val="20"/>
          <w:szCs w:val="20"/>
        </w:rPr>
        <w:t xml:space="preserve"> ОАО </w:t>
      </w:r>
      <w:r w:rsidRPr="000E1346">
        <w:rPr>
          <w:rFonts w:ascii="Times New Roman" w:hAnsi="Times New Roman"/>
          <w:sz w:val="20"/>
          <w:szCs w:val="20"/>
        </w:rPr>
        <w:t>КБ «</w:t>
      </w:r>
      <w:r w:rsidR="00FC5034" w:rsidRPr="000E1346">
        <w:rPr>
          <w:rFonts w:ascii="Times New Roman" w:hAnsi="Times New Roman"/>
          <w:sz w:val="20"/>
          <w:szCs w:val="20"/>
        </w:rPr>
        <w:t>Солидарность</w:t>
      </w:r>
      <w:r w:rsidRPr="000E1346">
        <w:rPr>
          <w:rFonts w:ascii="Times New Roman" w:hAnsi="Times New Roman"/>
          <w:sz w:val="20"/>
          <w:szCs w:val="20"/>
        </w:rPr>
        <w:t>» (</w:t>
      </w:r>
      <w:r w:rsidR="0064020E" w:rsidRPr="000E1346">
        <w:rPr>
          <w:rFonts w:ascii="Times New Roman" w:hAnsi="Times New Roman"/>
          <w:b/>
          <w:sz w:val="20"/>
          <w:szCs w:val="20"/>
        </w:rPr>
        <w:t>Приложение №6</w:t>
      </w:r>
      <w:r w:rsidRPr="000E1346">
        <w:rPr>
          <w:rFonts w:ascii="Times New Roman" w:hAnsi="Times New Roman"/>
          <w:b/>
          <w:sz w:val="20"/>
          <w:szCs w:val="20"/>
        </w:rPr>
        <w:t xml:space="preserve">  </w:t>
      </w:r>
      <w:r w:rsidRPr="000E1346">
        <w:rPr>
          <w:rFonts w:ascii="Times New Roman" w:hAnsi="Times New Roman"/>
          <w:sz w:val="20"/>
          <w:szCs w:val="20"/>
        </w:rPr>
        <w:t>к настоящим Правилам).</w:t>
      </w:r>
    </w:p>
    <w:p w:rsidR="00D23459" w:rsidRPr="000E1346" w:rsidRDefault="00F855C6" w:rsidP="00D23459">
      <w:pPr>
        <w:pStyle w:val="a9"/>
        <w:spacing w:after="0"/>
        <w:ind w:firstLine="567"/>
        <w:jc w:val="both"/>
        <w:rPr>
          <w:b w:val="0"/>
          <w:bCs/>
        </w:rPr>
      </w:pPr>
      <w:r w:rsidRPr="000E1346">
        <w:rPr>
          <w:bCs/>
        </w:rPr>
        <w:t>Интернет-клиент</w:t>
      </w:r>
      <w:r w:rsidR="00D23459" w:rsidRPr="000E1346">
        <w:rPr>
          <w:bCs/>
        </w:rPr>
        <w:t>, Интернет-офис, Клиент-Банк</w:t>
      </w:r>
      <w:r w:rsidRPr="000E1346">
        <w:rPr>
          <w:b w:val="0"/>
          <w:bCs/>
        </w:rPr>
        <w:t xml:space="preserve">  – систем</w:t>
      </w:r>
      <w:r w:rsidR="00F30169" w:rsidRPr="000E1346">
        <w:rPr>
          <w:b w:val="0"/>
          <w:bCs/>
        </w:rPr>
        <w:t xml:space="preserve">ы дистанционного </w:t>
      </w:r>
      <w:r w:rsidRPr="000E1346">
        <w:rPr>
          <w:b w:val="0"/>
          <w:bCs/>
        </w:rPr>
        <w:t>управления банковскими счетами через Интернет</w:t>
      </w:r>
    </w:p>
    <w:p w:rsidR="00D23459" w:rsidRDefault="00D23459" w:rsidP="00D23459">
      <w:pPr>
        <w:pStyle w:val="a9"/>
        <w:spacing w:after="0"/>
        <w:ind w:firstLine="567"/>
        <w:jc w:val="both"/>
        <w:rPr>
          <w:b w:val="0"/>
          <w:bCs/>
        </w:rPr>
      </w:pPr>
    </w:p>
    <w:p w:rsidR="001C090D" w:rsidRPr="006D2234" w:rsidRDefault="001C090D" w:rsidP="001C090D">
      <w:pPr>
        <w:shd w:val="clear" w:color="auto" w:fill="FFFFFF"/>
        <w:tabs>
          <w:tab w:val="left" w:pos="0"/>
        </w:tabs>
        <w:ind w:firstLine="567"/>
        <w:rPr>
          <w:rFonts w:ascii="Times New Roman" w:hAnsi="Times New Roman"/>
          <w:sz w:val="20"/>
          <w:szCs w:val="20"/>
        </w:rPr>
      </w:pPr>
      <w:r>
        <w:rPr>
          <w:rFonts w:ascii="Times New Roman" w:hAnsi="Times New Roman"/>
          <w:sz w:val="20"/>
          <w:szCs w:val="20"/>
        </w:rPr>
        <w:t>Услуги, определенные настоящими Правилами, предоставляются Организации, за</w:t>
      </w:r>
      <w:r w:rsidR="006D2234" w:rsidRPr="006D2234">
        <w:rPr>
          <w:rFonts w:ascii="Times New Roman" w:hAnsi="Times New Roman"/>
          <w:sz w:val="20"/>
          <w:szCs w:val="20"/>
        </w:rPr>
        <w:t>ключивш</w:t>
      </w:r>
      <w:r>
        <w:rPr>
          <w:rFonts w:ascii="Times New Roman" w:hAnsi="Times New Roman"/>
          <w:sz w:val="20"/>
          <w:szCs w:val="20"/>
        </w:rPr>
        <w:t>ей</w:t>
      </w:r>
      <w:r w:rsidR="006D2234" w:rsidRPr="006D2234">
        <w:rPr>
          <w:rFonts w:ascii="Times New Roman" w:hAnsi="Times New Roman"/>
          <w:sz w:val="20"/>
          <w:szCs w:val="20"/>
        </w:rPr>
        <w:t xml:space="preserve"> </w:t>
      </w:r>
      <w:r>
        <w:rPr>
          <w:rFonts w:ascii="Times New Roman" w:hAnsi="Times New Roman"/>
          <w:sz w:val="20"/>
          <w:szCs w:val="20"/>
        </w:rPr>
        <w:t xml:space="preserve">Договор о </w:t>
      </w:r>
      <w:r w:rsidRPr="001C090D">
        <w:rPr>
          <w:rFonts w:ascii="Times New Roman" w:hAnsi="Times New Roman"/>
          <w:sz w:val="20"/>
          <w:szCs w:val="20"/>
        </w:rPr>
        <w:t>предоставлени</w:t>
      </w:r>
      <w:r w:rsidR="00AA7798">
        <w:rPr>
          <w:rFonts w:ascii="Times New Roman" w:hAnsi="Times New Roman"/>
          <w:sz w:val="20"/>
          <w:szCs w:val="20"/>
        </w:rPr>
        <w:t>и</w:t>
      </w:r>
      <w:r w:rsidRPr="001C090D">
        <w:rPr>
          <w:rFonts w:ascii="Times New Roman" w:hAnsi="Times New Roman"/>
          <w:sz w:val="20"/>
          <w:szCs w:val="20"/>
        </w:rPr>
        <w:t xml:space="preserve"> и обслуживания корпоративных банковских карт в ОАО КБ «Солидарность»</w:t>
      </w:r>
      <w:r>
        <w:rPr>
          <w:rFonts w:ascii="Times New Roman" w:hAnsi="Times New Roman"/>
          <w:sz w:val="20"/>
          <w:szCs w:val="20"/>
        </w:rPr>
        <w:t xml:space="preserve"> (далее – Договор).</w:t>
      </w:r>
    </w:p>
    <w:p w:rsidR="00003256" w:rsidRPr="000E1346" w:rsidRDefault="00003256" w:rsidP="00D23459">
      <w:pPr>
        <w:pStyle w:val="a9"/>
        <w:spacing w:after="0"/>
        <w:ind w:firstLine="567"/>
        <w:jc w:val="both"/>
        <w:rPr>
          <w:b w:val="0"/>
        </w:rPr>
      </w:pPr>
      <w:r w:rsidRPr="000E1346">
        <w:rPr>
          <w:b w:val="0"/>
        </w:rPr>
        <w:t>Условием заключения указанного Договора является наличие у Организации расчетного счета в рублях РФ, открытого в Банке в соответствие с положениями Правилами открытия, ведения и закрытия счетов юридических лиц и индивидуальных предпринимателей в ОАО КБ «Солидарность», и открытие Организацией в Банке специального карточного счета (СКС) в соответствие с положениями настоящих Правил, путем предоставления в Банк Заявления по форме Приложение № 4 к настоящим Правилам.</w:t>
      </w:r>
    </w:p>
    <w:p w:rsidR="00CF7424" w:rsidRPr="000E1346" w:rsidRDefault="00F855C6" w:rsidP="00CF2E67">
      <w:pPr>
        <w:pStyle w:val="a9"/>
        <w:spacing w:after="0"/>
        <w:ind w:firstLine="567"/>
        <w:jc w:val="both"/>
        <w:rPr>
          <w:b w:val="0"/>
        </w:rPr>
      </w:pPr>
      <w:r w:rsidRPr="000E1346">
        <w:rPr>
          <w:b w:val="0"/>
        </w:rPr>
        <w:t xml:space="preserve">Заключение Договора осуществляется путем присоединения Организации к настоящим Правилам. Присоединение к Правилам производится путем подачи в Банк Заявления о присоединении к Правилам предоставления </w:t>
      </w:r>
      <w:r w:rsidR="00D05411" w:rsidRPr="000E1346">
        <w:rPr>
          <w:b w:val="0"/>
        </w:rPr>
        <w:t>Корпоративных карт</w:t>
      </w:r>
      <w:r w:rsidRPr="000E1346">
        <w:rPr>
          <w:b w:val="0"/>
        </w:rPr>
        <w:t xml:space="preserve"> по форме, приведенной в </w:t>
      </w:r>
      <w:r w:rsidRPr="000E1346">
        <w:t>Приложении №1</w:t>
      </w:r>
      <w:r w:rsidRPr="000E1346">
        <w:rPr>
          <w:b w:val="0"/>
        </w:rPr>
        <w:t>, для клиентов</w:t>
      </w:r>
      <w:r w:rsidR="008E7D86" w:rsidRPr="000E1346">
        <w:rPr>
          <w:b w:val="0"/>
        </w:rPr>
        <w:t>,</w:t>
      </w:r>
      <w:r w:rsidRPr="000E1346">
        <w:rPr>
          <w:b w:val="0"/>
        </w:rPr>
        <w:t xml:space="preserve"> </w:t>
      </w:r>
      <w:r w:rsidR="008E7D86" w:rsidRPr="000E1346">
        <w:rPr>
          <w:b w:val="0"/>
        </w:rPr>
        <w:t>имеющих открытый расчетный счет (в рублях РФ)</w:t>
      </w:r>
      <w:r w:rsidRPr="000E1346">
        <w:rPr>
          <w:b w:val="0"/>
        </w:rPr>
        <w:t xml:space="preserve"> в </w:t>
      </w:r>
      <w:r w:rsidR="00FC5034" w:rsidRPr="000E1346">
        <w:rPr>
          <w:b w:val="0"/>
        </w:rPr>
        <w:t>ОАО КБ «Солидарность».</w:t>
      </w:r>
    </w:p>
    <w:p w:rsidR="00D05411" w:rsidRPr="000E1346" w:rsidRDefault="00F855C6" w:rsidP="008B0950">
      <w:pPr>
        <w:pStyle w:val="a9"/>
        <w:spacing w:after="0"/>
        <w:ind w:firstLine="567"/>
        <w:jc w:val="both"/>
        <w:rPr>
          <w:b w:val="0"/>
        </w:rPr>
      </w:pPr>
      <w:r w:rsidRPr="000E1346">
        <w:rPr>
          <w:b w:val="0"/>
        </w:rPr>
        <w:t>Второй экземпляр заявления с печатью Банка и подписью уполномоченного лица передается Организации и является документом, подтверждающим факт заключения Договора.</w:t>
      </w:r>
    </w:p>
    <w:p w:rsidR="008B0950" w:rsidRPr="000E1346" w:rsidRDefault="008B0950" w:rsidP="008B0950">
      <w:pPr>
        <w:pStyle w:val="a9"/>
        <w:spacing w:after="0"/>
        <w:ind w:firstLine="0"/>
        <w:jc w:val="both"/>
        <w:rPr>
          <w:b w:val="0"/>
        </w:rPr>
      </w:pPr>
    </w:p>
    <w:p w:rsidR="00CF7424" w:rsidRPr="000E1346" w:rsidRDefault="00CF7424" w:rsidP="008B0950">
      <w:pPr>
        <w:pStyle w:val="a9"/>
        <w:spacing w:after="0"/>
        <w:ind w:firstLine="426"/>
        <w:rPr>
          <w:lang w:val="en-US"/>
        </w:rPr>
      </w:pPr>
      <w:r w:rsidRPr="000E1346">
        <w:t>2</w:t>
      </w:r>
      <w:r w:rsidR="00D435ED" w:rsidRPr="000E1346">
        <w:t>.</w:t>
      </w:r>
      <w:r w:rsidR="00714277" w:rsidRPr="000E1346">
        <w:tab/>
      </w:r>
      <w:r w:rsidRPr="000E1346">
        <w:t>ОБЩИЕ ПОЛОЖЕНИЯ</w:t>
      </w:r>
    </w:p>
    <w:p w:rsidR="00CF2E67" w:rsidRPr="000E1346" w:rsidRDefault="00CF2E67" w:rsidP="008B0950">
      <w:pPr>
        <w:pStyle w:val="a9"/>
        <w:spacing w:after="0"/>
        <w:ind w:firstLine="426"/>
      </w:pPr>
    </w:p>
    <w:p w:rsidR="00221722" w:rsidRPr="000E1346" w:rsidRDefault="00221722" w:rsidP="008B0950">
      <w:pPr>
        <w:pStyle w:val="ae"/>
        <w:numPr>
          <w:ilvl w:val="1"/>
          <w:numId w:val="27"/>
        </w:numPr>
        <w:ind w:left="0" w:firstLine="709"/>
        <w:rPr>
          <w:rFonts w:ascii="Times New Roman" w:hAnsi="Times New Roman"/>
          <w:sz w:val="20"/>
          <w:szCs w:val="20"/>
        </w:rPr>
      </w:pPr>
      <w:r w:rsidRPr="000E1346">
        <w:rPr>
          <w:rFonts w:ascii="Times New Roman" w:hAnsi="Times New Roman"/>
          <w:sz w:val="20"/>
          <w:szCs w:val="20"/>
        </w:rPr>
        <w:t xml:space="preserve">Банк имеет право в одностороннем порядке без предварительного уведомления Клиента вносить в настоящие Правила изменения и дополнения, в том числе путем утверждения Правил в новой редакции, вызванные изменением законодательства Российской Федерации, технологической необходимостью или банковской практикой. Указанные изменения доводятся до Клиента путем размещения объявления на стендах в Операционных залах Банка (информация также может быть размещена на сайте Банка, разослана через </w:t>
      </w:r>
      <w:r w:rsidR="00FC5034" w:rsidRPr="000E1346">
        <w:rPr>
          <w:rFonts w:ascii="Times New Roman" w:hAnsi="Times New Roman"/>
          <w:sz w:val="20"/>
          <w:szCs w:val="20"/>
        </w:rPr>
        <w:t>системы дистанционного банковского обслуживания «</w:t>
      </w:r>
      <w:r w:rsidRPr="000E1346">
        <w:rPr>
          <w:rFonts w:ascii="Times New Roman" w:hAnsi="Times New Roman"/>
          <w:sz w:val="20"/>
          <w:szCs w:val="20"/>
        </w:rPr>
        <w:t>Интернет-Клиент</w:t>
      </w:r>
      <w:r w:rsidR="00FC5034" w:rsidRPr="000E1346">
        <w:rPr>
          <w:rFonts w:ascii="Times New Roman" w:hAnsi="Times New Roman"/>
          <w:sz w:val="20"/>
          <w:szCs w:val="20"/>
        </w:rPr>
        <w:t>», «Интернет-офис», «Клиент-Банк»</w:t>
      </w:r>
      <w:r w:rsidRPr="000E1346">
        <w:rPr>
          <w:rFonts w:ascii="Times New Roman" w:hAnsi="Times New Roman"/>
          <w:sz w:val="20"/>
          <w:szCs w:val="20"/>
        </w:rPr>
        <w:t xml:space="preserve"> и службу коротких сообщений </w:t>
      </w:r>
      <w:r w:rsidRPr="000E1346">
        <w:rPr>
          <w:rFonts w:ascii="Times New Roman" w:hAnsi="Times New Roman"/>
          <w:sz w:val="20"/>
          <w:szCs w:val="20"/>
          <w:lang w:val="en-US"/>
        </w:rPr>
        <w:t>SMS</w:t>
      </w:r>
      <w:r w:rsidRPr="000E1346">
        <w:rPr>
          <w:rFonts w:ascii="Times New Roman" w:hAnsi="Times New Roman"/>
          <w:sz w:val="20"/>
          <w:szCs w:val="20"/>
        </w:rPr>
        <w:t xml:space="preserve">). </w:t>
      </w:r>
    </w:p>
    <w:p w:rsidR="00221722" w:rsidRPr="000E1346" w:rsidRDefault="00221722" w:rsidP="00D27CB6">
      <w:pPr>
        <w:pStyle w:val="ae"/>
        <w:numPr>
          <w:ilvl w:val="1"/>
          <w:numId w:val="27"/>
        </w:numPr>
        <w:ind w:left="0" w:firstLine="709"/>
        <w:rPr>
          <w:rFonts w:ascii="Times New Roman" w:hAnsi="Times New Roman"/>
          <w:sz w:val="20"/>
          <w:szCs w:val="20"/>
        </w:rPr>
      </w:pPr>
      <w:r w:rsidRPr="000E1346">
        <w:rPr>
          <w:rFonts w:ascii="Times New Roman" w:hAnsi="Times New Roman"/>
          <w:sz w:val="20"/>
          <w:szCs w:val="20"/>
        </w:rPr>
        <w:t>В случае несогласия Клиента с изменениями, внесенными в Правила, Договор между Клиентом и Банком считается расторгнутым со дня подачи Клиентом соответствующего Заявления. Комиссии, удержанные Банком за период с момента внесения изменений и до момента расторжения Договора, Клиенту не возвращаются.</w:t>
      </w:r>
    </w:p>
    <w:p w:rsidR="00221722" w:rsidRPr="000E1346" w:rsidRDefault="00221722" w:rsidP="00824E27">
      <w:pPr>
        <w:numPr>
          <w:ilvl w:val="1"/>
          <w:numId w:val="27"/>
        </w:numPr>
        <w:ind w:left="0" w:firstLine="709"/>
        <w:rPr>
          <w:rFonts w:ascii="Times New Roman" w:hAnsi="Times New Roman"/>
          <w:sz w:val="20"/>
          <w:szCs w:val="20"/>
        </w:rPr>
      </w:pPr>
      <w:r w:rsidRPr="000E1346">
        <w:rPr>
          <w:rFonts w:ascii="Times New Roman" w:hAnsi="Times New Roman"/>
          <w:iCs/>
          <w:sz w:val="20"/>
          <w:szCs w:val="20"/>
        </w:rPr>
        <w:t>Присоединяясь к настоящим Правилам, Клиент выражает свое согласие на то, что Банк вправе использовать сведения о Клиенте (в т.ч. сведения о Ф.И.О. единоличного исполнительного органа Клиента, местонахождении Клиента, его контактных реквизитах) для целей проведения маркетинговых исследований, направленных на улучшение качества услуг, оказываемых Банком и разработку новых услуг.</w:t>
      </w:r>
    </w:p>
    <w:p w:rsidR="00824E27" w:rsidRPr="000E1346" w:rsidRDefault="00221722" w:rsidP="00785B38">
      <w:pPr>
        <w:tabs>
          <w:tab w:val="num" w:pos="567"/>
        </w:tabs>
        <w:autoSpaceDE w:val="0"/>
        <w:autoSpaceDN w:val="0"/>
        <w:adjustRightInd w:val="0"/>
        <w:ind w:firstLine="0"/>
        <w:rPr>
          <w:rFonts w:ascii="Times New Roman" w:hAnsi="Times New Roman"/>
          <w:iCs/>
        </w:rPr>
      </w:pPr>
      <w:r w:rsidRPr="000E1346">
        <w:rPr>
          <w:rFonts w:ascii="Times New Roman" w:hAnsi="Times New Roman"/>
          <w:iCs/>
          <w:sz w:val="20"/>
          <w:szCs w:val="20"/>
        </w:rPr>
        <w:t>При проведении указанных исследований Банк вправе привлекать третьих лиц в качестве исполнителей, передавая им сведения о Клиенте в объеме, необходимом для исполнения договора, на условиях обязанности обеспечения указанными лицами конфиденциальности сведений о Клиенте.</w:t>
      </w:r>
      <w:r w:rsidR="00FC5034" w:rsidRPr="000E1346">
        <w:rPr>
          <w:rFonts w:ascii="Times New Roman" w:hAnsi="Times New Roman"/>
          <w:iCs/>
          <w:sz w:val="20"/>
          <w:szCs w:val="20"/>
        </w:rPr>
        <w:t xml:space="preserve"> </w:t>
      </w:r>
      <w:r w:rsidRPr="000E1346">
        <w:rPr>
          <w:rFonts w:ascii="Times New Roman" w:hAnsi="Times New Roman"/>
          <w:iCs/>
          <w:sz w:val="20"/>
          <w:szCs w:val="20"/>
        </w:rPr>
        <w:t>Использование сведений о Клиенте в целях проведения указанных исследований, в т.ч. передача сведений третьим лицам в целях проведения исследований, не рассматривается сторонами в качестве нарушения банковской тайны</w:t>
      </w:r>
    </w:p>
    <w:p w:rsidR="001A6BC2" w:rsidRPr="000E1346" w:rsidRDefault="00221722" w:rsidP="00785B38">
      <w:pPr>
        <w:autoSpaceDE w:val="0"/>
        <w:autoSpaceDN w:val="0"/>
        <w:adjustRightInd w:val="0"/>
        <w:rPr>
          <w:rFonts w:ascii="Times New Roman" w:hAnsi="Times New Roman"/>
          <w:sz w:val="20"/>
          <w:szCs w:val="20"/>
          <w:highlight w:val="yellow"/>
        </w:rPr>
      </w:pPr>
      <w:r w:rsidRPr="000E1346">
        <w:rPr>
          <w:rFonts w:ascii="Times New Roman" w:hAnsi="Times New Roman"/>
          <w:sz w:val="20"/>
          <w:szCs w:val="20"/>
        </w:rPr>
        <w:t>2.</w:t>
      </w:r>
      <w:r w:rsidR="00D47F9D">
        <w:rPr>
          <w:rFonts w:ascii="Times New Roman" w:hAnsi="Times New Roman"/>
          <w:sz w:val="20"/>
          <w:szCs w:val="20"/>
        </w:rPr>
        <w:t>4</w:t>
      </w:r>
      <w:r w:rsidR="00785B38" w:rsidRPr="000E1346">
        <w:rPr>
          <w:rFonts w:ascii="Times New Roman" w:hAnsi="Times New Roman"/>
          <w:sz w:val="20"/>
          <w:szCs w:val="20"/>
        </w:rPr>
        <w:tab/>
      </w:r>
      <w:r w:rsidRPr="000E1346">
        <w:rPr>
          <w:rFonts w:ascii="Times New Roman" w:hAnsi="Times New Roman"/>
          <w:sz w:val="20"/>
          <w:szCs w:val="20"/>
        </w:rPr>
        <w:t xml:space="preserve"> </w:t>
      </w:r>
      <w:r w:rsidR="00F461E0" w:rsidRPr="000E1346">
        <w:rPr>
          <w:rFonts w:ascii="Times New Roman" w:hAnsi="Times New Roman"/>
          <w:sz w:val="20"/>
          <w:szCs w:val="20"/>
        </w:rPr>
        <w:t xml:space="preserve">Карта является средством безналичных платежей, пользование которым регулируется российским законодательством, правилами международной платежной системы </w:t>
      </w:r>
      <w:proofErr w:type="spellStart"/>
      <w:r w:rsidR="00F461E0" w:rsidRPr="000E1346">
        <w:rPr>
          <w:rFonts w:ascii="Times New Roman" w:hAnsi="Times New Roman"/>
          <w:sz w:val="20"/>
          <w:szCs w:val="20"/>
        </w:rPr>
        <w:t>MasterCard</w:t>
      </w:r>
      <w:proofErr w:type="spellEnd"/>
      <w:r w:rsidR="00F461E0" w:rsidRPr="000E1346">
        <w:rPr>
          <w:rFonts w:ascii="Times New Roman" w:hAnsi="Times New Roman"/>
          <w:sz w:val="20"/>
          <w:szCs w:val="20"/>
        </w:rPr>
        <w:t xml:space="preserve"> </w:t>
      </w:r>
      <w:proofErr w:type="spellStart"/>
      <w:r w:rsidR="00F461E0" w:rsidRPr="000E1346">
        <w:rPr>
          <w:rFonts w:ascii="Times New Roman" w:hAnsi="Times New Roman"/>
          <w:sz w:val="20"/>
          <w:szCs w:val="20"/>
        </w:rPr>
        <w:t>International</w:t>
      </w:r>
      <w:proofErr w:type="spellEnd"/>
      <w:r w:rsidR="00F461E0" w:rsidRPr="000E1346">
        <w:rPr>
          <w:rFonts w:ascii="Times New Roman" w:hAnsi="Times New Roman"/>
          <w:sz w:val="20"/>
          <w:szCs w:val="20"/>
        </w:rPr>
        <w:t xml:space="preserve"> / </w:t>
      </w:r>
      <w:r w:rsidR="00F461E0" w:rsidRPr="000E1346">
        <w:rPr>
          <w:rFonts w:ascii="Times New Roman" w:hAnsi="Times New Roman"/>
          <w:sz w:val="20"/>
          <w:szCs w:val="20"/>
          <w:lang w:val="en-US"/>
        </w:rPr>
        <w:t>VISA</w:t>
      </w:r>
      <w:r w:rsidR="00F461E0" w:rsidRPr="000E1346">
        <w:rPr>
          <w:rFonts w:ascii="Times New Roman" w:hAnsi="Times New Roman"/>
          <w:sz w:val="20"/>
          <w:szCs w:val="20"/>
        </w:rPr>
        <w:t xml:space="preserve"> </w:t>
      </w:r>
      <w:proofErr w:type="spellStart"/>
      <w:r w:rsidR="00F461E0" w:rsidRPr="000E1346">
        <w:rPr>
          <w:rFonts w:ascii="Times New Roman" w:hAnsi="Times New Roman"/>
          <w:sz w:val="20"/>
          <w:szCs w:val="20"/>
        </w:rPr>
        <w:t>International</w:t>
      </w:r>
      <w:proofErr w:type="spellEnd"/>
      <w:r w:rsidR="00F461E0" w:rsidRPr="000E1346">
        <w:rPr>
          <w:rFonts w:ascii="Times New Roman" w:hAnsi="Times New Roman"/>
          <w:sz w:val="20"/>
          <w:szCs w:val="20"/>
        </w:rPr>
        <w:t>, а также настоящим</w:t>
      </w:r>
      <w:r w:rsidR="00EE6DF9" w:rsidRPr="000E1346">
        <w:rPr>
          <w:rFonts w:ascii="Times New Roman" w:hAnsi="Times New Roman"/>
          <w:sz w:val="20"/>
          <w:szCs w:val="20"/>
        </w:rPr>
        <w:t>и</w:t>
      </w:r>
      <w:r w:rsidR="00F461E0" w:rsidRPr="000E1346">
        <w:rPr>
          <w:rFonts w:ascii="Times New Roman" w:hAnsi="Times New Roman"/>
          <w:sz w:val="20"/>
          <w:szCs w:val="20"/>
        </w:rPr>
        <w:t xml:space="preserve"> </w:t>
      </w:r>
      <w:r w:rsidR="00EE6DF9" w:rsidRPr="000E1346">
        <w:rPr>
          <w:rFonts w:ascii="Times New Roman" w:hAnsi="Times New Roman"/>
          <w:sz w:val="20"/>
          <w:szCs w:val="20"/>
        </w:rPr>
        <w:t>Правилами</w:t>
      </w:r>
      <w:r w:rsidR="00F461E0" w:rsidRPr="000E1346">
        <w:rPr>
          <w:rFonts w:ascii="Times New Roman" w:hAnsi="Times New Roman"/>
          <w:sz w:val="20"/>
          <w:szCs w:val="20"/>
        </w:rPr>
        <w:t>.</w:t>
      </w:r>
    </w:p>
    <w:p w:rsidR="00F461E0" w:rsidRPr="000E1346" w:rsidRDefault="00221722" w:rsidP="001672E9">
      <w:pPr>
        <w:tabs>
          <w:tab w:val="left" w:pos="0"/>
        </w:tabs>
        <w:spacing w:after="120"/>
        <w:rPr>
          <w:rFonts w:ascii="Times New Roman" w:hAnsi="Times New Roman"/>
          <w:sz w:val="20"/>
          <w:szCs w:val="20"/>
          <w:lang w:val="en-US"/>
        </w:rPr>
      </w:pPr>
      <w:r w:rsidRPr="000E1346">
        <w:rPr>
          <w:rFonts w:ascii="Times New Roman" w:hAnsi="Times New Roman"/>
          <w:sz w:val="20"/>
          <w:szCs w:val="20"/>
        </w:rPr>
        <w:lastRenderedPageBreak/>
        <w:t>2.</w:t>
      </w:r>
      <w:r w:rsidR="00D47F9D">
        <w:rPr>
          <w:rFonts w:ascii="Times New Roman" w:hAnsi="Times New Roman"/>
          <w:sz w:val="20"/>
          <w:szCs w:val="20"/>
        </w:rPr>
        <w:t>5</w:t>
      </w:r>
      <w:r w:rsidR="00785B38" w:rsidRPr="000E1346">
        <w:rPr>
          <w:rFonts w:ascii="Times New Roman" w:hAnsi="Times New Roman"/>
          <w:sz w:val="20"/>
          <w:szCs w:val="20"/>
        </w:rPr>
        <w:tab/>
      </w:r>
      <w:r w:rsidRPr="000E1346">
        <w:rPr>
          <w:rFonts w:ascii="Times New Roman" w:hAnsi="Times New Roman"/>
          <w:sz w:val="20"/>
          <w:szCs w:val="20"/>
        </w:rPr>
        <w:t xml:space="preserve"> </w:t>
      </w:r>
      <w:r w:rsidR="00F461E0" w:rsidRPr="000E1346">
        <w:rPr>
          <w:rFonts w:ascii="Times New Roman" w:hAnsi="Times New Roman"/>
          <w:sz w:val="20"/>
          <w:szCs w:val="20"/>
        </w:rPr>
        <w:t>Срок действия Карты прекращается по истечении последнего дня месяца года, указанного на лицевой стороне Карты. Карта предоставляется Держателю в пользование на срок ее действия и является собственностью Банка.</w:t>
      </w:r>
    </w:p>
    <w:p w:rsidR="00D95156" w:rsidRPr="000E1346" w:rsidRDefault="00D95156" w:rsidP="00CF7424">
      <w:pPr>
        <w:pStyle w:val="a9"/>
        <w:spacing w:after="0"/>
        <w:ind w:firstLine="426"/>
      </w:pPr>
      <w:r w:rsidRPr="000E1346">
        <w:t>3</w:t>
      </w:r>
      <w:r w:rsidR="00D435ED" w:rsidRPr="000E1346">
        <w:t>.</w:t>
      </w:r>
      <w:r w:rsidR="00714277" w:rsidRPr="000E1346">
        <w:tab/>
      </w:r>
      <w:r w:rsidRPr="000E1346">
        <w:t>ПРАВА И ОБЯЗАННОСТИ ОРГАНИЗАЦИИ</w:t>
      </w:r>
    </w:p>
    <w:p w:rsidR="008B0950" w:rsidRPr="000E1346" w:rsidRDefault="008B0950" w:rsidP="00A43100">
      <w:pPr>
        <w:pStyle w:val="a9"/>
        <w:spacing w:after="0"/>
        <w:ind w:firstLine="0"/>
        <w:jc w:val="both"/>
      </w:pPr>
    </w:p>
    <w:p w:rsidR="00D95156" w:rsidRPr="000E1346" w:rsidRDefault="00D95156" w:rsidP="001672E9">
      <w:pPr>
        <w:numPr>
          <w:ilvl w:val="1"/>
          <w:numId w:val="8"/>
        </w:numPr>
        <w:tabs>
          <w:tab w:val="left" w:pos="0"/>
        </w:tabs>
        <w:ind w:firstLine="349"/>
        <w:rPr>
          <w:rFonts w:ascii="Times New Roman" w:hAnsi="Times New Roman"/>
          <w:b/>
          <w:sz w:val="20"/>
          <w:szCs w:val="20"/>
        </w:rPr>
      </w:pPr>
      <w:r w:rsidRPr="000E1346">
        <w:rPr>
          <w:rFonts w:ascii="Times New Roman" w:hAnsi="Times New Roman"/>
          <w:b/>
          <w:sz w:val="20"/>
          <w:szCs w:val="20"/>
        </w:rPr>
        <w:t>Организация вправе:</w:t>
      </w:r>
    </w:p>
    <w:p w:rsidR="008B0950" w:rsidRPr="000E1346" w:rsidRDefault="008B0950" w:rsidP="008B0950">
      <w:pPr>
        <w:tabs>
          <w:tab w:val="left" w:pos="0"/>
        </w:tabs>
        <w:ind w:left="709" w:firstLine="0"/>
        <w:rPr>
          <w:rFonts w:ascii="Times New Roman" w:hAnsi="Times New Roman"/>
          <w:sz w:val="20"/>
          <w:szCs w:val="20"/>
        </w:rPr>
      </w:pPr>
    </w:p>
    <w:p w:rsidR="00D95156" w:rsidRPr="000E1346" w:rsidRDefault="00D95156" w:rsidP="001672E9">
      <w:pPr>
        <w:numPr>
          <w:ilvl w:val="2"/>
          <w:numId w:val="9"/>
        </w:numPr>
        <w:tabs>
          <w:tab w:val="left" w:pos="0"/>
        </w:tabs>
        <w:ind w:left="0" w:firstLine="709"/>
        <w:rPr>
          <w:rFonts w:ascii="Times New Roman" w:hAnsi="Times New Roman"/>
          <w:sz w:val="20"/>
          <w:szCs w:val="20"/>
        </w:rPr>
      </w:pPr>
      <w:r w:rsidRPr="000E1346">
        <w:rPr>
          <w:rFonts w:ascii="Times New Roman" w:hAnsi="Times New Roman"/>
          <w:sz w:val="20"/>
          <w:szCs w:val="20"/>
        </w:rPr>
        <w:t xml:space="preserve">Получать в Банке выписки по операциям, проводимым Держателями с использованием Карт, в порядке, установленном настоящими Правилами и в соответствии с «Тарифными планами </w:t>
      </w:r>
      <w:r w:rsidR="00022E1F" w:rsidRPr="000E1346">
        <w:rPr>
          <w:rFonts w:ascii="Times New Roman" w:hAnsi="Times New Roman"/>
          <w:sz w:val="20"/>
          <w:szCs w:val="20"/>
        </w:rPr>
        <w:t>для юридических лиц и индивидуальных предпринимателей</w:t>
      </w:r>
      <w:r w:rsidR="00FC5034" w:rsidRPr="000E1346">
        <w:rPr>
          <w:rFonts w:ascii="Times New Roman" w:hAnsi="Times New Roman"/>
          <w:sz w:val="20"/>
          <w:szCs w:val="20"/>
        </w:rPr>
        <w:t xml:space="preserve"> в ОАО </w:t>
      </w:r>
      <w:r w:rsidRPr="000E1346">
        <w:rPr>
          <w:rFonts w:ascii="Times New Roman" w:hAnsi="Times New Roman"/>
          <w:sz w:val="20"/>
          <w:szCs w:val="20"/>
        </w:rPr>
        <w:t>К</w:t>
      </w:r>
      <w:r w:rsidR="008E5F31" w:rsidRPr="000E1346">
        <w:rPr>
          <w:rFonts w:ascii="Times New Roman" w:hAnsi="Times New Roman"/>
          <w:sz w:val="20"/>
          <w:szCs w:val="20"/>
        </w:rPr>
        <w:t>Б «</w:t>
      </w:r>
      <w:r w:rsidR="00FC5034" w:rsidRPr="000E1346">
        <w:rPr>
          <w:rFonts w:ascii="Times New Roman" w:hAnsi="Times New Roman"/>
          <w:sz w:val="20"/>
          <w:szCs w:val="20"/>
        </w:rPr>
        <w:t>Солидарность</w:t>
      </w:r>
      <w:r w:rsidR="008E5F31" w:rsidRPr="000E1346">
        <w:rPr>
          <w:rFonts w:ascii="Times New Roman" w:hAnsi="Times New Roman"/>
          <w:sz w:val="20"/>
          <w:szCs w:val="20"/>
        </w:rPr>
        <w:t>» (далее «Тарифные планы</w:t>
      </w:r>
      <w:r w:rsidRPr="000E1346">
        <w:rPr>
          <w:rFonts w:ascii="Times New Roman" w:hAnsi="Times New Roman"/>
          <w:sz w:val="20"/>
          <w:szCs w:val="20"/>
        </w:rPr>
        <w:t>»).</w:t>
      </w:r>
    </w:p>
    <w:p w:rsidR="00D95156" w:rsidRPr="000E1346" w:rsidRDefault="00D95156" w:rsidP="001672E9">
      <w:pPr>
        <w:numPr>
          <w:ilvl w:val="2"/>
          <w:numId w:val="9"/>
        </w:numPr>
        <w:tabs>
          <w:tab w:val="left" w:pos="0"/>
        </w:tabs>
        <w:ind w:left="0" w:firstLine="709"/>
        <w:rPr>
          <w:rFonts w:ascii="Times New Roman" w:hAnsi="Times New Roman"/>
          <w:sz w:val="20"/>
          <w:szCs w:val="20"/>
        </w:rPr>
      </w:pPr>
      <w:r w:rsidRPr="000E1346">
        <w:rPr>
          <w:rFonts w:ascii="Times New Roman" w:hAnsi="Times New Roman"/>
          <w:sz w:val="20"/>
          <w:szCs w:val="20"/>
        </w:rPr>
        <w:t>В случае возникновения спорных вопросов запрашивать в Банке документы, подтверждающие правильность списания денежных средств с СКС.</w:t>
      </w:r>
      <w:bookmarkStart w:id="1" w:name="_Ref532616574"/>
    </w:p>
    <w:p w:rsidR="00D95156" w:rsidRPr="000E1346" w:rsidRDefault="00D95156" w:rsidP="001672E9">
      <w:pPr>
        <w:numPr>
          <w:ilvl w:val="2"/>
          <w:numId w:val="9"/>
        </w:numPr>
        <w:tabs>
          <w:tab w:val="left" w:pos="0"/>
        </w:tabs>
        <w:ind w:left="0" w:firstLine="709"/>
        <w:rPr>
          <w:rFonts w:ascii="Times New Roman" w:hAnsi="Times New Roman"/>
          <w:sz w:val="20"/>
          <w:szCs w:val="20"/>
        </w:rPr>
      </w:pPr>
      <w:r w:rsidRPr="000E1346">
        <w:rPr>
          <w:rFonts w:ascii="Times New Roman" w:hAnsi="Times New Roman"/>
          <w:sz w:val="20"/>
          <w:szCs w:val="20"/>
        </w:rPr>
        <w:t>В случае утраты/повреждения Карты обратиться в Банк для получения новой Карты, уплатив необходимые суммы денежных средств в соответствии с Тариф</w:t>
      </w:r>
      <w:r w:rsidR="008E5F31" w:rsidRPr="000E1346">
        <w:rPr>
          <w:rFonts w:ascii="Times New Roman" w:hAnsi="Times New Roman"/>
          <w:sz w:val="20"/>
          <w:szCs w:val="20"/>
        </w:rPr>
        <w:t>ными планами</w:t>
      </w:r>
      <w:r w:rsidRPr="000E1346">
        <w:rPr>
          <w:rFonts w:ascii="Times New Roman" w:hAnsi="Times New Roman"/>
          <w:sz w:val="20"/>
          <w:szCs w:val="20"/>
        </w:rPr>
        <w:t>.</w:t>
      </w:r>
      <w:bookmarkEnd w:id="1"/>
    </w:p>
    <w:p w:rsidR="00A43100" w:rsidRPr="000E1346" w:rsidRDefault="00A43100" w:rsidP="00A43100">
      <w:pPr>
        <w:tabs>
          <w:tab w:val="left" w:pos="0"/>
        </w:tabs>
        <w:ind w:left="709" w:firstLine="0"/>
        <w:rPr>
          <w:rFonts w:ascii="Times New Roman" w:hAnsi="Times New Roman"/>
          <w:sz w:val="20"/>
          <w:szCs w:val="20"/>
        </w:rPr>
      </w:pPr>
    </w:p>
    <w:p w:rsidR="00D95156" w:rsidRPr="000E1346" w:rsidRDefault="00D95156" w:rsidP="001672E9">
      <w:pPr>
        <w:numPr>
          <w:ilvl w:val="1"/>
          <w:numId w:val="8"/>
        </w:numPr>
        <w:tabs>
          <w:tab w:val="left" w:pos="0"/>
        </w:tabs>
        <w:ind w:left="0" w:firstLine="709"/>
        <w:rPr>
          <w:rFonts w:ascii="Times New Roman" w:hAnsi="Times New Roman"/>
          <w:b/>
          <w:sz w:val="20"/>
          <w:szCs w:val="20"/>
        </w:rPr>
      </w:pPr>
      <w:r w:rsidRPr="000E1346">
        <w:rPr>
          <w:rFonts w:ascii="Times New Roman" w:hAnsi="Times New Roman"/>
          <w:b/>
          <w:sz w:val="20"/>
          <w:szCs w:val="20"/>
        </w:rPr>
        <w:t>Организация обязана:</w:t>
      </w:r>
      <w:bookmarkStart w:id="2" w:name="_Ref532622503"/>
    </w:p>
    <w:p w:rsidR="00A43100" w:rsidRPr="000E1346" w:rsidRDefault="00A43100" w:rsidP="00A43100">
      <w:pPr>
        <w:tabs>
          <w:tab w:val="left" w:pos="0"/>
        </w:tabs>
        <w:ind w:left="709" w:firstLine="0"/>
        <w:rPr>
          <w:rFonts w:ascii="Times New Roman" w:hAnsi="Times New Roman"/>
          <w:b/>
          <w:sz w:val="20"/>
          <w:szCs w:val="20"/>
        </w:rPr>
      </w:pPr>
    </w:p>
    <w:p w:rsidR="00D95156" w:rsidRPr="000E1346" w:rsidRDefault="00D95156" w:rsidP="001672E9">
      <w:pPr>
        <w:numPr>
          <w:ilvl w:val="2"/>
          <w:numId w:val="10"/>
        </w:numPr>
        <w:tabs>
          <w:tab w:val="left" w:pos="0"/>
        </w:tabs>
        <w:ind w:left="0" w:firstLine="709"/>
        <w:rPr>
          <w:rFonts w:ascii="Times New Roman" w:hAnsi="Times New Roman"/>
          <w:sz w:val="20"/>
          <w:szCs w:val="20"/>
        </w:rPr>
      </w:pPr>
      <w:r w:rsidRPr="000E1346">
        <w:rPr>
          <w:rFonts w:ascii="Times New Roman" w:hAnsi="Times New Roman"/>
          <w:sz w:val="20"/>
          <w:szCs w:val="20"/>
        </w:rPr>
        <w:t xml:space="preserve">Иметь в Банке  расчетные счета в рублях РФ и в валюте, выбранной Клиентом для учета средств корпоративной банковской карты </w:t>
      </w:r>
      <w:r w:rsidR="00CF3B3B" w:rsidRPr="000E1346">
        <w:rPr>
          <w:rFonts w:ascii="Times New Roman" w:hAnsi="Times New Roman"/>
          <w:sz w:val="20"/>
          <w:szCs w:val="20"/>
        </w:rPr>
        <w:t>на специальном карточном счете</w:t>
      </w:r>
      <w:r w:rsidRPr="000E1346">
        <w:rPr>
          <w:rFonts w:ascii="Times New Roman" w:hAnsi="Times New Roman"/>
          <w:sz w:val="20"/>
          <w:szCs w:val="20"/>
        </w:rPr>
        <w:t xml:space="preserve">. </w:t>
      </w:r>
    </w:p>
    <w:p w:rsidR="00D95156" w:rsidRPr="000E1346" w:rsidRDefault="00D95156" w:rsidP="001672E9">
      <w:pPr>
        <w:numPr>
          <w:ilvl w:val="2"/>
          <w:numId w:val="10"/>
        </w:numPr>
        <w:tabs>
          <w:tab w:val="left" w:pos="0"/>
        </w:tabs>
        <w:ind w:left="0" w:firstLine="709"/>
        <w:rPr>
          <w:rFonts w:ascii="Times New Roman" w:hAnsi="Times New Roman"/>
          <w:sz w:val="20"/>
          <w:szCs w:val="20"/>
        </w:rPr>
      </w:pPr>
      <w:r w:rsidRPr="000E1346">
        <w:rPr>
          <w:rFonts w:ascii="Times New Roman" w:hAnsi="Times New Roman"/>
          <w:sz w:val="20"/>
          <w:szCs w:val="20"/>
        </w:rPr>
        <w:t>Предоставить в Банк следующие документы:</w:t>
      </w:r>
      <w:bookmarkEnd w:id="2"/>
    </w:p>
    <w:p w:rsidR="00D95156" w:rsidRPr="000E1346" w:rsidRDefault="00D95156" w:rsidP="00057CD3">
      <w:pPr>
        <w:numPr>
          <w:ilvl w:val="0"/>
          <w:numId w:val="7"/>
        </w:numPr>
        <w:tabs>
          <w:tab w:val="clear" w:pos="936"/>
          <w:tab w:val="num" w:pos="709"/>
        </w:tabs>
        <w:ind w:left="709" w:firstLine="0"/>
        <w:rPr>
          <w:rFonts w:ascii="Times New Roman" w:hAnsi="Times New Roman"/>
          <w:sz w:val="20"/>
          <w:szCs w:val="20"/>
        </w:rPr>
      </w:pPr>
      <w:r w:rsidRPr="000E1346">
        <w:rPr>
          <w:rFonts w:ascii="Times New Roman" w:hAnsi="Times New Roman"/>
          <w:sz w:val="20"/>
          <w:szCs w:val="20"/>
        </w:rPr>
        <w:t>заявления на предоставление корп</w:t>
      </w:r>
      <w:r w:rsidR="00FC5034" w:rsidRPr="000E1346">
        <w:rPr>
          <w:rFonts w:ascii="Times New Roman" w:hAnsi="Times New Roman"/>
          <w:sz w:val="20"/>
          <w:szCs w:val="20"/>
        </w:rPr>
        <w:t xml:space="preserve">оративной банковской карты ОАО </w:t>
      </w:r>
      <w:r w:rsidRPr="000E1346">
        <w:rPr>
          <w:rFonts w:ascii="Times New Roman" w:hAnsi="Times New Roman"/>
          <w:sz w:val="20"/>
          <w:szCs w:val="20"/>
        </w:rPr>
        <w:t>КБ «</w:t>
      </w:r>
      <w:r w:rsidR="00FC5034" w:rsidRPr="000E1346">
        <w:rPr>
          <w:rFonts w:ascii="Times New Roman" w:hAnsi="Times New Roman"/>
          <w:sz w:val="20"/>
          <w:szCs w:val="20"/>
        </w:rPr>
        <w:t>Солидарность</w:t>
      </w:r>
      <w:r w:rsidRPr="000E1346">
        <w:rPr>
          <w:rFonts w:ascii="Times New Roman" w:hAnsi="Times New Roman"/>
          <w:sz w:val="20"/>
          <w:szCs w:val="20"/>
        </w:rPr>
        <w:t>» сотрудникам Организации (далее «Заявление») (</w:t>
      </w:r>
      <w:r w:rsidRPr="000E1346">
        <w:rPr>
          <w:rFonts w:ascii="Times New Roman" w:hAnsi="Times New Roman"/>
          <w:b/>
          <w:sz w:val="20"/>
          <w:szCs w:val="20"/>
        </w:rPr>
        <w:t>Приложение №</w:t>
      </w:r>
      <w:r w:rsidR="00FD5743" w:rsidRPr="000E1346">
        <w:rPr>
          <w:rFonts w:ascii="Times New Roman" w:hAnsi="Times New Roman"/>
          <w:b/>
          <w:sz w:val="20"/>
          <w:szCs w:val="20"/>
        </w:rPr>
        <w:t>2</w:t>
      </w:r>
      <w:r w:rsidR="00707AEA" w:rsidRPr="000E1346">
        <w:rPr>
          <w:rFonts w:ascii="Times New Roman" w:hAnsi="Times New Roman"/>
          <w:sz w:val="20"/>
          <w:szCs w:val="20"/>
        </w:rPr>
        <w:t xml:space="preserve"> (для резидентов), </w:t>
      </w:r>
      <w:r w:rsidR="00707AEA" w:rsidRPr="000E1346">
        <w:rPr>
          <w:rFonts w:ascii="Times New Roman" w:hAnsi="Times New Roman"/>
          <w:b/>
          <w:sz w:val="20"/>
          <w:szCs w:val="20"/>
        </w:rPr>
        <w:t>Приложение №3</w:t>
      </w:r>
      <w:r w:rsidR="00707AEA" w:rsidRPr="000E1346">
        <w:rPr>
          <w:rFonts w:ascii="Times New Roman" w:hAnsi="Times New Roman"/>
          <w:sz w:val="20"/>
          <w:szCs w:val="20"/>
        </w:rPr>
        <w:t xml:space="preserve"> (для нерезидентов)</w:t>
      </w:r>
      <w:r w:rsidRPr="000E1346">
        <w:rPr>
          <w:rFonts w:ascii="Times New Roman" w:hAnsi="Times New Roman"/>
          <w:sz w:val="20"/>
          <w:szCs w:val="20"/>
        </w:rPr>
        <w:t xml:space="preserve"> к настоящим Правилам);</w:t>
      </w:r>
    </w:p>
    <w:p w:rsidR="00D95156" w:rsidRPr="000E1346" w:rsidRDefault="00D95156" w:rsidP="00057CD3">
      <w:pPr>
        <w:numPr>
          <w:ilvl w:val="0"/>
          <w:numId w:val="7"/>
        </w:numPr>
        <w:tabs>
          <w:tab w:val="clear" w:pos="936"/>
          <w:tab w:val="num" w:pos="709"/>
        </w:tabs>
        <w:ind w:left="709" w:firstLine="0"/>
        <w:rPr>
          <w:rFonts w:ascii="Times New Roman" w:hAnsi="Times New Roman"/>
          <w:sz w:val="20"/>
          <w:szCs w:val="20"/>
        </w:rPr>
      </w:pPr>
      <w:r w:rsidRPr="000E1346">
        <w:rPr>
          <w:rFonts w:ascii="Times New Roman" w:hAnsi="Times New Roman"/>
          <w:sz w:val="20"/>
          <w:szCs w:val="20"/>
        </w:rPr>
        <w:t>перечень сотрудников Организации (с указанием Ф.И.О. полностью), которым необходимо предоставить в пользование банковские корпоративные карты, подписанный уполномоченными лицами и скрепленный печатью Организации (</w:t>
      </w:r>
      <w:r w:rsidRPr="000E1346">
        <w:rPr>
          <w:rFonts w:ascii="Times New Roman" w:hAnsi="Times New Roman"/>
          <w:b/>
          <w:sz w:val="20"/>
          <w:szCs w:val="20"/>
        </w:rPr>
        <w:t>Приложение №</w:t>
      </w:r>
      <w:r w:rsidR="00707AEA" w:rsidRPr="000E1346">
        <w:rPr>
          <w:rFonts w:ascii="Times New Roman" w:hAnsi="Times New Roman"/>
          <w:b/>
          <w:sz w:val="20"/>
          <w:szCs w:val="20"/>
        </w:rPr>
        <w:t>5</w:t>
      </w:r>
      <w:r w:rsidRPr="000E1346">
        <w:rPr>
          <w:rFonts w:ascii="Times New Roman" w:hAnsi="Times New Roman"/>
          <w:sz w:val="20"/>
          <w:szCs w:val="20"/>
        </w:rPr>
        <w:t xml:space="preserve">  к настоящим Правилам);</w:t>
      </w:r>
    </w:p>
    <w:p w:rsidR="00D95156" w:rsidRPr="000E1346" w:rsidRDefault="00D95156" w:rsidP="00057CD3">
      <w:pPr>
        <w:numPr>
          <w:ilvl w:val="0"/>
          <w:numId w:val="7"/>
        </w:numPr>
        <w:tabs>
          <w:tab w:val="clear" w:pos="936"/>
          <w:tab w:val="num" w:pos="709"/>
        </w:tabs>
        <w:ind w:left="709" w:firstLine="0"/>
        <w:rPr>
          <w:rFonts w:ascii="Times New Roman" w:hAnsi="Times New Roman"/>
          <w:sz w:val="20"/>
          <w:szCs w:val="20"/>
        </w:rPr>
      </w:pPr>
      <w:r w:rsidRPr="000E1346">
        <w:rPr>
          <w:rFonts w:ascii="Times New Roman" w:hAnsi="Times New Roman"/>
          <w:sz w:val="20"/>
          <w:szCs w:val="20"/>
        </w:rPr>
        <w:t>ксерокопии документов, удостоверяющих личность сотрудников Организации (для резидентов: общегражданский паспорт либо документ его заменяющий и загранпаспорт; для нерезидентов: паспорт иностранного гражданина, виза (для стран визового режима), миграционная карта и трудовой договор);</w:t>
      </w:r>
    </w:p>
    <w:p w:rsidR="00D95156" w:rsidRPr="000E1346" w:rsidRDefault="00D95156" w:rsidP="00057CD3">
      <w:pPr>
        <w:numPr>
          <w:ilvl w:val="0"/>
          <w:numId w:val="7"/>
        </w:numPr>
        <w:tabs>
          <w:tab w:val="clear" w:pos="936"/>
          <w:tab w:val="num" w:pos="709"/>
        </w:tabs>
        <w:ind w:left="709" w:firstLine="0"/>
        <w:rPr>
          <w:rFonts w:ascii="Times New Roman" w:hAnsi="Times New Roman"/>
          <w:sz w:val="20"/>
          <w:szCs w:val="20"/>
        </w:rPr>
      </w:pPr>
      <w:r w:rsidRPr="000E1346">
        <w:rPr>
          <w:rFonts w:ascii="Times New Roman" w:hAnsi="Times New Roman"/>
          <w:sz w:val="20"/>
          <w:szCs w:val="20"/>
        </w:rPr>
        <w:t>иная документация, необходимая для открытия Организацией в Банке СКС в соответствии с установленным порядком в Банке и законодательством Российской Федерации.</w:t>
      </w:r>
      <w:bookmarkStart w:id="3" w:name="_Ref532616305"/>
    </w:p>
    <w:p w:rsidR="000A0183" w:rsidRPr="000E1346" w:rsidRDefault="00D95156" w:rsidP="001672E9">
      <w:pPr>
        <w:numPr>
          <w:ilvl w:val="2"/>
          <w:numId w:val="10"/>
        </w:numPr>
        <w:ind w:left="0" w:firstLine="709"/>
        <w:rPr>
          <w:rFonts w:ascii="Times New Roman" w:hAnsi="Times New Roman"/>
          <w:sz w:val="20"/>
          <w:szCs w:val="20"/>
        </w:rPr>
      </w:pPr>
      <w:r w:rsidRPr="000E1346">
        <w:rPr>
          <w:rFonts w:ascii="Times New Roman" w:hAnsi="Times New Roman"/>
          <w:sz w:val="20"/>
          <w:szCs w:val="20"/>
        </w:rPr>
        <w:t>Для получения Карт, не позднее 10 (десяти) рабочих дней с даты</w:t>
      </w:r>
      <w:r w:rsidR="000A0183" w:rsidRPr="000E1346">
        <w:rPr>
          <w:rFonts w:ascii="Times New Roman" w:hAnsi="Times New Roman"/>
          <w:sz w:val="20"/>
          <w:szCs w:val="20"/>
        </w:rPr>
        <w:t xml:space="preserve"> </w:t>
      </w:r>
      <w:r w:rsidRPr="000E1346">
        <w:rPr>
          <w:rFonts w:ascii="Times New Roman" w:hAnsi="Times New Roman"/>
          <w:sz w:val="20"/>
          <w:szCs w:val="20"/>
        </w:rPr>
        <w:t>предоставления в Банк документов согласно пункту 3.2.2 настоящ</w:t>
      </w:r>
      <w:r w:rsidR="000A0183" w:rsidRPr="000E1346">
        <w:rPr>
          <w:rFonts w:ascii="Times New Roman" w:hAnsi="Times New Roman"/>
          <w:sz w:val="20"/>
          <w:szCs w:val="20"/>
        </w:rPr>
        <w:t xml:space="preserve">их Правил </w:t>
      </w:r>
      <w:r w:rsidRPr="000E1346">
        <w:rPr>
          <w:rFonts w:ascii="Times New Roman" w:hAnsi="Times New Roman"/>
          <w:sz w:val="20"/>
          <w:szCs w:val="20"/>
        </w:rPr>
        <w:t xml:space="preserve"> перечислить на комиссионный счет Банка денежные суммы в соответствии</w:t>
      </w:r>
      <w:r w:rsidR="000A0183" w:rsidRPr="000E1346">
        <w:rPr>
          <w:rFonts w:ascii="Times New Roman" w:hAnsi="Times New Roman"/>
          <w:sz w:val="20"/>
          <w:szCs w:val="20"/>
        </w:rPr>
        <w:t xml:space="preserve"> с Тариф</w:t>
      </w:r>
      <w:r w:rsidR="008E5F31" w:rsidRPr="000E1346">
        <w:rPr>
          <w:rFonts w:ascii="Times New Roman" w:hAnsi="Times New Roman"/>
          <w:sz w:val="20"/>
          <w:szCs w:val="20"/>
        </w:rPr>
        <w:t>ными планами</w:t>
      </w:r>
      <w:r w:rsidR="000A0183" w:rsidRPr="000E1346">
        <w:rPr>
          <w:rFonts w:ascii="Times New Roman" w:hAnsi="Times New Roman"/>
          <w:sz w:val="20"/>
          <w:szCs w:val="20"/>
        </w:rPr>
        <w:t xml:space="preserve"> и условиями Правил</w:t>
      </w:r>
      <w:r w:rsidRPr="000E1346">
        <w:rPr>
          <w:rFonts w:ascii="Times New Roman" w:hAnsi="Times New Roman"/>
          <w:sz w:val="20"/>
          <w:szCs w:val="20"/>
        </w:rPr>
        <w:t>.</w:t>
      </w:r>
      <w:bookmarkEnd w:id="3"/>
    </w:p>
    <w:p w:rsidR="000A0183" w:rsidRPr="000E1346" w:rsidRDefault="00D95156" w:rsidP="001672E9">
      <w:pPr>
        <w:numPr>
          <w:ilvl w:val="2"/>
          <w:numId w:val="10"/>
        </w:numPr>
        <w:ind w:left="0" w:firstLine="709"/>
        <w:rPr>
          <w:rFonts w:ascii="Times New Roman" w:hAnsi="Times New Roman"/>
          <w:sz w:val="20"/>
          <w:szCs w:val="20"/>
        </w:rPr>
      </w:pPr>
      <w:r w:rsidRPr="000E1346">
        <w:rPr>
          <w:rFonts w:ascii="Times New Roman" w:hAnsi="Times New Roman"/>
          <w:sz w:val="20"/>
          <w:szCs w:val="20"/>
        </w:rPr>
        <w:t>Контролировать и нести ответственность за правильность заполнения сотрудниками Организации Заявлений и незамедлительно письменно информировать Банк обо всех изменениях, относящихся к сведениям, указанным в данных Заявлениях.</w:t>
      </w:r>
    </w:p>
    <w:p w:rsidR="000A0183" w:rsidRPr="000E1346" w:rsidRDefault="00D95156" w:rsidP="001672E9">
      <w:pPr>
        <w:numPr>
          <w:ilvl w:val="2"/>
          <w:numId w:val="10"/>
        </w:numPr>
        <w:ind w:left="0" w:firstLine="709"/>
        <w:rPr>
          <w:rFonts w:ascii="Times New Roman" w:hAnsi="Times New Roman"/>
          <w:sz w:val="20"/>
          <w:szCs w:val="20"/>
        </w:rPr>
      </w:pPr>
      <w:r w:rsidRPr="000E1346">
        <w:rPr>
          <w:rFonts w:ascii="Times New Roman" w:hAnsi="Times New Roman"/>
          <w:sz w:val="20"/>
          <w:szCs w:val="20"/>
        </w:rPr>
        <w:t>При увольнении Держателя уведомлять Банк об этом не позднее даты подачи Держателем соответствующего заявления об уходе. Незамедлительно изъять Карту у Держателя и возвратить ее в Банк до даты увольнения данного сотрудника. Не производить окончательный расчет с Держателем до момента получения Банком Карты Держателя.</w:t>
      </w:r>
    </w:p>
    <w:p w:rsidR="00A86F19" w:rsidRPr="000E1346" w:rsidRDefault="00D95156" w:rsidP="001672E9">
      <w:pPr>
        <w:numPr>
          <w:ilvl w:val="2"/>
          <w:numId w:val="10"/>
        </w:numPr>
        <w:ind w:left="0" w:firstLine="709"/>
        <w:rPr>
          <w:rFonts w:ascii="Times New Roman" w:hAnsi="Times New Roman"/>
          <w:sz w:val="20"/>
          <w:szCs w:val="20"/>
        </w:rPr>
      </w:pPr>
      <w:r w:rsidRPr="000E1346">
        <w:rPr>
          <w:rFonts w:ascii="Times New Roman" w:hAnsi="Times New Roman"/>
          <w:sz w:val="20"/>
          <w:szCs w:val="20"/>
        </w:rPr>
        <w:t>Организация, в рамках исполнения денежных обязательств настоящ</w:t>
      </w:r>
      <w:r w:rsidR="000A0183" w:rsidRPr="000E1346">
        <w:rPr>
          <w:rFonts w:ascii="Times New Roman" w:hAnsi="Times New Roman"/>
          <w:sz w:val="20"/>
          <w:szCs w:val="20"/>
        </w:rPr>
        <w:t>их Правил</w:t>
      </w:r>
      <w:r w:rsidRPr="000E1346">
        <w:rPr>
          <w:rFonts w:ascii="Times New Roman" w:hAnsi="Times New Roman"/>
          <w:sz w:val="20"/>
          <w:szCs w:val="20"/>
        </w:rPr>
        <w:t>, заранее предоставляет Банку акцепт  на списание денежных средств со своих банковских счетов: расчетного счета в рублях РФ, текущих счетов в иностранной валюте, счета СКС по учету средств корпоративной карты, открытых в Банке. Предоставленное право акцепта распространяется на денежные обязательства Организации перед Банком по уплате комиссионного вознаграждения, согласно Действующим Тариф</w:t>
      </w:r>
      <w:r w:rsidR="008E5F31" w:rsidRPr="000E1346">
        <w:rPr>
          <w:rFonts w:ascii="Times New Roman" w:hAnsi="Times New Roman"/>
          <w:sz w:val="20"/>
          <w:szCs w:val="20"/>
        </w:rPr>
        <w:t>ным планам</w:t>
      </w:r>
      <w:r w:rsidRPr="000E1346">
        <w:rPr>
          <w:rFonts w:ascii="Times New Roman" w:hAnsi="Times New Roman"/>
          <w:sz w:val="20"/>
          <w:szCs w:val="20"/>
        </w:rPr>
        <w:t xml:space="preserve"> и настоящ</w:t>
      </w:r>
      <w:r w:rsidR="000A0183" w:rsidRPr="000E1346">
        <w:rPr>
          <w:rFonts w:ascii="Times New Roman" w:hAnsi="Times New Roman"/>
          <w:sz w:val="20"/>
          <w:szCs w:val="20"/>
        </w:rPr>
        <w:t>им</w:t>
      </w:r>
      <w:r w:rsidRPr="000E1346">
        <w:rPr>
          <w:rFonts w:ascii="Times New Roman" w:hAnsi="Times New Roman"/>
          <w:sz w:val="20"/>
          <w:szCs w:val="20"/>
        </w:rPr>
        <w:t xml:space="preserve"> </w:t>
      </w:r>
      <w:r w:rsidR="000A0183" w:rsidRPr="000E1346">
        <w:rPr>
          <w:rFonts w:ascii="Times New Roman" w:hAnsi="Times New Roman"/>
          <w:sz w:val="20"/>
          <w:szCs w:val="20"/>
        </w:rPr>
        <w:t>Правилам</w:t>
      </w:r>
      <w:r w:rsidRPr="000E1346">
        <w:rPr>
          <w:rFonts w:ascii="Times New Roman" w:hAnsi="Times New Roman"/>
          <w:sz w:val="20"/>
          <w:szCs w:val="20"/>
        </w:rPr>
        <w:t>, а также на суммы денежных обязательств в части  возмещения Банку прочих расходов,  предъявленных и фактически  произведенных в целях изъятия Карты из обращения, предотвращения и/или пресечения незаконного использования Карты как Держателем, так и третьими лицами, включая все возможные судебные издержки, включая  совокупный технический перерасход, возникший по картам держателей и связанный с недостаточностью денежных средств на счете СКС.</w:t>
      </w:r>
    </w:p>
    <w:p w:rsidR="00A86F19" w:rsidRPr="000E1346" w:rsidRDefault="00D95156" w:rsidP="001672E9">
      <w:pPr>
        <w:numPr>
          <w:ilvl w:val="2"/>
          <w:numId w:val="10"/>
        </w:numPr>
        <w:ind w:left="0" w:firstLine="709"/>
        <w:rPr>
          <w:rFonts w:ascii="Times New Roman" w:hAnsi="Times New Roman"/>
          <w:sz w:val="20"/>
          <w:szCs w:val="20"/>
        </w:rPr>
      </w:pPr>
      <w:r w:rsidRPr="000E1346">
        <w:rPr>
          <w:rFonts w:ascii="Times New Roman" w:hAnsi="Times New Roman"/>
          <w:sz w:val="20"/>
          <w:szCs w:val="20"/>
        </w:rPr>
        <w:t xml:space="preserve">При невозможности совершения расходных операций по счетам Клиента, перечисленных в п.3.2.6, а также при  недостаточности остатка денежных средств на указанных счетах, Организация обязана в течение 31 (Тридцати одного) дня с даты получения соответствующего уведомления (посредством </w:t>
      </w:r>
      <w:r w:rsidR="00FC5034" w:rsidRPr="000E1346">
        <w:rPr>
          <w:rFonts w:ascii="Times New Roman" w:hAnsi="Times New Roman"/>
          <w:sz w:val="20"/>
          <w:szCs w:val="20"/>
        </w:rPr>
        <w:t xml:space="preserve">системы дистанционного банковского обслуживания «Интернет-Клиент», «Интернет-офис», «Клиент-Банк» </w:t>
      </w:r>
      <w:r w:rsidRPr="000E1346">
        <w:rPr>
          <w:rFonts w:ascii="Times New Roman" w:hAnsi="Times New Roman"/>
          <w:sz w:val="20"/>
          <w:szCs w:val="20"/>
        </w:rPr>
        <w:t xml:space="preserve">или путем уведомлений через службу коротких сообщений SMS), возместить Банку совокупную сумму денежного обязательства путем перечисления денежных средств на корсчет Банка </w:t>
      </w:r>
      <w:r w:rsidRPr="000E1346">
        <w:rPr>
          <w:rFonts w:ascii="Times New Roman" w:hAnsi="Times New Roman"/>
          <w:sz w:val="20"/>
          <w:szCs w:val="20"/>
          <w:u w:val="single"/>
        </w:rPr>
        <w:t>или иным способом, согласованным с Банком.</w:t>
      </w:r>
      <w:r w:rsidRPr="000E1346">
        <w:rPr>
          <w:rFonts w:ascii="Times New Roman" w:hAnsi="Times New Roman"/>
          <w:sz w:val="20"/>
          <w:szCs w:val="20"/>
        </w:rPr>
        <w:t xml:space="preserve"> Все последующие расходные операции по картам держателей приостанавливаются Банком со дня возникновения  денежного обязательства до его полного погашения Организацией.</w:t>
      </w:r>
    </w:p>
    <w:p w:rsidR="00A86F19" w:rsidRPr="000E1346" w:rsidRDefault="00D95156" w:rsidP="001672E9">
      <w:pPr>
        <w:numPr>
          <w:ilvl w:val="2"/>
          <w:numId w:val="10"/>
        </w:numPr>
        <w:spacing w:after="60"/>
        <w:ind w:left="0" w:firstLine="709"/>
        <w:rPr>
          <w:rFonts w:ascii="Times New Roman" w:hAnsi="Times New Roman"/>
          <w:sz w:val="20"/>
          <w:szCs w:val="20"/>
        </w:rPr>
      </w:pPr>
      <w:r w:rsidRPr="000E1346">
        <w:rPr>
          <w:rFonts w:ascii="Times New Roman" w:hAnsi="Times New Roman"/>
          <w:sz w:val="20"/>
          <w:szCs w:val="20"/>
        </w:rPr>
        <w:lastRenderedPageBreak/>
        <w:t>В случае невозврата совокупной суммы денежного обязательства по истечению указанного срока, начиная со следующего календарного дня,  Банк вправе потребовать от Организации уплату пени в размере согласно Тариф</w:t>
      </w:r>
      <w:r w:rsidR="008E5F31" w:rsidRPr="000E1346">
        <w:rPr>
          <w:rFonts w:ascii="Times New Roman" w:hAnsi="Times New Roman"/>
          <w:sz w:val="20"/>
          <w:szCs w:val="20"/>
        </w:rPr>
        <w:t>ным планам</w:t>
      </w:r>
      <w:r w:rsidRPr="000E1346">
        <w:rPr>
          <w:rFonts w:ascii="Times New Roman" w:hAnsi="Times New Roman"/>
          <w:sz w:val="20"/>
          <w:szCs w:val="20"/>
        </w:rPr>
        <w:t xml:space="preserve"> от суммы совокупной задолженности за каждый  последующий календарный день просрочки. </w:t>
      </w:r>
    </w:p>
    <w:p w:rsidR="00A86F19" w:rsidRPr="000E1346" w:rsidRDefault="00D95156" w:rsidP="001672E9">
      <w:pPr>
        <w:numPr>
          <w:ilvl w:val="2"/>
          <w:numId w:val="10"/>
        </w:numPr>
        <w:spacing w:after="60"/>
        <w:ind w:left="0" w:firstLine="709"/>
        <w:rPr>
          <w:rFonts w:ascii="Times New Roman" w:hAnsi="Times New Roman"/>
          <w:sz w:val="20"/>
          <w:szCs w:val="20"/>
        </w:rPr>
      </w:pPr>
      <w:r w:rsidRPr="000E1346">
        <w:rPr>
          <w:rFonts w:ascii="Times New Roman" w:hAnsi="Times New Roman"/>
          <w:sz w:val="20"/>
          <w:szCs w:val="20"/>
        </w:rPr>
        <w:t xml:space="preserve">При расторжении </w:t>
      </w:r>
      <w:r w:rsidR="005268B4" w:rsidRPr="000E1346">
        <w:rPr>
          <w:rFonts w:ascii="Times New Roman" w:hAnsi="Times New Roman"/>
          <w:sz w:val="20"/>
          <w:szCs w:val="20"/>
        </w:rPr>
        <w:t>Договора</w:t>
      </w:r>
      <w:r w:rsidRPr="000E1346">
        <w:rPr>
          <w:rFonts w:ascii="Times New Roman" w:hAnsi="Times New Roman"/>
          <w:sz w:val="20"/>
          <w:szCs w:val="20"/>
        </w:rPr>
        <w:t>, а также при повреждении Карты незамедлительно возвратить Карты в Банк.</w:t>
      </w:r>
    </w:p>
    <w:p w:rsidR="00A86F19" w:rsidRPr="000E1346" w:rsidRDefault="00D95156" w:rsidP="001672E9">
      <w:pPr>
        <w:numPr>
          <w:ilvl w:val="2"/>
          <w:numId w:val="10"/>
        </w:numPr>
        <w:spacing w:after="60"/>
        <w:ind w:left="0" w:firstLine="709"/>
        <w:rPr>
          <w:rFonts w:ascii="Times New Roman" w:hAnsi="Times New Roman"/>
          <w:sz w:val="20"/>
          <w:szCs w:val="20"/>
        </w:rPr>
      </w:pPr>
      <w:r w:rsidRPr="000E1346">
        <w:rPr>
          <w:rFonts w:ascii="Times New Roman" w:hAnsi="Times New Roman"/>
          <w:sz w:val="20"/>
          <w:szCs w:val="20"/>
        </w:rPr>
        <w:t xml:space="preserve"> Производить перечисление денежных средств на СКС за свой счет в соответствии с Тарифами.</w:t>
      </w:r>
    </w:p>
    <w:p w:rsidR="00D95156" w:rsidRPr="000E1346" w:rsidRDefault="00A86F19" w:rsidP="001672E9">
      <w:pPr>
        <w:numPr>
          <w:ilvl w:val="2"/>
          <w:numId w:val="10"/>
        </w:numPr>
        <w:ind w:left="0" w:firstLine="709"/>
        <w:rPr>
          <w:rFonts w:ascii="Times New Roman" w:hAnsi="Times New Roman"/>
          <w:sz w:val="20"/>
          <w:szCs w:val="20"/>
        </w:rPr>
      </w:pPr>
      <w:r w:rsidRPr="000E1346">
        <w:rPr>
          <w:rFonts w:ascii="Times New Roman" w:hAnsi="Times New Roman"/>
          <w:sz w:val="20"/>
          <w:szCs w:val="20"/>
        </w:rPr>
        <w:t>О</w:t>
      </w:r>
      <w:r w:rsidR="00D95156" w:rsidRPr="000E1346">
        <w:rPr>
          <w:rFonts w:ascii="Times New Roman" w:hAnsi="Times New Roman"/>
          <w:sz w:val="20"/>
          <w:szCs w:val="20"/>
        </w:rPr>
        <w:t>беспечить использование Карт Держателями в соответствии с законодательством Российской Федерации и настоящим</w:t>
      </w:r>
      <w:r w:rsidRPr="000E1346">
        <w:rPr>
          <w:rFonts w:ascii="Times New Roman" w:hAnsi="Times New Roman"/>
          <w:sz w:val="20"/>
          <w:szCs w:val="20"/>
        </w:rPr>
        <w:t>и</w:t>
      </w:r>
      <w:r w:rsidR="00D95156" w:rsidRPr="000E1346">
        <w:rPr>
          <w:rFonts w:ascii="Times New Roman" w:hAnsi="Times New Roman"/>
          <w:sz w:val="20"/>
          <w:szCs w:val="20"/>
        </w:rPr>
        <w:t xml:space="preserve"> </w:t>
      </w:r>
      <w:r w:rsidRPr="000E1346">
        <w:rPr>
          <w:rFonts w:ascii="Times New Roman" w:hAnsi="Times New Roman"/>
          <w:sz w:val="20"/>
          <w:szCs w:val="20"/>
        </w:rPr>
        <w:t>Правилами</w:t>
      </w:r>
      <w:r w:rsidR="00D95156" w:rsidRPr="000E1346">
        <w:rPr>
          <w:rFonts w:ascii="Times New Roman" w:hAnsi="Times New Roman"/>
          <w:sz w:val="20"/>
          <w:szCs w:val="20"/>
        </w:rPr>
        <w:t>.</w:t>
      </w:r>
    </w:p>
    <w:p w:rsidR="008B0950" w:rsidRPr="000E1346" w:rsidRDefault="008B0950" w:rsidP="00A43100">
      <w:pPr>
        <w:ind w:firstLine="0"/>
        <w:rPr>
          <w:rFonts w:ascii="Times New Roman" w:hAnsi="Times New Roman"/>
          <w:sz w:val="20"/>
          <w:szCs w:val="20"/>
        </w:rPr>
      </w:pPr>
    </w:p>
    <w:p w:rsidR="00A86F19" w:rsidRPr="000E1346" w:rsidRDefault="00A86F19" w:rsidP="001672E9">
      <w:pPr>
        <w:keepNext/>
        <w:numPr>
          <w:ilvl w:val="0"/>
          <w:numId w:val="8"/>
        </w:numPr>
        <w:tabs>
          <w:tab w:val="left" w:pos="0"/>
        </w:tabs>
        <w:spacing w:before="120"/>
        <w:jc w:val="center"/>
        <w:rPr>
          <w:rFonts w:ascii="Times New Roman" w:hAnsi="Times New Roman"/>
          <w:b/>
          <w:smallCaps/>
          <w:sz w:val="20"/>
          <w:szCs w:val="20"/>
        </w:rPr>
      </w:pPr>
      <w:r w:rsidRPr="000E1346">
        <w:rPr>
          <w:rFonts w:ascii="Times New Roman" w:hAnsi="Times New Roman"/>
          <w:b/>
          <w:smallCaps/>
          <w:sz w:val="20"/>
          <w:szCs w:val="20"/>
        </w:rPr>
        <w:t>ПРАВА И ОБЯЗАННОСТИ БАНКА</w:t>
      </w:r>
    </w:p>
    <w:p w:rsidR="008B0950" w:rsidRPr="000E1346" w:rsidRDefault="008B0950" w:rsidP="00A43100">
      <w:pPr>
        <w:ind w:firstLine="0"/>
        <w:rPr>
          <w:rFonts w:ascii="Times New Roman" w:hAnsi="Times New Roman"/>
          <w:sz w:val="20"/>
          <w:szCs w:val="20"/>
        </w:rPr>
      </w:pPr>
    </w:p>
    <w:p w:rsidR="00A86F19" w:rsidRPr="000E1346" w:rsidRDefault="00A86F19" w:rsidP="001672E9">
      <w:pPr>
        <w:numPr>
          <w:ilvl w:val="1"/>
          <w:numId w:val="11"/>
        </w:numPr>
        <w:tabs>
          <w:tab w:val="left" w:pos="0"/>
        </w:tabs>
        <w:ind w:left="0" w:firstLine="709"/>
        <w:rPr>
          <w:rFonts w:ascii="Times New Roman" w:hAnsi="Times New Roman"/>
          <w:b/>
          <w:sz w:val="20"/>
          <w:szCs w:val="20"/>
        </w:rPr>
      </w:pPr>
      <w:r w:rsidRPr="000E1346">
        <w:rPr>
          <w:rFonts w:ascii="Times New Roman" w:hAnsi="Times New Roman"/>
          <w:b/>
          <w:sz w:val="20"/>
          <w:szCs w:val="20"/>
        </w:rPr>
        <w:t>Банк вправе:</w:t>
      </w:r>
    </w:p>
    <w:p w:rsidR="008B0950" w:rsidRPr="000E1346" w:rsidRDefault="008B0950" w:rsidP="008B0950">
      <w:pPr>
        <w:tabs>
          <w:tab w:val="left" w:pos="0"/>
        </w:tabs>
        <w:ind w:left="709" w:firstLine="0"/>
        <w:rPr>
          <w:rFonts w:ascii="Times New Roman" w:hAnsi="Times New Roman"/>
          <w:b/>
          <w:sz w:val="20"/>
          <w:szCs w:val="20"/>
        </w:rPr>
      </w:pPr>
    </w:p>
    <w:p w:rsidR="00A86F19" w:rsidRPr="000E1346" w:rsidRDefault="00A86F19" w:rsidP="001672E9">
      <w:pPr>
        <w:numPr>
          <w:ilvl w:val="2"/>
          <w:numId w:val="11"/>
        </w:numPr>
        <w:tabs>
          <w:tab w:val="left" w:pos="0"/>
        </w:tabs>
        <w:ind w:left="0" w:firstLine="709"/>
        <w:rPr>
          <w:rFonts w:ascii="Times New Roman" w:hAnsi="Times New Roman"/>
          <w:sz w:val="20"/>
          <w:szCs w:val="20"/>
        </w:rPr>
      </w:pPr>
      <w:r w:rsidRPr="000E1346">
        <w:rPr>
          <w:rFonts w:ascii="Times New Roman" w:hAnsi="Times New Roman"/>
          <w:sz w:val="20"/>
          <w:szCs w:val="20"/>
        </w:rPr>
        <w:t xml:space="preserve">В случае невыполнения Организацией п. </w:t>
      </w:r>
      <w:r w:rsidR="008B55B3" w:rsidRPr="000E1346">
        <w:rPr>
          <w:rFonts w:ascii="Times New Roman" w:hAnsi="Times New Roman"/>
          <w:sz w:val="20"/>
          <w:szCs w:val="20"/>
        </w:rPr>
        <w:t xml:space="preserve">3.2.3 </w:t>
      </w:r>
      <w:r w:rsidRPr="000E1346">
        <w:rPr>
          <w:rFonts w:ascii="Times New Roman" w:hAnsi="Times New Roman"/>
          <w:sz w:val="20"/>
          <w:szCs w:val="20"/>
        </w:rPr>
        <w:t>настоящих Правил Банком не предоставляются Карты, СКС не открывается. При этом настоящие Правила считается не заключенным.</w:t>
      </w:r>
    </w:p>
    <w:p w:rsidR="00A86F19" w:rsidRPr="000E1346" w:rsidRDefault="00A86F19" w:rsidP="001672E9">
      <w:pPr>
        <w:numPr>
          <w:ilvl w:val="2"/>
          <w:numId w:val="11"/>
        </w:numPr>
        <w:tabs>
          <w:tab w:val="left" w:pos="0"/>
        </w:tabs>
        <w:ind w:left="0" w:firstLine="709"/>
        <w:rPr>
          <w:rFonts w:ascii="Times New Roman" w:hAnsi="Times New Roman"/>
          <w:sz w:val="20"/>
          <w:szCs w:val="20"/>
        </w:rPr>
      </w:pPr>
      <w:r w:rsidRPr="000E1346">
        <w:rPr>
          <w:rFonts w:ascii="Times New Roman" w:hAnsi="Times New Roman"/>
          <w:sz w:val="20"/>
          <w:szCs w:val="20"/>
        </w:rPr>
        <w:t>Банк вправе на основании заранее данного акцепта Организации списывать со счетов Организации: расчетного счета в рублях РФ, счетов в иностранной валюте средства, указанные в Тариф</w:t>
      </w:r>
      <w:r w:rsidR="008E5F31" w:rsidRPr="000E1346">
        <w:rPr>
          <w:rFonts w:ascii="Times New Roman" w:hAnsi="Times New Roman"/>
          <w:sz w:val="20"/>
          <w:szCs w:val="20"/>
        </w:rPr>
        <w:t>ных планах</w:t>
      </w:r>
      <w:r w:rsidRPr="000E1346">
        <w:rPr>
          <w:rFonts w:ascii="Times New Roman" w:hAnsi="Times New Roman"/>
          <w:sz w:val="20"/>
          <w:szCs w:val="20"/>
        </w:rPr>
        <w:t xml:space="preserve"> и настоящих Правилах, включая суммы, связанные с блокированием Банком операций по Картам Держателей, а также расходы Банка, фактически произведенные в целях изъятия Карты из обращения и предотвращения использования Карты как Держателем, так и третьими лицами, включая все возможные судебные издержки, включая  совокупный технический перерасход, возникший  по картам держателей и  связанный с недостаточностью денежных средств на счете СКС. </w:t>
      </w:r>
      <w:bookmarkStart w:id="4" w:name="_Ref532622449"/>
    </w:p>
    <w:p w:rsidR="00A86F19" w:rsidRPr="000E1346" w:rsidRDefault="00A86F19" w:rsidP="001672E9">
      <w:pPr>
        <w:numPr>
          <w:ilvl w:val="2"/>
          <w:numId w:val="11"/>
        </w:numPr>
        <w:tabs>
          <w:tab w:val="left" w:pos="0"/>
        </w:tabs>
        <w:ind w:left="0" w:firstLine="709"/>
        <w:rPr>
          <w:rFonts w:ascii="Times New Roman" w:hAnsi="Times New Roman"/>
          <w:sz w:val="20"/>
          <w:szCs w:val="20"/>
        </w:rPr>
      </w:pPr>
      <w:r w:rsidRPr="000E1346">
        <w:rPr>
          <w:rFonts w:ascii="Times New Roman" w:hAnsi="Times New Roman"/>
          <w:sz w:val="20"/>
          <w:szCs w:val="20"/>
        </w:rPr>
        <w:t>В случае нарушений Держателем или Организацией условий настоящих Правил и при наличии у Банка оснований полагать, что дальнейшее использование Держателем Карты может причинить ущерб Банку, Банк вправе без предварительного уведомления:</w:t>
      </w:r>
      <w:bookmarkEnd w:id="4"/>
    </w:p>
    <w:p w:rsidR="00A86F19" w:rsidRPr="000E1346" w:rsidRDefault="000E166A" w:rsidP="00057CD3">
      <w:pPr>
        <w:numPr>
          <w:ilvl w:val="0"/>
          <w:numId w:val="7"/>
        </w:numPr>
        <w:tabs>
          <w:tab w:val="clear" w:pos="936"/>
          <w:tab w:val="num" w:pos="720"/>
        </w:tabs>
        <w:ind w:left="734" w:firstLine="684"/>
        <w:rPr>
          <w:rFonts w:ascii="Times New Roman" w:hAnsi="Times New Roman"/>
          <w:sz w:val="20"/>
          <w:szCs w:val="20"/>
        </w:rPr>
      </w:pPr>
      <w:r w:rsidRPr="000E1346">
        <w:rPr>
          <w:rFonts w:ascii="Times New Roman" w:hAnsi="Times New Roman"/>
          <w:sz w:val="20"/>
          <w:szCs w:val="20"/>
        </w:rPr>
        <w:t>о</w:t>
      </w:r>
      <w:r w:rsidR="00A86F19" w:rsidRPr="000E1346">
        <w:rPr>
          <w:rFonts w:ascii="Times New Roman" w:hAnsi="Times New Roman"/>
          <w:sz w:val="20"/>
          <w:szCs w:val="20"/>
        </w:rPr>
        <w:t>тказать в выдаче Карты;</w:t>
      </w:r>
    </w:p>
    <w:p w:rsidR="00A86F19" w:rsidRPr="000E1346" w:rsidRDefault="000E166A" w:rsidP="00057CD3">
      <w:pPr>
        <w:numPr>
          <w:ilvl w:val="0"/>
          <w:numId w:val="7"/>
        </w:numPr>
        <w:tabs>
          <w:tab w:val="clear" w:pos="936"/>
          <w:tab w:val="num" w:pos="720"/>
        </w:tabs>
        <w:ind w:left="734" w:firstLine="684"/>
        <w:rPr>
          <w:rFonts w:ascii="Times New Roman" w:hAnsi="Times New Roman"/>
          <w:sz w:val="20"/>
          <w:szCs w:val="20"/>
        </w:rPr>
      </w:pPr>
      <w:r w:rsidRPr="000E1346">
        <w:rPr>
          <w:rFonts w:ascii="Times New Roman" w:hAnsi="Times New Roman"/>
          <w:sz w:val="20"/>
          <w:szCs w:val="20"/>
        </w:rPr>
        <w:t>о</w:t>
      </w:r>
      <w:r w:rsidR="00A86F19" w:rsidRPr="000E1346">
        <w:rPr>
          <w:rFonts w:ascii="Times New Roman" w:hAnsi="Times New Roman"/>
          <w:sz w:val="20"/>
          <w:szCs w:val="20"/>
        </w:rPr>
        <w:t>тказать в возобновлении, замене или выдаче новой Карты;</w:t>
      </w:r>
    </w:p>
    <w:p w:rsidR="00A86F19" w:rsidRPr="000E1346" w:rsidRDefault="000E166A" w:rsidP="00057CD3">
      <w:pPr>
        <w:numPr>
          <w:ilvl w:val="0"/>
          <w:numId w:val="7"/>
        </w:numPr>
        <w:tabs>
          <w:tab w:val="clear" w:pos="936"/>
          <w:tab w:val="num" w:pos="720"/>
        </w:tabs>
        <w:ind w:left="734" w:firstLine="684"/>
        <w:rPr>
          <w:rFonts w:ascii="Times New Roman" w:hAnsi="Times New Roman"/>
          <w:sz w:val="20"/>
          <w:szCs w:val="20"/>
        </w:rPr>
      </w:pPr>
      <w:r w:rsidRPr="000E1346">
        <w:rPr>
          <w:rFonts w:ascii="Times New Roman" w:hAnsi="Times New Roman"/>
          <w:sz w:val="20"/>
          <w:szCs w:val="20"/>
        </w:rPr>
        <w:t>з</w:t>
      </w:r>
      <w:r w:rsidR="00A86F19" w:rsidRPr="000E1346">
        <w:rPr>
          <w:rFonts w:ascii="Times New Roman" w:hAnsi="Times New Roman"/>
          <w:sz w:val="20"/>
          <w:szCs w:val="20"/>
        </w:rPr>
        <w:t>аблокировать операции по Карте;</w:t>
      </w:r>
    </w:p>
    <w:p w:rsidR="00A86F19" w:rsidRPr="000E1346" w:rsidRDefault="000E166A" w:rsidP="00057CD3">
      <w:pPr>
        <w:numPr>
          <w:ilvl w:val="0"/>
          <w:numId w:val="7"/>
        </w:numPr>
        <w:tabs>
          <w:tab w:val="clear" w:pos="936"/>
        </w:tabs>
        <w:ind w:left="2127" w:hanging="709"/>
        <w:rPr>
          <w:rFonts w:ascii="Times New Roman" w:hAnsi="Times New Roman"/>
          <w:sz w:val="20"/>
          <w:szCs w:val="20"/>
        </w:rPr>
      </w:pPr>
      <w:r w:rsidRPr="000E1346">
        <w:rPr>
          <w:rFonts w:ascii="Times New Roman" w:hAnsi="Times New Roman"/>
          <w:sz w:val="20"/>
          <w:szCs w:val="20"/>
        </w:rPr>
        <w:t>о</w:t>
      </w:r>
      <w:r w:rsidR="00A86F19" w:rsidRPr="000E1346">
        <w:rPr>
          <w:rFonts w:ascii="Times New Roman" w:hAnsi="Times New Roman"/>
          <w:sz w:val="20"/>
          <w:szCs w:val="20"/>
        </w:rPr>
        <w:t>бъявить Карту недействительной и отнести все</w:t>
      </w:r>
      <w:r w:rsidRPr="000E1346">
        <w:rPr>
          <w:rFonts w:ascii="Times New Roman" w:hAnsi="Times New Roman"/>
          <w:sz w:val="20"/>
          <w:szCs w:val="20"/>
        </w:rPr>
        <w:t xml:space="preserve"> расходы по ее изъятию на счет О</w:t>
      </w:r>
      <w:r w:rsidR="00A86F19" w:rsidRPr="000E1346">
        <w:rPr>
          <w:rFonts w:ascii="Times New Roman" w:hAnsi="Times New Roman"/>
          <w:sz w:val="20"/>
          <w:szCs w:val="20"/>
        </w:rPr>
        <w:t>рганизации;</w:t>
      </w:r>
    </w:p>
    <w:p w:rsidR="00A86F19" w:rsidRPr="000E1346" w:rsidRDefault="000E166A" w:rsidP="00057CD3">
      <w:pPr>
        <w:numPr>
          <w:ilvl w:val="0"/>
          <w:numId w:val="7"/>
        </w:numPr>
        <w:tabs>
          <w:tab w:val="clear" w:pos="936"/>
          <w:tab w:val="num" w:pos="720"/>
        </w:tabs>
        <w:ind w:left="734" w:firstLine="684"/>
        <w:rPr>
          <w:rFonts w:ascii="Times New Roman" w:hAnsi="Times New Roman"/>
          <w:sz w:val="20"/>
          <w:szCs w:val="20"/>
        </w:rPr>
      </w:pPr>
      <w:r w:rsidRPr="000E1346">
        <w:rPr>
          <w:rFonts w:ascii="Times New Roman" w:hAnsi="Times New Roman"/>
          <w:sz w:val="20"/>
          <w:szCs w:val="20"/>
        </w:rPr>
        <w:t>п</w:t>
      </w:r>
      <w:r w:rsidR="00A86F19" w:rsidRPr="000E1346">
        <w:rPr>
          <w:rFonts w:ascii="Times New Roman" w:hAnsi="Times New Roman"/>
          <w:sz w:val="20"/>
          <w:szCs w:val="20"/>
        </w:rPr>
        <w:t>отребовать незамедлительного возврата Карты в Банк.</w:t>
      </w:r>
    </w:p>
    <w:p w:rsidR="00A86F19" w:rsidRPr="000E1346" w:rsidRDefault="00A86F19" w:rsidP="001672E9">
      <w:pPr>
        <w:numPr>
          <w:ilvl w:val="2"/>
          <w:numId w:val="11"/>
        </w:numPr>
        <w:ind w:left="0" w:firstLine="709"/>
        <w:rPr>
          <w:rFonts w:ascii="Times New Roman" w:hAnsi="Times New Roman"/>
          <w:sz w:val="20"/>
          <w:szCs w:val="20"/>
        </w:rPr>
      </w:pPr>
      <w:r w:rsidRPr="000E1346">
        <w:rPr>
          <w:rFonts w:ascii="Times New Roman" w:hAnsi="Times New Roman"/>
          <w:sz w:val="20"/>
          <w:szCs w:val="20"/>
        </w:rPr>
        <w:t>При прекращении действия Карты/настоящих Правил выплачивать Организации суммы денежных средств, размещаемых на СКС, только при условии возмещения Организацией в полном объеме денежных сумм, предусмотренных Тариф</w:t>
      </w:r>
      <w:r w:rsidR="003E2F33" w:rsidRPr="000E1346">
        <w:rPr>
          <w:rFonts w:ascii="Times New Roman" w:hAnsi="Times New Roman"/>
          <w:sz w:val="20"/>
          <w:szCs w:val="20"/>
        </w:rPr>
        <w:t>ными планами</w:t>
      </w:r>
      <w:r w:rsidRPr="000E1346">
        <w:rPr>
          <w:rFonts w:ascii="Times New Roman" w:hAnsi="Times New Roman"/>
          <w:sz w:val="20"/>
          <w:szCs w:val="20"/>
        </w:rPr>
        <w:t xml:space="preserve"> и настоящими Правилами.</w:t>
      </w:r>
    </w:p>
    <w:p w:rsidR="00A86F19" w:rsidRPr="000E1346" w:rsidRDefault="00A86F19" w:rsidP="001672E9">
      <w:pPr>
        <w:numPr>
          <w:ilvl w:val="2"/>
          <w:numId w:val="11"/>
        </w:numPr>
        <w:ind w:left="0" w:firstLine="709"/>
        <w:rPr>
          <w:rFonts w:ascii="Times New Roman" w:hAnsi="Times New Roman"/>
          <w:sz w:val="20"/>
          <w:szCs w:val="20"/>
        </w:rPr>
      </w:pPr>
      <w:r w:rsidRPr="000E1346">
        <w:rPr>
          <w:rFonts w:ascii="Times New Roman" w:hAnsi="Times New Roman"/>
          <w:sz w:val="20"/>
          <w:szCs w:val="20"/>
        </w:rPr>
        <w:t>Банк вправе восстановить действие Карт, заблокированных в соответствии с настоящими Правилами, только после возмещения Организацией совокупной суммы денежного обязательства, вытекающего из  п.4.1.2</w:t>
      </w:r>
      <w:r w:rsidR="006761BB" w:rsidRPr="000E1346">
        <w:rPr>
          <w:rFonts w:ascii="Times New Roman" w:hAnsi="Times New Roman"/>
          <w:sz w:val="20"/>
          <w:szCs w:val="20"/>
        </w:rPr>
        <w:t xml:space="preserve"> Правил</w:t>
      </w:r>
      <w:r w:rsidRPr="000E1346">
        <w:rPr>
          <w:rFonts w:ascii="Times New Roman" w:hAnsi="Times New Roman"/>
          <w:sz w:val="20"/>
          <w:szCs w:val="20"/>
        </w:rPr>
        <w:t xml:space="preserve">.  </w:t>
      </w:r>
    </w:p>
    <w:p w:rsidR="00A86F19" w:rsidRPr="000E1346" w:rsidRDefault="00A86F19" w:rsidP="001672E9">
      <w:pPr>
        <w:numPr>
          <w:ilvl w:val="2"/>
          <w:numId w:val="11"/>
        </w:numPr>
        <w:ind w:left="0" w:firstLine="709"/>
        <w:rPr>
          <w:rFonts w:ascii="Times New Roman" w:hAnsi="Times New Roman"/>
          <w:sz w:val="20"/>
          <w:szCs w:val="20"/>
        </w:rPr>
      </w:pPr>
      <w:r w:rsidRPr="000E1346">
        <w:rPr>
          <w:rFonts w:ascii="Times New Roman" w:hAnsi="Times New Roman"/>
          <w:sz w:val="20"/>
          <w:szCs w:val="20"/>
        </w:rPr>
        <w:t xml:space="preserve">При соблюдении Организацией п. </w:t>
      </w:r>
      <w:fldSimple w:instr=" REF _Ref532616574 \r  \* MERGEFORMAT ">
        <w:r w:rsidR="00E532A2" w:rsidRPr="00E532A2">
          <w:rPr>
            <w:rFonts w:ascii="Times New Roman" w:hAnsi="Times New Roman"/>
            <w:sz w:val="20"/>
            <w:szCs w:val="20"/>
          </w:rPr>
          <w:t>3.1.2</w:t>
        </w:r>
      </w:fldSimple>
      <w:r w:rsidRPr="000E1346">
        <w:rPr>
          <w:rFonts w:ascii="Times New Roman" w:hAnsi="Times New Roman"/>
          <w:sz w:val="20"/>
          <w:szCs w:val="20"/>
        </w:rPr>
        <w:t xml:space="preserve"> настоящих Правил предоставить Держателю (в случае принятия положительного решения) новую Карту только при условии перечисления Организацией денежных сумм, предусмотренных Тариф</w:t>
      </w:r>
      <w:r w:rsidR="003E2F33" w:rsidRPr="000E1346">
        <w:rPr>
          <w:rFonts w:ascii="Times New Roman" w:hAnsi="Times New Roman"/>
          <w:sz w:val="20"/>
          <w:szCs w:val="20"/>
        </w:rPr>
        <w:t>ными планами</w:t>
      </w:r>
      <w:r w:rsidRPr="000E1346">
        <w:rPr>
          <w:rFonts w:ascii="Times New Roman" w:hAnsi="Times New Roman"/>
          <w:sz w:val="20"/>
          <w:szCs w:val="20"/>
        </w:rPr>
        <w:t xml:space="preserve"> и условиями настоящих Правил.</w:t>
      </w:r>
    </w:p>
    <w:p w:rsidR="000D49BD" w:rsidRPr="000E1346" w:rsidRDefault="00A86F19" w:rsidP="001672E9">
      <w:pPr>
        <w:numPr>
          <w:ilvl w:val="2"/>
          <w:numId w:val="11"/>
        </w:numPr>
        <w:ind w:left="0" w:firstLine="709"/>
        <w:rPr>
          <w:rFonts w:ascii="Times New Roman" w:hAnsi="Times New Roman"/>
          <w:sz w:val="20"/>
          <w:szCs w:val="20"/>
        </w:rPr>
      </w:pPr>
      <w:r w:rsidRPr="000E1346">
        <w:rPr>
          <w:rFonts w:ascii="Times New Roman" w:hAnsi="Times New Roman"/>
          <w:sz w:val="20"/>
          <w:szCs w:val="20"/>
        </w:rPr>
        <w:t xml:space="preserve">В случае проведения Держателями операций с использованием Карт с нарушением настоящих Правил и законодательства Российской Федерации незамедлительно совершать действия, указанные в п.п. </w:t>
      </w:r>
      <w:fldSimple w:instr=" REF _Ref532622449 \r  \* MERGEFORMAT ">
        <w:r w:rsidR="00E532A2" w:rsidRPr="00E532A2">
          <w:rPr>
            <w:rFonts w:ascii="Times New Roman" w:hAnsi="Times New Roman"/>
            <w:sz w:val="20"/>
            <w:szCs w:val="20"/>
          </w:rPr>
          <w:t>4.1.2</w:t>
        </w:r>
      </w:fldSimple>
      <w:r w:rsidRPr="000E1346">
        <w:rPr>
          <w:rFonts w:ascii="Times New Roman" w:hAnsi="Times New Roman"/>
          <w:sz w:val="20"/>
          <w:szCs w:val="20"/>
        </w:rPr>
        <w:t xml:space="preserve"> настоящ</w:t>
      </w:r>
      <w:r w:rsidR="000D49BD" w:rsidRPr="000E1346">
        <w:rPr>
          <w:rFonts w:ascii="Times New Roman" w:hAnsi="Times New Roman"/>
          <w:sz w:val="20"/>
          <w:szCs w:val="20"/>
        </w:rPr>
        <w:t>их Правил</w:t>
      </w:r>
      <w:r w:rsidRPr="000E1346">
        <w:rPr>
          <w:rFonts w:ascii="Times New Roman" w:hAnsi="Times New Roman"/>
          <w:sz w:val="20"/>
          <w:szCs w:val="20"/>
        </w:rPr>
        <w:t>.</w:t>
      </w:r>
    </w:p>
    <w:p w:rsidR="00A86F19" w:rsidRPr="000E1346" w:rsidRDefault="00A86F19" w:rsidP="001672E9">
      <w:pPr>
        <w:numPr>
          <w:ilvl w:val="2"/>
          <w:numId w:val="11"/>
        </w:numPr>
        <w:ind w:left="0" w:firstLine="709"/>
        <w:rPr>
          <w:rFonts w:ascii="Times New Roman" w:hAnsi="Times New Roman"/>
          <w:sz w:val="20"/>
          <w:szCs w:val="20"/>
        </w:rPr>
      </w:pPr>
      <w:r w:rsidRPr="000E1346">
        <w:rPr>
          <w:rFonts w:ascii="Times New Roman" w:hAnsi="Times New Roman"/>
          <w:sz w:val="20"/>
          <w:szCs w:val="20"/>
        </w:rPr>
        <w:t>В одностороннем порядке изменять Тариф</w:t>
      </w:r>
      <w:r w:rsidR="003E2F33" w:rsidRPr="000E1346">
        <w:rPr>
          <w:rFonts w:ascii="Times New Roman" w:hAnsi="Times New Roman"/>
          <w:sz w:val="20"/>
          <w:szCs w:val="20"/>
        </w:rPr>
        <w:t>ные планы</w:t>
      </w:r>
      <w:r w:rsidRPr="000E1346">
        <w:rPr>
          <w:rFonts w:ascii="Times New Roman" w:hAnsi="Times New Roman"/>
          <w:sz w:val="20"/>
          <w:szCs w:val="20"/>
        </w:rPr>
        <w:t xml:space="preserve"> и формы  к </w:t>
      </w:r>
      <w:r w:rsidR="000D49BD" w:rsidRPr="000E1346">
        <w:rPr>
          <w:rFonts w:ascii="Times New Roman" w:hAnsi="Times New Roman"/>
          <w:sz w:val="20"/>
          <w:szCs w:val="20"/>
        </w:rPr>
        <w:t>Правилам</w:t>
      </w:r>
      <w:r w:rsidRPr="000E1346">
        <w:rPr>
          <w:rFonts w:ascii="Times New Roman" w:hAnsi="Times New Roman"/>
          <w:sz w:val="20"/>
          <w:szCs w:val="20"/>
        </w:rPr>
        <w:t>.</w:t>
      </w:r>
    </w:p>
    <w:p w:rsidR="00022E1F" w:rsidRPr="000E1346" w:rsidRDefault="00022E1F" w:rsidP="001672E9">
      <w:pPr>
        <w:tabs>
          <w:tab w:val="left" w:pos="0"/>
        </w:tabs>
        <w:ind w:left="360" w:firstLine="0"/>
        <w:rPr>
          <w:rFonts w:ascii="Times New Roman" w:hAnsi="Times New Roman"/>
          <w:sz w:val="20"/>
          <w:szCs w:val="20"/>
        </w:rPr>
      </w:pPr>
    </w:p>
    <w:p w:rsidR="00A86F19" w:rsidRPr="000E1346" w:rsidRDefault="00A86F19" w:rsidP="001672E9">
      <w:pPr>
        <w:numPr>
          <w:ilvl w:val="1"/>
          <w:numId w:val="11"/>
        </w:numPr>
        <w:tabs>
          <w:tab w:val="left" w:pos="0"/>
        </w:tabs>
        <w:ind w:firstLine="349"/>
        <w:rPr>
          <w:rFonts w:ascii="Times New Roman" w:hAnsi="Times New Roman"/>
          <w:b/>
          <w:sz w:val="20"/>
          <w:szCs w:val="20"/>
        </w:rPr>
      </w:pPr>
      <w:r w:rsidRPr="000E1346">
        <w:rPr>
          <w:rFonts w:ascii="Times New Roman" w:hAnsi="Times New Roman"/>
          <w:b/>
          <w:sz w:val="20"/>
          <w:szCs w:val="20"/>
        </w:rPr>
        <w:t>Банк обязан:</w:t>
      </w:r>
    </w:p>
    <w:p w:rsidR="008B0950" w:rsidRPr="000E1346" w:rsidRDefault="008B0950" w:rsidP="008B0950">
      <w:pPr>
        <w:tabs>
          <w:tab w:val="left" w:pos="0"/>
        </w:tabs>
        <w:ind w:left="709" w:firstLine="0"/>
        <w:rPr>
          <w:rFonts w:ascii="Times New Roman" w:hAnsi="Times New Roman"/>
          <w:b/>
          <w:sz w:val="20"/>
          <w:szCs w:val="20"/>
        </w:rPr>
      </w:pPr>
    </w:p>
    <w:p w:rsidR="00A86F19" w:rsidRPr="000E1346" w:rsidRDefault="00A86F19" w:rsidP="00714277">
      <w:pPr>
        <w:numPr>
          <w:ilvl w:val="2"/>
          <w:numId w:val="11"/>
        </w:numPr>
        <w:tabs>
          <w:tab w:val="left" w:pos="0"/>
        </w:tabs>
        <w:ind w:left="0" w:firstLine="709"/>
        <w:rPr>
          <w:rFonts w:ascii="Times New Roman" w:hAnsi="Times New Roman"/>
          <w:sz w:val="20"/>
          <w:szCs w:val="20"/>
        </w:rPr>
      </w:pPr>
      <w:bookmarkStart w:id="5" w:name="_Ref532616248"/>
      <w:r w:rsidRPr="000E1346">
        <w:rPr>
          <w:rFonts w:ascii="Times New Roman" w:hAnsi="Times New Roman"/>
          <w:sz w:val="20"/>
          <w:szCs w:val="20"/>
        </w:rPr>
        <w:t>При условии принятия положительного р</w:t>
      </w:r>
      <w:r w:rsidR="000D49BD" w:rsidRPr="000E1346">
        <w:rPr>
          <w:rFonts w:ascii="Times New Roman" w:hAnsi="Times New Roman"/>
          <w:sz w:val="20"/>
          <w:szCs w:val="20"/>
        </w:rPr>
        <w:t>ешения и выполнения</w:t>
      </w:r>
      <w:r w:rsidR="00221722" w:rsidRPr="000E1346">
        <w:rPr>
          <w:rFonts w:ascii="Times New Roman" w:hAnsi="Times New Roman"/>
          <w:sz w:val="20"/>
          <w:szCs w:val="20"/>
        </w:rPr>
        <w:t xml:space="preserve"> </w:t>
      </w:r>
      <w:r w:rsidR="00252BC4" w:rsidRPr="000E1346">
        <w:rPr>
          <w:rFonts w:ascii="Times New Roman" w:hAnsi="Times New Roman"/>
          <w:sz w:val="20"/>
          <w:szCs w:val="20"/>
        </w:rPr>
        <w:t>пункта 3.2.3 настоящих Правил, открыть в течение 10 (десяти) рабочих дней СКС, и уведомить об этом Организа</w:t>
      </w:r>
      <w:r w:rsidR="001029BD" w:rsidRPr="000E1346">
        <w:rPr>
          <w:rFonts w:ascii="Times New Roman" w:hAnsi="Times New Roman"/>
          <w:sz w:val="20"/>
          <w:szCs w:val="20"/>
        </w:rPr>
        <w:t>цию не позднее 1 (одного) рабочего</w:t>
      </w:r>
      <w:r w:rsidR="00252BC4" w:rsidRPr="000E1346">
        <w:rPr>
          <w:rFonts w:ascii="Times New Roman" w:hAnsi="Times New Roman"/>
          <w:sz w:val="20"/>
          <w:szCs w:val="20"/>
        </w:rPr>
        <w:t xml:space="preserve"> дня с даты открытия</w:t>
      </w:r>
      <w:bookmarkStart w:id="6" w:name="_Ref532616268"/>
      <w:bookmarkEnd w:id="5"/>
      <w:r w:rsidR="00F553F5" w:rsidRPr="000E1346">
        <w:rPr>
          <w:rFonts w:ascii="Times New Roman" w:hAnsi="Times New Roman"/>
          <w:sz w:val="20"/>
          <w:szCs w:val="20"/>
        </w:rPr>
        <w:t>. П</w:t>
      </w:r>
      <w:r w:rsidRPr="000E1346">
        <w:rPr>
          <w:rFonts w:ascii="Times New Roman" w:hAnsi="Times New Roman"/>
          <w:sz w:val="20"/>
          <w:szCs w:val="20"/>
        </w:rPr>
        <w:t>ри условии принятия положительного решения о предоставлении в пользование сотруднику Организации Карты и выполнения Организацией пункта 3.2.3 настоящ</w:t>
      </w:r>
      <w:r w:rsidR="000D49BD" w:rsidRPr="000E1346">
        <w:rPr>
          <w:rFonts w:ascii="Times New Roman" w:hAnsi="Times New Roman"/>
          <w:sz w:val="20"/>
          <w:szCs w:val="20"/>
        </w:rPr>
        <w:t>их Правил</w:t>
      </w:r>
      <w:r w:rsidR="00F553F5" w:rsidRPr="000E1346">
        <w:rPr>
          <w:rFonts w:ascii="Times New Roman" w:hAnsi="Times New Roman"/>
          <w:sz w:val="20"/>
          <w:szCs w:val="20"/>
        </w:rPr>
        <w:t>,</w:t>
      </w:r>
      <w:r w:rsidRPr="000E1346">
        <w:rPr>
          <w:rFonts w:ascii="Times New Roman" w:hAnsi="Times New Roman"/>
          <w:sz w:val="20"/>
          <w:szCs w:val="20"/>
        </w:rPr>
        <w:t xml:space="preserve"> </w:t>
      </w:r>
      <w:r w:rsidR="001029BD" w:rsidRPr="000E1346">
        <w:rPr>
          <w:rFonts w:ascii="Times New Roman" w:hAnsi="Times New Roman"/>
          <w:sz w:val="20"/>
          <w:szCs w:val="20"/>
        </w:rPr>
        <w:t xml:space="preserve"> Банк обязан </w:t>
      </w:r>
      <w:r w:rsidRPr="000E1346">
        <w:rPr>
          <w:rFonts w:ascii="Times New Roman" w:hAnsi="Times New Roman"/>
          <w:sz w:val="20"/>
          <w:szCs w:val="20"/>
        </w:rPr>
        <w:t xml:space="preserve">выпустить в течение  10 (десяти) рабочих дней карту и уведомить об этом Организацию не позднее 1 (одного) рабочего дня с даты выпуска. </w:t>
      </w:r>
      <w:bookmarkEnd w:id="6"/>
    </w:p>
    <w:p w:rsidR="00A86F19" w:rsidRPr="000E1346" w:rsidRDefault="00A86F19" w:rsidP="00714277">
      <w:pPr>
        <w:numPr>
          <w:ilvl w:val="2"/>
          <w:numId w:val="11"/>
        </w:numPr>
        <w:tabs>
          <w:tab w:val="left" w:pos="0"/>
        </w:tabs>
        <w:ind w:left="0" w:firstLine="709"/>
        <w:rPr>
          <w:rFonts w:ascii="Times New Roman" w:hAnsi="Times New Roman"/>
          <w:sz w:val="20"/>
          <w:szCs w:val="20"/>
        </w:rPr>
      </w:pPr>
      <w:r w:rsidRPr="000E1346">
        <w:rPr>
          <w:rFonts w:ascii="Times New Roman" w:hAnsi="Times New Roman"/>
          <w:sz w:val="20"/>
          <w:szCs w:val="20"/>
        </w:rPr>
        <w:t xml:space="preserve">Предоставить Держателю Карту не позднее 10 (десяти) рабочих дней с даты поступления от Организации денежных сумм в соответствии с п. </w:t>
      </w:r>
      <w:r w:rsidR="008B55B3" w:rsidRPr="000E1346">
        <w:rPr>
          <w:rFonts w:ascii="Times New Roman" w:hAnsi="Times New Roman"/>
          <w:sz w:val="20"/>
          <w:szCs w:val="20"/>
        </w:rPr>
        <w:t xml:space="preserve">3.2.3 </w:t>
      </w:r>
      <w:r w:rsidRPr="000E1346">
        <w:rPr>
          <w:rFonts w:ascii="Times New Roman" w:hAnsi="Times New Roman"/>
          <w:sz w:val="20"/>
          <w:szCs w:val="20"/>
        </w:rPr>
        <w:t>настоящ</w:t>
      </w:r>
      <w:r w:rsidR="000D49BD" w:rsidRPr="000E1346">
        <w:rPr>
          <w:rFonts w:ascii="Times New Roman" w:hAnsi="Times New Roman"/>
          <w:sz w:val="20"/>
          <w:szCs w:val="20"/>
        </w:rPr>
        <w:t>их Правил</w:t>
      </w:r>
      <w:r w:rsidRPr="000E1346">
        <w:rPr>
          <w:rFonts w:ascii="Times New Roman" w:hAnsi="Times New Roman"/>
          <w:sz w:val="20"/>
          <w:szCs w:val="20"/>
        </w:rPr>
        <w:t>. При этом Держатель при получении Карты ставит личную подпись на оборотной стороне Карты, а также расписывается в ее получении.</w:t>
      </w:r>
    </w:p>
    <w:p w:rsidR="00A86F19" w:rsidRPr="000E1346" w:rsidRDefault="00A86F19" w:rsidP="00714277">
      <w:pPr>
        <w:numPr>
          <w:ilvl w:val="2"/>
          <w:numId w:val="11"/>
        </w:numPr>
        <w:tabs>
          <w:tab w:val="left" w:pos="0"/>
        </w:tabs>
        <w:ind w:left="0" w:firstLine="709"/>
        <w:rPr>
          <w:rFonts w:ascii="Times New Roman" w:hAnsi="Times New Roman"/>
          <w:sz w:val="20"/>
          <w:szCs w:val="20"/>
        </w:rPr>
      </w:pPr>
      <w:r w:rsidRPr="000E1346">
        <w:rPr>
          <w:rFonts w:ascii="Times New Roman" w:hAnsi="Times New Roman"/>
          <w:sz w:val="20"/>
          <w:szCs w:val="20"/>
        </w:rPr>
        <w:t>Производить обслуживание Карт Держателей и обеспечивать осуществление расчетов по операциям, проводимым с использованием Карт.</w:t>
      </w:r>
    </w:p>
    <w:p w:rsidR="00A86F19" w:rsidRPr="000E1346" w:rsidRDefault="00A86F19" w:rsidP="00714277">
      <w:pPr>
        <w:numPr>
          <w:ilvl w:val="2"/>
          <w:numId w:val="11"/>
        </w:numPr>
        <w:tabs>
          <w:tab w:val="left" w:pos="0"/>
        </w:tabs>
        <w:ind w:left="0" w:firstLine="709"/>
        <w:rPr>
          <w:rFonts w:ascii="Times New Roman" w:hAnsi="Times New Roman"/>
          <w:sz w:val="20"/>
          <w:szCs w:val="20"/>
        </w:rPr>
      </w:pPr>
      <w:bookmarkStart w:id="7" w:name="_Ref532622810"/>
      <w:r w:rsidRPr="000E1346">
        <w:rPr>
          <w:rFonts w:ascii="Times New Roman" w:hAnsi="Times New Roman"/>
          <w:sz w:val="20"/>
          <w:szCs w:val="20"/>
        </w:rPr>
        <w:lastRenderedPageBreak/>
        <w:t>В случае досрочного расторжения</w:t>
      </w:r>
      <w:r w:rsidR="000D49BD" w:rsidRPr="000E1346">
        <w:rPr>
          <w:rFonts w:ascii="Times New Roman" w:hAnsi="Times New Roman"/>
          <w:sz w:val="20"/>
          <w:szCs w:val="20"/>
        </w:rPr>
        <w:t xml:space="preserve"> </w:t>
      </w:r>
      <w:r w:rsidR="00D079C0" w:rsidRPr="000E1346">
        <w:rPr>
          <w:rFonts w:ascii="Times New Roman" w:hAnsi="Times New Roman"/>
          <w:sz w:val="20"/>
          <w:szCs w:val="20"/>
        </w:rPr>
        <w:t>Договора</w:t>
      </w:r>
      <w:r w:rsidRPr="000E1346">
        <w:rPr>
          <w:rFonts w:ascii="Times New Roman" w:hAnsi="Times New Roman"/>
          <w:sz w:val="20"/>
          <w:szCs w:val="20"/>
        </w:rPr>
        <w:t xml:space="preserve">, в течение </w:t>
      </w:r>
      <w:r w:rsidR="00D079C0" w:rsidRPr="000E1346">
        <w:rPr>
          <w:rFonts w:ascii="Times New Roman" w:hAnsi="Times New Roman"/>
          <w:sz w:val="20"/>
          <w:szCs w:val="20"/>
        </w:rPr>
        <w:t>50 (пяти</w:t>
      </w:r>
      <w:r w:rsidRPr="000E1346">
        <w:rPr>
          <w:rFonts w:ascii="Times New Roman" w:hAnsi="Times New Roman"/>
          <w:sz w:val="20"/>
          <w:szCs w:val="20"/>
        </w:rPr>
        <w:t>десят</w:t>
      </w:r>
      <w:r w:rsidR="00D079C0" w:rsidRPr="000E1346">
        <w:rPr>
          <w:rFonts w:ascii="Times New Roman" w:hAnsi="Times New Roman"/>
          <w:sz w:val="20"/>
          <w:szCs w:val="20"/>
        </w:rPr>
        <w:t>и</w:t>
      </w:r>
      <w:r w:rsidRPr="000E1346">
        <w:rPr>
          <w:rFonts w:ascii="Times New Roman" w:hAnsi="Times New Roman"/>
          <w:sz w:val="20"/>
          <w:szCs w:val="20"/>
        </w:rPr>
        <w:t>) календарных дней с момента сдачи всех Карт/Карты в Банк и при условии проведения окончательных расчетов, по указанию Организации, перевести остаток денежных средств с СКС на расчетный счет Организации в соответствии с Тариф</w:t>
      </w:r>
      <w:r w:rsidR="003E2F33" w:rsidRPr="000E1346">
        <w:rPr>
          <w:rFonts w:ascii="Times New Roman" w:hAnsi="Times New Roman"/>
          <w:sz w:val="20"/>
          <w:szCs w:val="20"/>
        </w:rPr>
        <w:t>ными планами</w:t>
      </w:r>
      <w:r w:rsidRPr="000E1346">
        <w:rPr>
          <w:rFonts w:ascii="Times New Roman" w:hAnsi="Times New Roman"/>
          <w:sz w:val="20"/>
          <w:szCs w:val="20"/>
        </w:rPr>
        <w:t>.</w:t>
      </w:r>
      <w:bookmarkEnd w:id="7"/>
    </w:p>
    <w:p w:rsidR="00A86F19" w:rsidRPr="000E1346" w:rsidRDefault="00A86F19" w:rsidP="00714277">
      <w:pPr>
        <w:numPr>
          <w:ilvl w:val="2"/>
          <w:numId w:val="11"/>
        </w:numPr>
        <w:tabs>
          <w:tab w:val="left" w:pos="0"/>
        </w:tabs>
        <w:ind w:left="0" w:firstLine="709"/>
        <w:rPr>
          <w:rFonts w:ascii="Times New Roman" w:hAnsi="Times New Roman"/>
          <w:sz w:val="20"/>
          <w:szCs w:val="20"/>
        </w:rPr>
      </w:pPr>
      <w:r w:rsidRPr="000E1346">
        <w:rPr>
          <w:rFonts w:ascii="Times New Roman" w:hAnsi="Times New Roman"/>
          <w:sz w:val="20"/>
          <w:szCs w:val="20"/>
        </w:rPr>
        <w:t xml:space="preserve">В случае досрочного расторжения </w:t>
      </w:r>
      <w:r w:rsidR="00D079C0" w:rsidRPr="000E1346">
        <w:rPr>
          <w:rFonts w:ascii="Times New Roman" w:hAnsi="Times New Roman"/>
          <w:sz w:val="20"/>
          <w:szCs w:val="20"/>
        </w:rPr>
        <w:t>Договора</w:t>
      </w:r>
      <w:r w:rsidRPr="000E1346">
        <w:rPr>
          <w:rFonts w:ascii="Times New Roman" w:hAnsi="Times New Roman"/>
          <w:sz w:val="20"/>
          <w:szCs w:val="20"/>
        </w:rPr>
        <w:t xml:space="preserve">, заблокировать действие Карты/Карт на основании поступившего в Банк заявления Организации, подписанного уполномоченными лицами и скрепленного печатью Организации. Возврат денежных средств производится в соответствии с п. </w:t>
      </w:r>
      <w:fldSimple w:instr=" REF _Ref532622810 \r  \* MERGEFORMAT ">
        <w:r w:rsidR="00E532A2" w:rsidRPr="00E532A2">
          <w:rPr>
            <w:rFonts w:ascii="Times New Roman" w:hAnsi="Times New Roman"/>
            <w:sz w:val="20"/>
            <w:szCs w:val="20"/>
          </w:rPr>
          <w:t>4.2.4</w:t>
        </w:r>
      </w:fldSimple>
      <w:r w:rsidRPr="000E1346">
        <w:rPr>
          <w:rFonts w:ascii="Times New Roman" w:hAnsi="Times New Roman"/>
          <w:sz w:val="20"/>
          <w:szCs w:val="20"/>
        </w:rPr>
        <w:t xml:space="preserve"> настоящ</w:t>
      </w:r>
      <w:r w:rsidR="000D49BD" w:rsidRPr="000E1346">
        <w:rPr>
          <w:rFonts w:ascii="Times New Roman" w:hAnsi="Times New Roman"/>
          <w:sz w:val="20"/>
          <w:szCs w:val="20"/>
        </w:rPr>
        <w:t>их Правил</w:t>
      </w:r>
      <w:r w:rsidRPr="000E1346">
        <w:rPr>
          <w:rFonts w:ascii="Times New Roman" w:hAnsi="Times New Roman"/>
          <w:sz w:val="20"/>
          <w:szCs w:val="20"/>
        </w:rPr>
        <w:t>.</w:t>
      </w:r>
    </w:p>
    <w:p w:rsidR="00A86F19" w:rsidRPr="000E1346" w:rsidRDefault="00A86F19" w:rsidP="00714277">
      <w:pPr>
        <w:numPr>
          <w:ilvl w:val="2"/>
          <w:numId w:val="11"/>
        </w:numPr>
        <w:tabs>
          <w:tab w:val="left" w:pos="0"/>
        </w:tabs>
        <w:ind w:left="0" w:firstLine="709"/>
        <w:rPr>
          <w:rFonts w:ascii="Times New Roman" w:hAnsi="Times New Roman"/>
          <w:sz w:val="20"/>
          <w:szCs w:val="20"/>
        </w:rPr>
      </w:pPr>
      <w:r w:rsidRPr="000E1346">
        <w:rPr>
          <w:rFonts w:ascii="Times New Roman" w:hAnsi="Times New Roman"/>
          <w:sz w:val="20"/>
          <w:szCs w:val="20"/>
        </w:rPr>
        <w:t>В случае, если Банк досрочно прекращает действие Карты/</w:t>
      </w:r>
      <w:r w:rsidR="00D079C0" w:rsidRPr="000E1346">
        <w:rPr>
          <w:rFonts w:ascii="Times New Roman" w:hAnsi="Times New Roman"/>
          <w:sz w:val="20"/>
          <w:szCs w:val="20"/>
        </w:rPr>
        <w:t>Договора</w:t>
      </w:r>
      <w:r w:rsidRPr="000E1346">
        <w:rPr>
          <w:rFonts w:ascii="Times New Roman" w:hAnsi="Times New Roman"/>
          <w:sz w:val="20"/>
          <w:szCs w:val="20"/>
        </w:rPr>
        <w:t xml:space="preserve">, блокировать действие Карты с направлением Организации соответствующего уведомления не позднее, чем на 3 (третий) рабочий день с даты блокирования посредством </w:t>
      </w:r>
      <w:r w:rsidR="0000615E" w:rsidRPr="000E1346">
        <w:rPr>
          <w:rFonts w:ascii="Times New Roman" w:hAnsi="Times New Roman"/>
          <w:sz w:val="20"/>
          <w:szCs w:val="20"/>
        </w:rPr>
        <w:t xml:space="preserve">системы дистанционного банковского обслуживания «Интернет-Клиент», «Интернет-офис», «Клиент-Банк» </w:t>
      </w:r>
      <w:r w:rsidRPr="000E1346">
        <w:rPr>
          <w:rFonts w:ascii="Times New Roman" w:hAnsi="Times New Roman"/>
          <w:sz w:val="20"/>
          <w:szCs w:val="20"/>
        </w:rPr>
        <w:t xml:space="preserve"> или путем уведомлений через службу коротких сообщений SMS. Выдача денежных средств производится в соответствии с п. </w:t>
      </w:r>
      <w:fldSimple w:instr=" REF _Ref532622810 \w  \* MERGEFORMAT ">
        <w:r w:rsidR="00E532A2" w:rsidRPr="00E532A2">
          <w:rPr>
            <w:rFonts w:ascii="Times New Roman" w:hAnsi="Times New Roman"/>
            <w:sz w:val="20"/>
            <w:szCs w:val="20"/>
          </w:rPr>
          <w:t>4.2.4</w:t>
        </w:r>
      </w:fldSimple>
      <w:r w:rsidRPr="000E1346">
        <w:rPr>
          <w:rFonts w:ascii="Times New Roman" w:hAnsi="Times New Roman"/>
          <w:sz w:val="20"/>
          <w:szCs w:val="20"/>
        </w:rPr>
        <w:t>. настоящ</w:t>
      </w:r>
      <w:r w:rsidR="000D49BD" w:rsidRPr="000E1346">
        <w:rPr>
          <w:rFonts w:ascii="Times New Roman" w:hAnsi="Times New Roman"/>
          <w:sz w:val="20"/>
          <w:szCs w:val="20"/>
        </w:rPr>
        <w:t>их Правил</w:t>
      </w:r>
      <w:r w:rsidRPr="000E1346">
        <w:rPr>
          <w:rFonts w:ascii="Times New Roman" w:hAnsi="Times New Roman"/>
          <w:sz w:val="20"/>
          <w:szCs w:val="20"/>
        </w:rPr>
        <w:t>.</w:t>
      </w:r>
    </w:p>
    <w:p w:rsidR="00A86F19" w:rsidRPr="000E1346" w:rsidRDefault="00A86F19" w:rsidP="008B0950">
      <w:pPr>
        <w:numPr>
          <w:ilvl w:val="2"/>
          <w:numId w:val="11"/>
        </w:numPr>
        <w:tabs>
          <w:tab w:val="left" w:pos="0"/>
        </w:tabs>
        <w:ind w:left="0" w:firstLine="709"/>
        <w:rPr>
          <w:rFonts w:ascii="Times New Roman" w:hAnsi="Times New Roman"/>
          <w:sz w:val="20"/>
          <w:szCs w:val="20"/>
        </w:rPr>
      </w:pPr>
      <w:r w:rsidRPr="000E1346">
        <w:rPr>
          <w:rFonts w:ascii="Times New Roman" w:hAnsi="Times New Roman"/>
          <w:sz w:val="20"/>
          <w:szCs w:val="20"/>
        </w:rPr>
        <w:t>Сохранять банковскую тайну по операциям, проводимым по СКС, в соответствии с действующим законодательством Российской Федерации.</w:t>
      </w:r>
    </w:p>
    <w:p w:rsidR="008B0950" w:rsidRPr="000E1346" w:rsidRDefault="00A83FE3" w:rsidP="00A83FE3">
      <w:pPr>
        <w:tabs>
          <w:tab w:val="left" w:pos="0"/>
          <w:tab w:val="left" w:pos="5472"/>
        </w:tabs>
        <w:ind w:firstLine="0"/>
        <w:rPr>
          <w:rFonts w:ascii="Times New Roman" w:hAnsi="Times New Roman"/>
          <w:sz w:val="20"/>
          <w:szCs w:val="20"/>
        </w:rPr>
      </w:pPr>
      <w:r w:rsidRPr="000E1346">
        <w:rPr>
          <w:rFonts w:ascii="Times New Roman" w:hAnsi="Times New Roman"/>
          <w:sz w:val="20"/>
          <w:szCs w:val="20"/>
        </w:rPr>
        <w:tab/>
      </w:r>
    </w:p>
    <w:p w:rsidR="008B0950" w:rsidRPr="000E1346" w:rsidRDefault="00373336" w:rsidP="00CF3B3B">
      <w:pPr>
        <w:keepNext/>
        <w:numPr>
          <w:ilvl w:val="0"/>
          <w:numId w:val="8"/>
        </w:numPr>
        <w:tabs>
          <w:tab w:val="left" w:pos="0"/>
        </w:tabs>
        <w:spacing w:before="120"/>
        <w:jc w:val="center"/>
        <w:rPr>
          <w:rFonts w:ascii="Times New Roman" w:hAnsi="Times New Roman"/>
          <w:b/>
          <w:smallCaps/>
          <w:sz w:val="20"/>
          <w:szCs w:val="20"/>
        </w:rPr>
      </w:pPr>
      <w:r w:rsidRPr="000E1346">
        <w:rPr>
          <w:rFonts w:ascii="Times New Roman" w:hAnsi="Times New Roman"/>
          <w:b/>
          <w:smallCaps/>
          <w:sz w:val="20"/>
          <w:szCs w:val="20"/>
        </w:rPr>
        <w:t>УСЛОВИЯ ВЕДЕНИЯ СКС</w:t>
      </w:r>
    </w:p>
    <w:p w:rsidR="00CF3B3B" w:rsidRPr="000E1346" w:rsidRDefault="00CF3B3B" w:rsidP="00CF3B3B">
      <w:pPr>
        <w:keepNext/>
        <w:tabs>
          <w:tab w:val="left" w:pos="0"/>
        </w:tabs>
        <w:spacing w:before="120"/>
        <w:ind w:left="360" w:firstLine="0"/>
        <w:rPr>
          <w:rFonts w:ascii="Times New Roman" w:hAnsi="Times New Roman"/>
          <w:b/>
          <w:smallCaps/>
          <w:sz w:val="20"/>
          <w:szCs w:val="20"/>
        </w:rPr>
      </w:pPr>
    </w:p>
    <w:p w:rsidR="007F7A40" w:rsidRPr="000E1346" w:rsidRDefault="004663D0" w:rsidP="008B0950">
      <w:pPr>
        <w:tabs>
          <w:tab w:val="left" w:pos="0"/>
        </w:tabs>
        <w:rPr>
          <w:rFonts w:ascii="Times New Roman" w:hAnsi="Times New Roman"/>
          <w:sz w:val="20"/>
          <w:szCs w:val="20"/>
        </w:rPr>
      </w:pPr>
      <w:r w:rsidRPr="000E1346">
        <w:rPr>
          <w:rFonts w:ascii="Times New Roman" w:hAnsi="Times New Roman"/>
          <w:sz w:val="20"/>
          <w:szCs w:val="20"/>
        </w:rPr>
        <w:t>5.1</w:t>
      </w:r>
      <w:r w:rsidR="00D43F30" w:rsidRPr="000E1346">
        <w:rPr>
          <w:rFonts w:ascii="Times New Roman" w:hAnsi="Times New Roman"/>
          <w:sz w:val="20"/>
          <w:szCs w:val="20"/>
        </w:rPr>
        <w:tab/>
      </w:r>
      <w:r w:rsidR="00373336" w:rsidRPr="000E1346">
        <w:rPr>
          <w:rFonts w:ascii="Times New Roman" w:hAnsi="Times New Roman"/>
          <w:sz w:val="20"/>
          <w:szCs w:val="20"/>
        </w:rPr>
        <w:t>СКС  ведутся в рублях Российской Федерации.</w:t>
      </w:r>
    </w:p>
    <w:p w:rsidR="00373336" w:rsidRPr="000E1346" w:rsidRDefault="004663D0" w:rsidP="000D5C36">
      <w:pPr>
        <w:tabs>
          <w:tab w:val="left" w:pos="0"/>
        </w:tabs>
        <w:rPr>
          <w:rFonts w:ascii="Times New Roman" w:hAnsi="Times New Roman"/>
          <w:sz w:val="20"/>
          <w:szCs w:val="20"/>
        </w:rPr>
      </w:pPr>
      <w:r w:rsidRPr="000E1346">
        <w:rPr>
          <w:rFonts w:ascii="Times New Roman" w:hAnsi="Times New Roman"/>
          <w:sz w:val="20"/>
          <w:szCs w:val="20"/>
        </w:rPr>
        <w:t>5.2</w:t>
      </w:r>
      <w:r w:rsidR="00D43F30" w:rsidRPr="000E1346">
        <w:rPr>
          <w:rFonts w:ascii="Times New Roman" w:hAnsi="Times New Roman"/>
          <w:sz w:val="20"/>
          <w:szCs w:val="20"/>
        </w:rPr>
        <w:tab/>
      </w:r>
      <w:r w:rsidRPr="000E1346">
        <w:rPr>
          <w:rFonts w:ascii="Times New Roman" w:hAnsi="Times New Roman"/>
          <w:sz w:val="20"/>
          <w:szCs w:val="20"/>
        </w:rPr>
        <w:t xml:space="preserve"> </w:t>
      </w:r>
      <w:r w:rsidR="00373336" w:rsidRPr="000E1346">
        <w:rPr>
          <w:rFonts w:ascii="Times New Roman" w:hAnsi="Times New Roman"/>
          <w:sz w:val="20"/>
          <w:szCs w:val="20"/>
        </w:rPr>
        <w:t>На СКС подлежат перечислению в без</w:t>
      </w:r>
      <w:r w:rsidR="0033194B" w:rsidRPr="000E1346">
        <w:rPr>
          <w:rFonts w:ascii="Times New Roman" w:hAnsi="Times New Roman"/>
          <w:sz w:val="20"/>
          <w:szCs w:val="20"/>
        </w:rPr>
        <w:t>наличном порядке суммы денежных</w:t>
      </w:r>
      <w:r w:rsidR="00055033" w:rsidRPr="000E1346">
        <w:rPr>
          <w:rFonts w:ascii="Times New Roman" w:hAnsi="Times New Roman"/>
          <w:sz w:val="20"/>
          <w:szCs w:val="20"/>
        </w:rPr>
        <w:t xml:space="preserve"> средств только с </w:t>
      </w:r>
      <w:r w:rsidR="00D079C0" w:rsidRPr="000E1346">
        <w:rPr>
          <w:rFonts w:ascii="Times New Roman" w:hAnsi="Times New Roman"/>
          <w:sz w:val="20"/>
          <w:szCs w:val="20"/>
        </w:rPr>
        <w:t xml:space="preserve">расчетных счетов Организации </w:t>
      </w:r>
      <w:r w:rsidR="00373336" w:rsidRPr="000E1346">
        <w:rPr>
          <w:rFonts w:ascii="Times New Roman" w:hAnsi="Times New Roman"/>
          <w:sz w:val="20"/>
          <w:szCs w:val="20"/>
        </w:rPr>
        <w:t>в том числе  открытых в Банке.</w:t>
      </w:r>
    </w:p>
    <w:p w:rsidR="0089084C" w:rsidRPr="000E1346" w:rsidRDefault="0089084C" w:rsidP="000D5C36">
      <w:pPr>
        <w:tabs>
          <w:tab w:val="left" w:pos="0"/>
        </w:tabs>
        <w:rPr>
          <w:rFonts w:ascii="Times New Roman" w:hAnsi="Times New Roman"/>
          <w:sz w:val="20"/>
          <w:szCs w:val="20"/>
        </w:rPr>
      </w:pPr>
      <w:r w:rsidRPr="000E1346">
        <w:rPr>
          <w:rFonts w:ascii="Times New Roman" w:hAnsi="Times New Roman"/>
          <w:sz w:val="20"/>
          <w:szCs w:val="20"/>
        </w:rPr>
        <w:t>5.3</w:t>
      </w:r>
      <w:r w:rsidRPr="000E1346">
        <w:rPr>
          <w:rFonts w:ascii="Times New Roman" w:hAnsi="Times New Roman"/>
          <w:sz w:val="20"/>
          <w:szCs w:val="20"/>
        </w:rPr>
        <w:tab/>
        <w:t xml:space="preserve">Пополнение </w:t>
      </w:r>
      <w:r w:rsidR="00F553F5" w:rsidRPr="000E1346">
        <w:rPr>
          <w:rFonts w:ascii="Times New Roman" w:hAnsi="Times New Roman"/>
          <w:sz w:val="20"/>
          <w:szCs w:val="20"/>
        </w:rPr>
        <w:t>СКС</w:t>
      </w:r>
      <w:r w:rsidRPr="000E1346">
        <w:rPr>
          <w:rFonts w:ascii="Times New Roman" w:hAnsi="Times New Roman"/>
          <w:sz w:val="20"/>
          <w:szCs w:val="20"/>
        </w:rPr>
        <w:t xml:space="preserve"> возможно следующими способами:</w:t>
      </w:r>
    </w:p>
    <w:p w:rsidR="0089084C" w:rsidRPr="000E1346" w:rsidRDefault="0089084C" w:rsidP="00057CD3">
      <w:pPr>
        <w:pStyle w:val="ae"/>
        <w:numPr>
          <w:ilvl w:val="0"/>
          <w:numId w:val="29"/>
        </w:numPr>
        <w:tabs>
          <w:tab w:val="left" w:pos="1418"/>
        </w:tabs>
        <w:autoSpaceDE w:val="0"/>
        <w:autoSpaceDN w:val="0"/>
        <w:adjustRightInd w:val="0"/>
        <w:spacing w:after="120"/>
        <w:ind w:left="1418" w:firstLine="0"/>
        <w:rPr>
          <w:rFonts w:ascii="Times New Roman" w:hAnsi="Times New Roman"/>
          <w:color w:val="000000"/>
          <w:sz w:val="20"/>
          <w:szCs w:val="20"/>
          <w:lang w:eastAsia="ru-RU"/>
        </w:rPr>
      </w:pPr>
      <w:r w:rsidRPr="000E1346">
        <w:rPr>
          <w:rFonts w:ascii="Times New Roman" w:hAnsi="Times New Roman"/>
          <w:color w:val="000000"/>
          <w:sz w:val="20"/>
          <w:szCs w:val="20"/>
          <w:lang w:eastAsia="ru-RU"/>
        </w:rPr>
        <w:t>При условии подключения к системе «Интернет-Клиент» пополнение карт осуществляется в автоматическом режиме 24*7</w:t>
      </w:r>
      <w:r w:rsidR="00F553F5" w:rsidRPr="000E1346">
        <w:rPr>
          <w:rFonts w:ascii="Times New Roman" w:hAnsi="Times New Roman"/>
          <w:color w:val="000000"/>
          <w:sz w:val="20"/>
          <w:szCs w:val="20"/>
          <w:lang w:eastAsia="ru-RU"/>
        </w:rPr>
        <w:t xml:space="preserve"> (24 часа в сутки 7 дней в неделю)</w:t>
      </w:r>
      <w:r w:rsidRPr="000E1346">
        <w:rPr>
          <w:rFonts w:ascii="Times New Roman" w:hAnsi="Times New Roman"/>
          <w:color w:val="000000"/>
          <w:sz w:val="20"/>
          <w:szCs w:val="20"/>
          <w:lang w:eastAsia="ru-RU"/>
        </w:rPr>
        <w:t xml:space="preserve">. Платежное поручение формируется автоматически, </w:t>
      </w:r>
      <w:r w:rsidR="00F553F5" w:rsidRPr="000E1346">
        <w:rPr>
          <w:rFonts w:ascii="Times New Roman" w:hAnsi="Times New Roman"/>
          <w:color w:val="000000"/>
          <w:sz w:val="20"/>
          <w:szCs w:val="20"/>
          <w:lang w:eastAsia="ru-RU"/>
        </w:rPr>
        <w:t xml:space="preserve">после </w:t>
      </w:r>
      <w:r w:rsidRPr="000E1346">
        <w:rPr>
          <w:rFonts w:ascii="Times New Roman" w:hAnsi="Times New Roman"/>
          <w:color w:val="000000"/>
          <w:sz w:val="20"/>
          <w:szCs w:val="20"/>
          <w:lang w:eastAsia="ru-RU"/>
        </w:rPr>
        <w:t xml:space="preserve"> заполнения</w:t>
      </w:r>
      <w:r w:rsidR="00F553F5" w:rsidRPr="000E1346">
        <w:rPr>
          <w:rFonts w:ascii="Times New Roman" w:hAnsi="Times New Roman"/>
          <w:color w:val="000000"/>
          <w:sz w:val="20"/>
          <w:szCs w:val="20"/>
          <w:lang w:eastAsia="ru-RU"/>
        </w:rPr>
        <w:t xml:space="preserve"> поля</w:t>
      </w:r>
      <w:r w:rsidR="001E168A" w:rsidRPr="000E1346">
        <w:rPr>
          <w:rFonts w:ascii="Times New Roman" w:hAnsi="Times New Roman"/>
          <w:color w:val="000000"/>
          <w:sz w:val="20"/>
          <w:szCs w:val="20"/>
          <w:lang w:eastAsia="ru-RU"/>
        </w:rPr>
        <w:t xml:space="preserve"> «сумма</w:t>
      </w:r>
      <w:r w:rsidRPr="000E1346">
        <w:rPr>
          <w:rFonts w:ascii="Times New Roman" w:hAnsi="Times New Roman"/>
          <w:color w:val="000000"/>
          <w:sz w:val="20"/>
          <w:szCs w:val="20"/>
          <w:lang w:eastAsia="ru-RU"/>
        </w:rPr>
        <w:t xml:space="preserve"> для перечисления</w:t>
      </w:r>
      <w:r w:rsidR="001E168A" w:rsidRPr="000E1346">
        <w:rPr>
          <w:rFonts w:ascii="Times New Roman" w:hAnsi="Times New Roman"/>
          <w:color w:val="000000"/>
          <w:sz w:val="20"/>
          <w:szCs w:val="20"/>
          <w:lang w:eastAsia="ru-RU"/>
        </w:rPr>
        <w:t>»</w:t>
      </w:r>
      <w:r w:rsidRPr="000E1346">
        <w:rPr>
          <w:rFonts w:ascii="Times New Roman" w:hAnsi="Times New Roman"/>
          <w:color w:val="000000"/>
          <w:sz w:val="20"/>
          <w:szCs w:val="20"/>
          <w:lang w:eastAsia="ru-RU"/>
        </w:rPr>
        <w:t xml:space="preserve"> и подписания</w:t>
      </w:r>
      <w:r w:rsidR="001E168A" w:rsidRPr="000E1346">
        <w:rPr>
          <w:rFonts w:ascii="Times New Roman" w:hAnsi="Times New Roman"/>
          <w:color w:val="000000"/>
          <w:sz w:val="20"/>
          <w:szCs w:val="20"/>
          <w:lang w:eastAsia="ru-RU"/>
        </w:rPr>
        <w:t xml:space="preserve"> электронной подписью,</w:t>
      </w:r>
      <w:r w:rsidRPr="000E1346">
        <w:rPr>
          <w:rFonts w:ascii="Times New Roman" w:hAnsi="Times New Roman"/>
          <w:color w:val="000000"/>
          <w:sz w:val="20"/>
          <w:szCs w:val="20"/>
          <w:lang w:eastAsia="ru-RU"/>
        </w:rPr>
        <w:t xml:space="preserve"> отправляется в банк для зачисления на </w:t>
      </w:r>
      <w:r w:rsidR="00F553F5" w:rsidRPr="000E1346">
        <w:rPr>
          <w:rFonts w:ascii="Times New Roman" w:hAnsi="Times New Roman"/>
          <w:color w:val="000000"/>
          <w:sz w:val="20"/>
          <w:szCs w:val="20"/>
          <w:lang w:eastAsia="ru-RU"/>
        </w:rPr>
        <w:t>СКС</w:t>
      </w:r>
      <w:r w:rsidRPr="000E1346">
        <w:rPr>
          <w:rFonts w:ascii="Times New Roman" w:hAnsi="Times New Roman"/>
          <w:color w:val="000000"/>
          <w:sz w:val="20"/>
          <w:szCs w:val="20"/>
          <w:lang w:eastAsia="ru-RU"/>
        </w:rPr>
        <w:t>.</w:t>
      </w:r>
    </w:p>
    <w:p w:rsidR="0089084C" w:rsidRPr="000E1346" w:rsidRDefault="00F553F5" w:rsidP="00057CD3">
      <w:pPr>
        <w:pStyle w:val="ae"/>
        <w:numPr>
          <w:ilvl w:val="0"/>
          <w:numId w:val="29"/>
        </w:numPr>
        <w:tabs>
          <w:tab w:val="left" w:pos="1418"/>
        </w:tabs>
        <w:autoSpaceDE w:val="0"/>
        <w:autoSpaceDN w:val="0"/>
        <w:adjustRightInd w:val="0"/>
        <w:ind w:left="1418" w:firstLine="0"/>
        <w:rPr>
          <w:rFonts w:ascii="Times New Roman" w:hAnsi="Times New Roman"/>
          <w:color w:val="000000"/>
          <w:sz w:val="20"/>
          <w:szCs w:val="20"/>
          <w:lang w:eastAsia="ru-RU"/>
        </w:rPr>
      </w:pPr>
      <w:r w:rsidRPr="000E1346">
        <w:rPr>
          <w:rFonts w:ascii="Times New Roman" w:hAnsi="Times New Roman"/>
          <w:color w:val="000000"/>
          <w:sz w:val="20"/>
          <w:szCs w:val="20"/>
          <w:lang w:eastAsia="ru-RU"/>
        </w:rPr>
        <w:t>П</w:t>
      </w:r>
      <w:r w:rsidR="0089084C" w:rsidRPr="000E1346">
        <w:rPr>
          <w:rFonts w:ascii="Times New Roman" w:hAnsi="Times New Roman"/>
          <w:color w:val="000000"/>
          <w:sz w:val="20"/>
          <w:szCs w:val="20"/>
          <w:lang w:eastAsia="ru-RU"/>
        </w:rPr>
        <w:t>утем предоставления</w:t>
      </w:r>
      <w:r w:rsidRPr="000E1346">
        <w:rPr>
          <w:rFonts w:ascii="Times New Roman" w:hAnsi="Times New Roman"/>
          <w:color w:val="000000"/>
          <w:sz w:val="20"/>
          <w:szCs w:val="20"/>
          <w:lang w:eastAsia="ru-RU"/>
        </w:rPr>
        <w:t xml:space="preserve"> в офис Банка</w:t>
      </w:r>
      <w:r w:rsidR="0089084C" w:rsidRPr="000E1346">
        <w:rPr>
          <w:rFonts w:ascii="Times New Roman" w:hAnsi="Times New Roman"/>
          <w:color w:val="000000"/>
          <w:sz w:val="20"/>
          <w:szCs w:val="20"/>
          <w:lang w:eastAsia="ru-RU"/>
        </w:rPr>
        <w:t xml:space="preserve"> платежного поручения на бумажном носителе, подписанно</w:t>
      </w:r>
      <w:r w:rsidRPr="000E1346">
        <w:rPr>
          <w:rFonts w:ascii="Times New Roman" w:hAnsi="Times New Roman"/>
          <w:color w:val="000000"/>
          <w:sz w:val="20"/>
          <w:szCs w:val="20"/>
          <w:lang w:eastAsia="ru-RU"/>
        </w:rPr>
        <w:t>го</w:t>
      </w:r>
      <w:r w:rsidR="0089084C" w:rsidRPr="000E1346">
        <w:rPr>
          <w:rFonts w:ascii="Times New Roman" w:hAnsi="Times New Roman"/>
          <w:color w:val="000000"/>
          <w:sz w:val="20"/>
          <w:szCs w:val="20"/>
          <w:lang w:eastAsia="ru-RU"/>
        </w:rPr>
        <w:t xml:space="preserve"> в соответствии с банковской карточкой и печатью </w:t>
      </w:r>
      <w:r w:rsidRPr="000E1346">
        <w:rPr>
          <w:rFonts w:ascii="Times New Roman" w:hAnsi="Times New Roman"/>
          <w:color w:val="000000"/>
          <w:sz w:val="20"/>
          <w:szCs w:val="20"/>
          <w:lang w:eastAsia="ru-RU"/>
        </w:rPr>
        <w:t>для перечисления</w:t>
      </w:r>
      <w:r w:rsidR="0089084C" w:rsidRPr="000E1346">
        <w:rPr>
          <w:rFonts w:ascii="Times New Roman" w:hAnsi="Times New Roman"/>
          <w:color w:val="000000"/>
          <w:sz w:val="20"/>
          <w:szCs w:val="20"/>
          <w:lang w:eastAsia="ru-RU"/>
        </w:rPr>
        <w:t xml:space="preserve"> с расчетного счета на СКС.</w:t>
      </w:r>
    </w:p>
    <w:p w:rsidR="00FD5743" w:rsidRPr="000E1346" w:rsidRDefault="00373336" w:rsidP="00CF3B3B">
      <w:pPr>
        <w:pStyle w:val="ae"/>
        <w:numPr>
          <w:ilvl w:val="1"/>
          <w:numId w:val="30"/>
        </w:numPr>
        <w:tabs>
          <w:tab w:val="left" w:pos="0"/>
        </w:tabs>
        <w:ind w:left="0" w:firstLine="709"/>
        <w:rPr>
          <w:rFonts w:ascii="Times New Roman" w:hAnsi="Times New Roman"/>
          <w:sz w:val="20"/>
          <w:szCs w:val="20"/>
        </w:rPr>
      </w:pPr>
      <w:r w:rsidRPr="000E1346">
        <w:rPr>
          <w:rFonts w:ascii="Times New Roman" w:hAnsi="Times New Roman"/>
          <w:sz w:val="20"/>
          <w:szCs w:val="20"/>
        </w:rPr>
        <w:t>Банк обеспечивает Держателю возм</w:t>
      </w:r>
      <w:r w:rsidR="0033194B" w:rsidRPr="000E1346">
        <w:rPr>
          <w:rFonts w:ascii="Times New Roman" w:hAnsi="Times New Roman"/>
          <w:sz w:val="20"/>
          <w:szCs w:val="20"/>
        </w:rPr>
        <w:t>ожность распоряжаться денежными</w:t>
      </w:r>
      <w:r w:rsidR="00FD5743" w:rsidRPr="000E1346">
        <w:rPr>
          <w:rFonts w:ascii="Times New Roman" w:hAnsi="Times New Roman"/>
          <w:sz w:val="20"/>
          <w:szCs w:val="20"/>
        </w:rPr>
        <w:t xml:space="preserve"> </w:t>
      </w:r>
      <w:r w:rsidRPr="000E1346">
        <w:rPr>
          <w:rFonts w:ascii="Times New Roman" w:hAnsi="Times New Roman"/>
          <w:sz w:val="20"/>
          <w:szCs w:val="20"/>
        </w:rPr>
        <w:t xml:space="preserve">средствами, поступившими </w:t>
      </w:r>
      <w:r w:rsidRPr="000E1346">
        <w:rPr>
          <w:rFonts w:ascii="Times New Roman" w:hAnsi="Times New Roman"/>
          <w:sz w:val="20"/>
          <w:szCs w:val="20"/>
          <w:lang w:val="en-US"/>
        </w:rPr>
        <w:t>c</w:t>
      </w:r>
      <w:r w:rsidRPr="000E1346">
        <w:rPr>
          <w:rFonts w:ascii="Times New Roman" w:hAnsi="Times New Roman"/>
          <w:sz w:val="20"/>
          <w:szCs w:val="20"/>
        </w:rPr>
        <w:t xml:space="preserve"> СКС  на конкретную Карту Держателя, не позднее следующего банковского дня с даты их зачисления Банком на указанный </w:t>
      </w:r>
      <w:r w:rsidR="00F553F5" w:rsidRPr="000E1346">
        <w:rPr>
          <w:rFonts w:ascii="Times New Roman" w:hAnsi="Times New Roman"/>
          <w:sz w:val="20"/>
          <w:szCs w:val="20"/>
        </w:rPr>
        <w:t>СКС</w:t>
      </w:r>
      <w:r w:rsidRPr="000E1346">
        <w:rPr>
          <w:rFonts w:ascii="Times New Roman" w:hAnsi="Times New Roman"/>
          <w:sz w:val="20"/>
          <w:szCs w:val="20"/>
        </w:rPr>
        <w:t>.</w:t>
      </w:r>
    </w:p>
    <w:p w:rsidR="00FD5743" w:rsidRPr="000E1346" w:rsidRDefault="004663D0" w:rsidP="006F5724">
      <w:pPr>
        <w:tabs>
          <w:tab w:val="left" w:pos="0"/>
        </w:tabs>
        <w:rPr>
          <w:rFonts w:ascii="Times New Roman" w:hAnsi="Times New Roman"/>
          <w:sz w:val="20"/>
          <w:szCs w:val="20"/>
        </w:rPr>
      </w:pPr>
      <w:r w:rsidRPr="000E1346">
        <w:rPr>
          <w:rFonts w:ascii="Times New Roman" w:hAnsi="Times New Roman"/>
          <w:sz w:val="20"/>
          <w:szCs w:val="20"/>
        </w:rPr>
        <w:t>5.</w:t>
      </w:r>
      <w:r w:rsidR="00CF3B3B" w:rsidRPr="000E1346">
        <w:rPr>
          <w:rFonts w:ascii="Times New Roman" w:hAnsi="Times New Roman"/>
          <w:sz w:val="20"/>
          <w:szCs w:val="20"/>
        </w:rPr>
        <w:t>5</w:t>
      </w:r>
      <w:r w:rsidR="00D43F30" w:rsidRPr="000E1346">
        <w:rPr>
          <w:rFonts w:ascii="Times New Roman" w:hAnsi="Times New Roman"/>
          <w:sz w:val="20"/>
          <w:szCs w:val="20"/>
        </w:rPr>
        <w:tab/>
      </w:r>
      <w:r w:rsidR="00373336" w:rsidRPr="000E1346">
        <w:rPr>
          <w:rFonts w:ascii="Times New Roman" w:hAnsi="Times New Roman"/>
          <w:sz w:val="20"/>
          <w:szCs w:val="20"/>
        </w:rPr>
        <w:t>В случае совершения операции с использованием Карт в валюте, отличной от</w:t>
      </w:r>
      <w:r w:rsidR="00252BC4" w:rsidRPr="000E1346">
        <w:rPr>
          <w:rFonts w:ascii="Times New Roman" w:hAnsi="Times New Roman"/>
          <w:sz w:val="20"/>
          <w:szCs w:val="20"/>
        </w:rPr>
        <w:t xml:space="preserve"> </w:t>
      </w:r>
      <w:r w:rsidR="00373336" w:rsidRPr="000E1346">
        <w:rPr>
          <w:rFonts w:ascii="Times New Roman" w:hAnsi="Times New Roman"/>
          <w:sz w:val="20"/>
          <w:szCs w:val="20"/>
        </w:rPr>
        <w:t>валюты СКС, Банк осуществляет конвертацию денежных средств по СКС на сумму, эквивалентную сумме произведенных расходов, выраженных в расчетных валютах отчетов международных платежных систем и пересчитанных в валюту СКС по курсу Банка на день списания.</w:t>
      </w:r>
      <w:r w:rsidR="00FD5743" w:rsidRPr="000E1346">
        <w:rPr>
          <w:rFonts w:ascii="Times New Roman" w:hAnsi="Times New Roman"/>
          <w:sz w:val="20"/>
          <w:szCs w:val="20"/>
        </w:rPr>
        <w:t xml:space="preserve"> </w:t>
      </w:r>
    </w:p>
    <w:p w:rsidR="0033194B" w:rsidRPr="000E1346" w:rsidRDefault="004663D0" w:rsidP="006F5724">
      <w:pPr>
        <w:tabs>
          <w:tab w:val="left" w:pos="0"/>
        </w:tabs>
        <w:rPr>
          <w:rFonts w:ascii="Times New Roman" w:hAnsi="Times New Roman"/>
          <w:sz w:val="20"/>
          <w:szCs w:val="20"/>
        </w:rPr>
      </w:pPr>
      <w:r w:rsidRPr="000E1346">
        <w:rPr>
          <w:rFonts w:ascii="Times New Roman" w:hAnsi="Times New Roman"/>
          <w:sz w:val="20"/>
          <w:szCs w:val="20"/>
        </w:rPr>
        <w:t>5.</w:t>
      </w:r>
      <w:r w:rsidR="00CF3B3B" w:rsidRPr="000E1346">
        <w:rPr>
          <w:rFonts w:ascii="Times New Roman" w:hAnsi="Times New Roman"/>
          <w:sz w:val="20"/>
          <w:szCs w:val="20"/>
        </w:rPr>
        <w:t>6</w:t>
      </w:r>
      <w:r w:rsidR="00D43F30" w:rsidRPr="000E1346">
        <w:rPr>
          <w:rFonts w:ascii="Times New Roman" w:hAnsi="Times New Roman"/>
          <w:sz w:val="20"/>
          <w:szCs w:val="20"/>
        </w:rPr>
        <w:tab/>
      </w:r>
      <w:r w:rsidR="00373336" w:rsidRPr="000E1346">
        <w:rPr>
          <w:rFonts w:ascii="Times New Roman" w:hAnsi="Times New Roman"/>
          <w:sz w:val="20"/>
          <w:szCs w:val="20"/>
        </w:rPr>
        <w:t>Для списания комиссионного вознаграждения в валюте, отличной от валюты СКС, Банк осуществляет конвертацию денежных средств по счету СКС на сумму, эквивалентную сумме взимаемого вознаграждения, выраженного в валюте действующего тарифа и пересчитанную в валюту СКС по курсу Банка России на день списания.</w:t>
      </w:r>
    </w:p>
    <w:p w:rsidR="009D1E82" w:rsidRPr="000E1346" w:rsidRDefault="004663D0" w:rsidP="006F5724">
      <w:pPr>
        <w:tabs>
          <w:tab w:val="left" w:pos="0"/>
        </w:tabs>
        <w:rPr>
          <w:rFonts w:ascii="Times New Roman" w:hAnsi="Times New Roman"/>
          <w:sz w:val="20"/>
          <w:szCs w:val="20"/>
        </w:rPr>
      </w:pPr>
      <w:r w:rsidRPr="000E1346">
        <w:rPr>
          <w:rFonts w:ascii="Times New Roman" w:hAnsi="Times New Roman"/>
          <w:sz w:val="20"/>
          <w:szCs w:val="20"/>
        </w:rPr>
        <w:t>5.</w:t>
      </w:r>
      <w:r w:rsidR="00CF3B3B" w:rsidRPr="000E1346">
        <w:rPr>
          <w:rFonts w:ascii="Times New Roman" w:hAnsi="Times New Roman"/>
          <w:sz w:val="20"/>
          <w:szCs w:val="20"/>
        </w:rPr>
        <w:t>7</w:t>
      </w:r>
      <w:r w:rsidR="00D43F30" w:rsidRPr="000E1346">
        <w:rPr>
          <w:rFonts w:ascii="Times New Roman" w:hAnsi="Times New Roman"/>
          <w:sz w:val="20"/>
          <w:szCs w:val="20"/>
        </w:rPr>
        <w:tab/>
      </w:r>
      <w:r w:rsidR="00373336" w:rsidRPr="000E1346">
        <w:rPr>
          <w:rFonts w:ascii="Times New Roman" w:hAnsi="Times New Roman"/>
          <w:sz w:val="20"/>
          <w:szCs w:val="20"/>
        </w:rPr>
        <w:t>Организация через систему «Интернет-Клиент» получает выписку о движении средств по своим счетам с 09:00 до 20:45 (Московское время) часов рабочего дня, следующего за днем проведения расчетов. Выписки предоставляются по запросу Организации непосредственно в Банке сотруднику Организации, действующему на основании надлежащим образом оформленной доверенности, выданной Организацией. Выписка может быть предоставлена за любой период в течение текущего календарного года. Период выписки при запросе не должен превышать 30 дней.</w:t>
      </w:r>
    </w:p>
    <w:p w:rsidR="009D1E82" w:rsidRPr="000E1346" w:rsidRDefault="004663D0" w:rsidP="007B7A2C">
      <w:pPr>
        <w:tabs>
          <w:tab w:val="left" w:pos="0"/>
        </w:tabs>
        <w:rPr>
          <w:rFonts w:ascii="Times New Roman" w:hAnsi="Times New Roman"/>
          <w:sz w:val="20"/>
          <w:szCs w:val="20"/>
        </w:rPr>
      </w:pPr>
      <w:r w:rsidRPr="000E1346">
        <w:rPr>
          <w:rFonts w:ascii="Times New Roman" w:hAnsi="Times New Roman"/>
          <w:sz w:val="20"/>
          <w:szCs w:val="20"/>
        </w:rPr>
        <w:t>5.</w:t>
      </w:r>
      <w:r w:rsidR="00CF3B3B" w:rsidRPr="000E1346">
        <w:rPr>
          <w:rFonts w:ascii="Times New Roman" w:hAnsi="Times New Roman"/>
          <w:sz w:val="20"/>
          <w:szCs w:val="20"/>
        </w:rPr>
        <w:t>8</w:t>
      </w:r>
      <w:r w:rsidR="00D43F30" w:rsidRPr="000E1346">
        <w:rPr>
          <w:rFonts w:ascii="Times New Roman" w:hAnsi="Times New Roman"/>
          <w:sz w:val="20"/>
          <w:szCs w:val="20"/>
        </w:rPr>
        <w:tab/>
      </w:r>
      <w:r w:rsidR="00373336" w:rsidRPr="000E1346">
        <w:rPr>
          <w:rFonts w:ascii="Times New Roman" w:hAnsi="Times New Roman"/>
          <w:sz w:val="20"/>
          <w:szCs w:val="20"/>
        </w:rPr>
        <w:t>Организация не может самостоятельно осуществлять переводы денежных средств со счета СКС на расчетный и/или текущий валютный счета. В противном случае Банк блокирует карту до момента возврата перечисленной суммы на СКС.</w:t>
      </w:r>
    </w:p>
    <w:p w:rsidR="00A33415" w:rsidRPr="000E1346" w:rsidRDefault="00A33415" w:rsidP="00E2316C">
      <w:pPr>
        <w:tabs>
          <w:tab w:val="left" w:pos="0"/>
        </w:tabs>
        <w:ind w:firstLine="0"/>
        <w:rPr>
          <w:rFonts w:ascii="Times New Roman" w:hAnsi="Times New Roman"/>
          <w:sz w:val="20"/>
          <w:szCs w:val="20"/>
        </w:rPr>
      </w:pPr>
      <w:r w:rsidRPr="000E1346">
        <w:rPr>
          <w:rFonts w:ascii="Times New Roman" w:hAnsi="Times New Roman"/>
          <w:color w:val="000000"/>
          <w:sz w:val="20"/>
          <w:szCs w:val="20"/>
        </w:rPr>
        <w:tab/>
        <w:t>5.</w:t>
      </w:r>
      <w:r w:rsidR="00CF3B3B" w:rsidRPr="000E1346">
        <w:rPr>
          <w:rFonts w:ascii="Times New Roman" w:hAnsi="Times New Roman"/>
          <w:color w:val="000000"/>
          <w:sz w:val="20"/>
          <w:szCs w:val="20"/>
        </w:rPr>
        <w:t>9</w:t>
      </w:r>
      <w:r w:rsidRPr="000E1346">
        <w:rPr>
          <w:rFonts w:ascii="Times New Roman" w:hAnsi="Times New Roman"/>
          <w:color w:val="000000"/>
          <w:sz w:val="20"/>
          <w:szCs w:val="20"/>
        </w:rPr>
        <w:t xml:space="preserve"> </w:t>
      </w:r>
      <w:r w:rsidR="007B7A2C" w:rsidRPr="000E1346">
        <w:rPr>
          <w:rFonts w:ascii="Times New Roman" w:hAnsi="Times New Roman"/>
          <w:color w:val="000000"/>
          <w:sz w:val="20"/>
          <w:szCs w:val="20"/>
        </w:rPr>
        <w:tab/>
      </w:r>
      <w:r w:rsidRPr="000E1346">
        <w:rPr>
          <w:rFonts w:ascii="Times New Roman" w:hAnsi="Times New Roman"/>
          <w:color w:val="000000"/>
          <w:sz w:val="20"/>
          <w:szCs w:val="20"/>
        </w:rPr>
        <w:t>По запросу организации и на основании заранее данного акцепта, Банк вправе перечислить необходимую сумму с СКС на расчетный счет Организации, открытый в Банке. Комиссия за перевод взимается согласно Тариф</w:t>
      </w:r>
      <w:r w:rsidR="003E2F33" w:rsidRPr="000E1346">
        <w:rPr>
          <w:rFonts w:ascii="Times New Roman" w:hAnsi="Times New Roman"/>
          <w:color w:val="000000"/>
          <w:sz w:val="20"/>
          <w:szCs w:val="20"/>
        </w:rPr>
        <w:t>ным планам</w:t>
      </w:r>
      <w:r w:rsidRPr="000E1346">
        <w:rPr>
          <w:rFonts w:ascii="Times New Roman" w:hAnsi="Times New Roman"/>
          <w:color w:val="000000"/>
          <w:sz w:val="20"/>
          <w:szCs w:val="20"/>
        </w:rPr>
        <w:t>.</w:t>
      </w:r>
    </w:p>
    <w:p w:rsidR="00373336" w:rsidRPr="000E1346" w:rsidRDefault="004663D0" w:rsidP="007B7A2C">
      <w:pPr>
        <w:tabs>
          <w:tab w:val="left" w:pos="0"/>
        </w:tabs>
        <w:rPr>
          <w:rFonts w:ascii="Times New Roman" w:hAnsi="Times New Roman"/>
          <w:sz w:val="20"/>
          <w:szCs w:val="20"/>
        </w:rPr>
      </w:pPr>
      <w:r w:rsidRPr="000E1346">
        <w:rPr>
          <w:rFonts w:ascii="Times New Roman" w:hAnsi="Times New Roman"/>
          <w:sz w:val="20"/>
          <w:szCs w:val="20"/>
        </w:rPr>
        <w:t>5.</w:t>
      </w:r>
      <w:r w:rsidR="00CF3B3B" w:rsidRPr="000E1346">
        <w:rPr>
          <w:rFonts w:ascii="Times New Roman" w:hAnsi="Times New Roman"/>
          <w:sz w:val="20"/>
          <w:szCs w:val="20"/>
        </w:rPr>
        <w:t>10</w:t>
      </w:r>
      <w:r w:rsidR="00D43F30" w:rsidRPr="000E1346">
        <w:rPr>
          <w:rFonts w:ascii="Times New Roman" w:hAnsi="Times New Roman"/>
          <w:sz w:val="20"/>
          <w:szCs w:val="20"/>
        </w:rPr>
        <w:tab/>
      </w:r>
      <w:r w:rsidR="00373336" w:rsidRPr="000E1346">
        <w:rPr>
          <w:rFonts w:ascii="Times New Roman" w:hAnsi="Times New Roman"/>
          <w:sz w:val="20"/>
          <w:szCs w:val="20"/>
        </w:rPr>
        <w:t>В случае обнаружения расхождений между операциями/суммами, указанными в выписке, с фактически произведенными или оплаченными, Организация информирует Банк о выявленных расхождениях в течение 15 (пятнадцати) дней, с даты формирования выписки, путем подачи письменного заявления. Банк принимает претензии Организации только при условии предоставления выписки, а также слипов/чеков электронного терминала, выданных Держателю при совершении операций по Карте. При отсутствии письменного заявления Организации в течение вышеуказанного срока выписка считается подтвержденной, и последующие претензии не подлежат рассмотрению Банком.</w:t>
      </w:r>
    </w:p>
    <w:p w:rsidR="00373336" w:rsidRPr="000E1346" w:rsidRDefault="004663D0" w:rsidP="006F5724">
      <w:pPr>
        <w:tabs>
          <w:tab w:val="left" w:pos="0"/>
        </w:tabs>
        <w:rPr>
          <w:rFonts w:ascii="Times New Roman" w:hAnsi="Times New Roman"/>
          <w:sz w:val="20"/>
          <w:szCs w:val="20"/>
        </w:rPr>
      </w:pPr>
      <w:r w:rsidRPr="000E1346">
        <w:rPr>
          <w:rFonts w:ascii="Times New Roman" w:hAnsi="Times New Roman"/>
          <w:sz w:val="20"/>
          <w:szCs w:val="20"/>
        </w:rPr>
        <w:lastRenderedPageBreak/>
        <w:t>5.</w:t>
      </w:r>
      <w:r w:rsidR="00135EAC" w:rsidRPr="000E1346">
        <w:rPr>
          <w:rFonts w:ascii="Times New Roman" w:hAnsi="Times New Roman"/>
          <w:sz w:val="20"/>
          <w:szCs w:val="20"/>
        </w:rPr>
        <w:t>1</w:t>
      </w:r>
      <w:r w:rsidR="00CF3B3B" w:rsidRPr="000E1346">
        <w:rPr>
          <w:rFonts w:ascii="Times New Roman" w:hAnsi="Times New Roman"/>
          <w:sz w:val="20"/>
          <w:szCs w:val="20"/>
        </w:rPr>
        <w:t>1</w:t>
      </w:r>
      <w:r w:rsidR="00D43F30" w:rsidRPr="000E1346">
        <w:rPr>
          <w:rFonts w:ascii="Times New Roman" w:hAnsi="Times New Roman"/>
          <w:sz w:val="20"/>
          <w:szCs w:val="20"/>
        </w:rPr>
        <w:tab/>
      </w:r>
      <w:r w:rsidR="00373336" w:rsidRPr="000E1346">
        <w:rPr>
          <w:rFonts w:ascii="Times New Roman" w:hAnsi="Times New Roman"/>
          <w:sz w:val="20"/>
          <w:szCs w:val="20"/>
        </w:rPr>
        <w:t>В дату прекращения действия настоящ</w:t>
      </w:r>
      <w:r w:rsidR="009D1E82" w:rsidRPr="000E1346">
        <w:rPr>
          <w:rFonts w:ascii="Times New Roman" w:hAnsi="Times New Roman"/>
          <w:sz w:val="20"/>
          <w:szCs w:val="20"/>
        </w:rPr>
        <w:t>их</w:t>
      </w:r>
      <w:r w:rsidR="00373336" w:rsidRPr="000E1346">
        <w:rPr>
          <w:rFonts w:ascii="Times New Roman" w:hAnsi="Times New Roman"/>
          <w:sz w:val="20"/>
          <w:szCs w:val="20"/>
        </w:rPr>
        <w:t xml:space="preserve"> </w:t>
      </w:r>
      <w:r w:rsidR="009D1E82" w:rsidRPr="000E1346">
        <w:rPr>
          <w:rFonts w:ascii="Times New Roman" w:hAnsi="Times New Roman"/>
          <w:sz w:val="20"/>
          <w:szCs w:val="20"/>
        </w:rPr>
        <w:t>Правил</w:t>
      </w:r>
      <w:r w:rsidR="00373336" w:rsidRPr="000E1346">
        <w:rPr>
          <w:rFonts w:ascii="Times New Roman" w:hAnsi="Times New Roman"/>
          <w:sz w:val="20"/>
          <w:szCs w:val="20"/>
        </w:rPr>
        <w:t>, установленную в п.</w:t>
      </w:r>
      <w:r w:rsidR="008B55B3" w:rsidRPr="000E1346">
        <w:rPr>
          <w:rFonts w:ascii="Times New Roman" w:hAnsi="Times New Roman"/>
          <w:sz w:val="20"/>
          <w:szCs w:val="20"/>
        </w:rPr>
        <w:t>9</w:t>
      </w:r>
      <w:r w:rsidR="00373336" w:rsidRPr="000E1346">
        <w:rPr>
          <w:rFonts w:ascii="Times New Roman" w:hAnsi="Times New Roman"/>
          <w:sz w:val="20"/>
          <w:szCs w:val="20"/>
        </w:rPr>
        <w:t xml:space="preserve">.1., оставшиеся на СКС денежные средства переводятся на расчетный счет Организации. </w:t>
      </w:r>
    </w:p>
    <w:p w:rsidR="00373336" w:rsidRPr="000E1346" w:rsidRDefault="004663D0" w:rsidP="006F5724">
      <w:pPr>
        <w:tabs>
          <w:tab w:val="left" w:pos="0"/>
        </w:tabs>
        <w:rPr>
          <w:rFonts w:ascii="Times New Roman" w:hAnsi="Times New Roman"/>
          <w:sz w:val="20"/>
          <w:szCs w:val="20"/>
        </w:rPr>
      </w:pPr>
      <w:r w:rsidRPr="000E1346">
        <w:rPr>
          <w:rFonts w:ascii="Times New Roman" w:hAnsi="Times New Roman"/>
          <w:sz w:val="20"/>
          <w:szCs w:val="20"/>
        </w:rPr>
        <w:t>5.1</w:t>
      </w:r>
      <w:r w:rsidR="00CF3B3B" w:rsidRPr="000E1346">
        <w:rPr>
          <w:rFonts w:ascii="Times New Roman" w:hAnsi="Times New Roman"/>
          <w:sz w:val="20"/>
          <w:szCs w:val="20"/>
        </w:rPr>
        <w:t>2</w:t>
      </w:r>
      <w:r w:rsidR="00D43F30" w:rsidRPr="000E1346">
        <w:rPr>
          <w:rFonts w:ascii="Times New Roman" w:hAnsi="Times New Roman"/>
          <w:sz w:val="20"/>
          <w:szCs w:val="20"/>
        </w:rPr>
        <w:tab/>
      </w:r>
      <w:r w:rsidR="00373336" w:rsidRPr="000E1346">
        <w:rPr>
          <w:rFonts w:ascii="Times New Roman" w:hAnsi="Times New Roman"/>
          <w:sz w:val="20"/>
          <w:szCs w:val="20"/>
        </w:rPr>
        <w:t xml:space="preserve">СКС подлежат закрытию в день перечисления Банком Организации остатков денежных средств в соответствии с п. </w:t>
      </w:r>
      <w:fldSimple w:instr=" REF _Ref532622810 \w  \* MERGEFORMAT ">
        <w:r w:rsidR="00E532A2" w:rsidRPr="00E532A2">
          <w:rPr>
            <w:rFonts w:ascii="Times New Roman" w:hAnsi="Times New Roman"/>
            <w:sz w:val="20"/>
            <w:szCs w:val="20"/>
          </w:rPr>
          <w:t>4.2.4</w:t>
        </w:r>
      </w:fldSimple>
      <w:r w:rsidR="00373336" w:rsidRPr="000E1346">
        <w:rPr>
          <w:rFonts w:ascii="Times New Roman" w:hAnsi="Times New Roman"/>
          <w:sz w:val="20"/>
          <w:szCs w:val="20"/>
        </w:rPr>
        <w:t xml:space="preserve"> или в дату  прекращения действия настоящ</w:t>
      </w:r>
      <w:r w:rsidR="009D1E82" w:rsidRPr="000E1346">
        <w:rPr>
          <w:rFonts w:ascii="Times New Roman" w:hAnsi="Times New Roman"/>
          <w:sz w:val="20"/>
          <w:szCs w:val="20"/>
        </w:rPr>
        <w:t>их</w:t>
      </w:r>
      <w:r w:rsidR="00373336" w:rsidRPr="000E1346">
        <w:rPr>
          <w:rFonts w:ascii="Times New Roman" w:hAnsi="Times New Roman"/>
          <w:sz w:val="20"/>
          <w:szCs w:val="20"/>
        </w:rPr>
        <w:t xml:space="preserve"> </w:t>
      </w:r>
      <w:r w:rsidR="009D1E82" w:rsidRPr="000E1346">
        <w:rPr>
          <w:rFonts w:ascii="Times New Roman" w:hAnsi="Times New Roman"/>
          <w:sz w:val="20"/>
          <w:szCs w:val="20"/>
        </w:rPr>
        <w:t>Правил</w:t>
      </w:r>
      <w:r w:rsidR="00373336" w:rsidRPr="000E1346">
        <w:rPr>
          <w:rFonts w:ascii="Times New Roman" w:hAnsi="Times New Roman"/>
          <w:sz w:val="20"/>
          <w:szCs w:val="20"/>
        </w:rPr>
        <w:t>, установленную в п.8.1</w:t>
      </w:r>
      <w:r w:rsidR="009D1E82" w:rsidRPr="000E1346">
        <w:rPr>
          <w:rFonts w:ascii="Times New Roman" w:hAnsi="Times New Roman"/>
          <w:sz w:val="20"/>
          <w:szCs w:val="20"/>
        </w:rPr>
        <w:t>.  настоящих Правил</w:t>
      </w:r>
      <w:r w:rsidR="00373336" w:rsidRPr="000E1346">
        <w:rPr>
          <w:rFonts w:ascii="Times New Roman" w:hAnsi="Times New Roman"/>
          <w:sz w:val="20"/>
          <w:szCs w:val="20"/>
        </w:rPr>
        <w:t>. Карты считаются закрытыми.</w:t>
      </w:r>
    </w:p>
    <w:p w:rsidR="008B0950" w:rsidRPr="000E1346" w:rsidRDefault="008B0950" w:rsidP="008B0950">
      <w:pPr>
        <w:tabs>
          <w:tab w:val="left" w:pos="0"/>
        </w:tabs>
        <w:ind w:firstLine="0"/>
        <w:rPr>
          <w:rFonts w:ascii="Times New Roman" w:hAnsi="Times New Roman"/>
          <w:sz w:val="20"/>
          <w:szCs w:val="20"/>
        </w:rPr>
      </w:pPr>
    </w:p>
    <w:p w:rsidR="009D1E82" w:rsidRPr="000E1346" w:rsidRDefault="009D1E82" w:rsidP="009D1E82">
      <w:pPr>
        <w:numPr>
          <w:ilvl w:val="0"/>
          <w:numId w:val="8"/>
        </w:numPr>
        <w:tabs>
          <w:tab w:val="left" w:pos="0"/>
        </w:tabs>
        <w:rPr>
          <w:rFonts w:ascii="Times New Roman" w:hAnsi="Times New Roman"/>
          <w:b/>
          <w:sz w:val="20"/>
          <w:szCs w:val="20"/>
        </w:rPr>
      </w:pPr>
      <w:r w:rsidRPr="000E1346">
        <w:rPr>
          <w:rFonts w:ascii="Times New Roman" w:hAnsi="Times New Roman"/>
          <w:b/>
          <w:sz w:val="20"/>
          <w:szCs w:val="20"/>
        </w:rPr>
        <w:t>ПОРЯДОК УРЕГУЛИРОВАНИЯ РАЗНОГЛАСИЙ И ПОДТВЕРЖДЕНИЯ ПОДЛИНОСТИ ДОКУМЕНТОВ ПО ОПЕРАЦИЯМ, СОВЕРШЕННЫМ С ИСПОЛЬЗОВАНИЕМ КАРТЫ.</w:t>
      </w:r>
    </w:p>
    <w:p w:rsidR="008B0950" w:rsidRPr="000E1346" w:rsidRDefault="008B0950" w:rsidP="00CF3B3B">
      <w:pPr>
        <w:pStyle w:val="a9"/>
        <w:spacing w:after="0"/>
        <w:ind w:firstLine="0"/>
        <w:jc w:val="both"/>
      </w:pPr>
    </w:p>
    <w:p w:rsidR="007F7A40" w:rsidRPr="000E1346" w:rsidRDefault="009D1E82" w:rsidP="005567C2">
      <w:pPr>
        <w:numPr>
          <w:ilvl w:val="1"/>
          <w:numId w:val="14"/>
        </w:numPr>
        <w:tabs>
          <w:tab w:val="left" w:pos="851"/>
        </w:tabs>
        <w:ind w:left="0" w:firstLine="709"/>
        <w:rPr>
          <w:rFonts w:ascii="Times New Roman" w:hAnsi="Times New Roman"/>
          <w:sz w:val="20"/>
          <w:szCs w:val="20"/>
        </w:rPr>
      </w:pPr>
      <w:r w:rsidRPr="000E1346">
        <w:rPr>
          <w:rFonts w:ascii="Times New Roman" w:hAnsi="Times New Roman"/>
          <w:sz w:val="20"/>
          <w:szCs w:val="20"/>
        </w:rPr>
        <w:t>При оспаривании совершенных Банком Операций по СКС посредством Карты разногласия урегулируются в соответствии с Тариф</w:t>
      </w:r>
      <w:r w:rsidR="003E2F33" w:rsidRPr="000E1346">
        <w:rPr>
          <w:rFonts w:ascii="Times New Roman" w:hAnsi="Times New Roman"/>
          <w:sz w:val="20"/>
          <w:szCs w:val="20"/>
        </w:rPr>
        <w:t>ными планами</w:t>
      </w:r>
      <w:r w:rsidRPr="000E1346">
        <w:rPr>
          <w:rFonts w:ascii="Times New Roman" w:hAnsi="Times New Roman"/>
          <w:sz w:val="20"/>
          <w:szCs w:val="20"/>
        </w:rPr>
        <w:t xml:space="preserve"> и условиями настоящих Правил.</w:t>
      </w:r>
    </w:p>
    <w:p w:rsidR="009D1E82" w:rsidRPr="000E1346" w:rsidRDefault="009D1E82" w:rsidP="005567C2">
      <w:pPr>
        <w:numPr>
          <w:ilvl w:val="1"/>
          <w:numId w:val="14"/>
        </w:numPr>
        <w:tabs>
          <w:tab w:val="left" w:pos="851"/>
        </w:tabs>
        <w:ind w:left="0" w:firstLine="709"/>
        <w:rPr>
          <w:rFonts w:ascii="Times New Roman" w:hAnsi="Times New Roman"/>
          <w:sz w:val="20"/>
          <w:szCs w:val="20"/>
        </w:rPr>
      </w:pPr>
      <w:r w:rsidRPr="000E1346">
        <w:rPr>
          <w:rFonts w:ascii="Times New Roman" w:hAnsi="Times New Roman"/>
          <w:sz w:val="20"/>
          <w:szCs w:val="20"/>
        </w:rPr>
        <w:t>До предъявления к Банку иска в связи с ненадлежащим совершением Банком Операций по СКС посредством Карты обязательным является предъявление Организацией к Банку претензии в письменной форме в виде Заявления на опротестования операции по карте (</w:t>
      </w:r>
      <w:r w:rsidR="00D079C0" w:rsidRPr="000E1346">
        <w:rPr>
          <w:rFonts w:ascii="Times New Roman" w:hAnsi="Times New Roman"/>
          <w:b/>
          <w:sz w:val="20"/>
          <w:szCs w:val="20"/>
        </w:rPr>
        <w:t>Приложение №7</w:t>
      </w:r>
      <w:r w:rsidRPr="000E1346">
        <w:rPr>
          <w:rFonts w:ascii="Times New Roman" w:hAnsi="Times New Roman"/>
          <w:sz w:val="20"/>
          <w:szCs w:val="20"/>
        </w:rPr>
        <w:t>). Заявление на опротестование операции по карте принимается только после списания суммы оспариваемой Операции со СКС Организации.</w:t>
      </w:r>
    </w:p>
    <w:p w:rsidR="007F7A40" w:rsidRPr="000E1346" w:rsidRDefault="009D1E82" w:rsidP="005567C2">
      <w:pPr>
        <w:tabs>
          <w:tab w:val="left" w:pos="0"/>
        </w:tabs>
        <w:rPr>
          <w:rFonts w:ascii="Times New Roman" w:hAnsi="Times New Roman"/>
          <w:sz w:val="20"/>
          <w:szCs w:val="20"/>
        </w:rPr>
      </w:pPr>
      <w:r w:rsidRPr="000E1346">
        <w:rPr>
          <w:rFonts w:ascii="Times New Roman" w:hAnsi="Times New Roman"/>
          <w:sz w:val="20"/>
          <w:szCs w:val="20"/>
        </w:rPr>
        <w:t>В случае успешного завершения претензионной работы и возврата платежной системой денежных средств по опротестованным Организацией операциям, Банк производит зачисление поступивших денежных средств на Счет Организации.</w:t>
      </w:r>
    </w:p>
    <w:p w:rsidR="007F7A40" w:rsidRPr="000E1346" w:rsidRDefault="007F7A40" w:rsidP="005567C2">
      <w:pPr>
        <w:numPr>
          <w:ilvl w:val="1"/>
          <w:numId w:val="14"/>
        </w:numPr>
        <w:tabs>
          <w:tab w:val="left" w:pos="0"/>
        </w:tabs>
        <w:ind w:left="0" w:firstLine="709"/>
        <w:rPr>
          <w:rFonts w:ascii="Times New Roman" w:hAnsi="Times New Roman"/>
          <w:sz w:val="20"/>
          <w:szCs w:val="20"/>
        </w:rPr>
      </w:pPr>
      <w:r w:rsidRPr="000E1346">
        <w:rPr>
          <w:rFonts w:ascii="Times New Roman" w:hAnsi="Times New Roman"/>
          <w:sz w:val="20"/>
          <w:szCs w:val="20"/>
        </w:rPr>
        <w:t xml:space="preserve"> </w:t>
      </w:r>
      <w:r w:rsidR="009D1E82" w:rsidRPr="000E1346">
        <w:rPr>
          <w:rFonts w:ascii="Times New Roman" w:hAnsi="Times New Roman"/>
          <w:sz w:val="20"/>
          <w:szCs w:val="20"/>
        </w:rPr>
        <w:t>Организация имеет право оспаривать совершенные Банком Операции по СКС посредством Карты не позднее 80 дней со дня совершения оспариваемых Операций по СКС. При этом к Заявлению на опротестование операции должны быть приложены в подлинниках или удостоверенных нотариально копиях документы, подтверждающие предъявленную Организацией претензию (в том числе квитанции и торговые чеки, выданные Организации после совершения им Операций по СКС посредством Карты).</w:t>
      </w:r>
    </w:p>
    <w:p w:rsidR="009D1E82" w:rsidRPr="000E1346" w:rsidRDefault="009D1E82" w:rsidP="005567C2">
      <w:pPr>
        <w:numPr>
          <w:ilvl w:val="1"/>
          <w:numId w:val="14"/>
        </w:numPr>
        <w:tabs>
          <w:tab w:val="left" w:pos="142"/>
        </w:tabs>
        <w:ind w:left="0" w:firstLine="709"/>
        <w:rPr>
          <w:rFonts w:ascii="Times New Roman" w:hAnsi="Times New Roman"/>
          <w:sz w:val="20"/>
          <w:szCs w:val="20"/>
        </w:rPr>
      </w:pPr>
      <w:r w:rsidRPr="000E1346">
        <w:rPr>
          <w:rFonts w:ascii="Times New Roman" w:hAnsi="Times New Roman"/>
          <w:sz w:val="20"/>
          <w:szCs w:val="20"/>
        </w:rPr>
        <w:t>При рассмотрении претензии Организации устанавливаются следующие обстоятельства:</w:t>
      </w:r>
    </w:p>
    <w:p w:rsidR="009D1E82" w:rsidRPr="000E1346" w:rsidRDefault="009D1E82" w:rsidP="00057CD3">
      <w:pPr>
        <w:numPr>
          <w:ilvl w:val="0"/>
          <w:numId w:val="13"/>
        </w:numPr>
        <w:tabs>
          <w:tab w:val="left" w:pos="1418"/>
        </w:tabs>
        <w:ind w:left="1418" w:firstLine="0"/>
        <w:rPr>
          <w:rFonts w:ascii="Times New Roman" w:hAnsi="Times New Roman"/>
          <w:sz w:val="20"/>
          <w:szCs w:val="20"/>
        </w:rPr>
      </w:pPr>
      <w:r w:rsidRPr="000E1346">
        <w:rPr>
          <w:rFonts w:ascii="Times New Roman" w:hAnsi="Times New Roman"/>
          <w:sz w:val="20"/>
          <w:szCs w:val="20"/>
        </w:rPr>
        <w:t>наличие Записи, составленной посредством Карты, в электронном журнале программно-технического устройства Банка;</w:t>
      </w:r>
    </w:p>
    <w:p w:rsidR="009D1E82" w:rsidRPr="000E1346" w:rsidRDefault="009D1E82" w:rsidP="00057CD3">
      <w:pPr>
        <w:numPr>
          <w:ilvl w:val="0"/>
          <w:numId w:val="13"/>
        </w:numPr>
        <w:tabs>
          <w:tab w:val="left" w:pos="1418"/>
        </w:tabs>
        <w:ind w:left="1418" w:firstLine="0"/>
        <w:rPr>
          <w:rFonts w:ascii="Times New Roman" w:hAnsi="Times New Roman"/>
          <w:sz w:val="20"/>
          <w:szCs w:val="20"/>
        </w:rPr>
      </w:pPr>
      <w:r w:rsidRPr="000E1346">
        <w:rPr>
          <w:rFonts w:ascii="Times New Roman" w:hAnsi="Times New Roman"/>
          <w:sz w:val="20"/>
          <w:szCs w:val="20"/>
        </w:rPr>
        <w:t xml:space="preserve">соответствие совершения Банком принятия, перечисления и выдачи денежных средств со Счета посредством Карт, содержанию Документа, составленного посредством Карты. </w:t>
      </w:r>
    </w:p>
    <w:p w:rsidR="007F7A40" w:rsidRPr="000E1346" w:rsidRDefault="009D1E82" w:rsidP="005567C2">
      <w:pPr>
        <w:numPr>
          <w:ilvl w:val="1"/>
          <w:numId w:val="14"/>
        </w:numPr>
        <w:tabs>
          <w:tab w:val="left" w:pos="0"/>
        </w:tabs>
        <w:ind w:left="0" w:firstLine="709"/>
        <w:rPr>
          <w:rFonts w:ascii="Times New Roman" w:hAnsi="Times New Roman"/>
          <w:sz w:val="20"/>
          <w:szCs w:val="20"/>
        </w:rPr>
      </w:pPr>
      <w:r w:rsidRPr="000E1346">
        <w:rPr>
          <w:rFonts w:ascii="Times New Roman" w:hAnsi="Times New Roman"/>
          <w:sz w:val="20"/>
          <w:szCs w:val="20"/>
        </w:rPr>
        <w:t>Доказательством наличия Документа, составленного посредством Карты, в электронном журнале программно-технического устройства является наличие следующих реквизитов (в соответстветствии с п. 3.3 Положения ЦБ РФ от 24 декабря 2004 № 266-П «Об эмиссии банковских карт и об операциях, совершаемых с использованием платежных карт»): идентификатор банкомата, электронного терминала или другого технического средства, предназначенного для совершения операций с использованием карты; вид операции; дата совершения операции; сумма операции; валюта операции; код авторизации; реквизиты платежной карты; а также при необходимости подпись держателя карты и подпись кассира.</w:t>
      </w:r>
    </w:p>
    <w:p w:rsidR="007F7A40" w:rsidRPr="000E1346" w:rsidRDefault="009D1E82" w:rsidP="005567C2">
      <w:pPr>
        <w:numPr>
          <w:ilvl w:val="1"/>
          <w:numId w:val="14"/>
        </w:numPr>
        <w:tabs>
          <w:tab w:val="left" w:pos="0"/>
        </w:tabs>
        <w:ind w:left="0" w:firstLine="709"/>
        <w:rPr>
          <w:rFonts w:ascii="Times New Roman" w:hAnsi="Times New Roman"/>
          <w:sz w:val="20"/>
          <w:szCs w:val="20"/>
        </w:rPr>
      </w:pPr>
      <w:r w:rsidRPr="000E1346">
        <w:rPr>
          <w:rFonts w:ascii="Times New Roman" w:hAnsi="Times New Roman"/>
          <w:sz w:val="20"/>
          <w:szCs w:val="20"/>
        </w:rPr>
        <w:t>Доказательством наличия аналога собственноручной подписи Организации на Документе, составленном посредством Карты, является соответствие содержимого авторизационного запроса, сформированного программно-техническим устройством, требованиям платежной системы к содержимому полей авторизационных запросов.</w:t>
      </w:r>
    </w:p>
    <w:p w:rsidR="009D1E82" w:rsidRPr="000E1346" w:rsidRDefault="009D1E82" w:rsidP="005567C2">
      <w:pPr>
        <w:numPr>
          <w:ilvl w:val="1"/>
          <w:numId w:val="14"/>
        </w:numPr>
        <w:tabs>
          <w:tab w:val="left" w:pos="0"/>
        </w:tabs>
        <w:ind w:left="0" w:firstLine="709"/>
        <w:rPr>
          <w:rFonts w:ascii="Times New Roman" w:hAnsi="Times New Roman"/>
          <w:sz w:val="20"/>
          <w:szCs w:val="20"/>
        </w:rPr>
      </w:pPr>
      <w:r w:rsidRPr="000E1346">
        <w:rPr>
          <w:rFonts w:ascii="Times New Roman" w:hAnsi="Times New Roman"/>
          <w:sz w:val="20"/>
          <w:szCs w:val="20"/>
        </w:rPr>
        <w:t>При наличии:</w:t>
      </w:r>
    </w:p>
    <w:p w:rsidR="009D1E82" w:rsidRPr="000E1346" w:rsidRDefault="009D1E82" w:rsidP="00057CD3">
      <w:pPr>
        <w:numPr>
          <w:ilvl w:val="0"/>
          <w:numId w:val="13"/>
        </w:numPr>
        <w:tabs>
          <w:tab w:val="left" w:pos="1418"/>
        </w:tabs>
        <w:ind w:left="1418" w:firstLine="0"/>
        <w:rPr>
          <w:rFonts w:ascii="Times New Roman" w:hAnsi="Times New Roman"/>
          <w:sz w:val="20"/>
          <w:szCs w:val="20"/>
        </w:rPr>
      </w:pPr>
      <w:r w:rsidRPr="000E1346">
        <w:rPr>
          <w:rFonts w:ascii="Times New Roman" w:hAnsi="Times New Roman"/>
          <w:sz w:val="20"/>
          <w:szCs w:val="20"/>
        </w:rPr>
        <w:t>записи, составленной посредством Карты, в электронном журнале программно-технического устройства;</w:t>
      </w:r>
    </w:p>
    <w:p w:rsidR="009D1E82" w:rsidRPr="000E1346" w:rsidRDefault="009D1E82" w:rsidP="00057CD3">
      <w:pPr>
        <w:numPr>
          <w:ilvl w:val="0"/>
          <w:numId w:val="13"/>
        </w:numPr>
        <w:ind w:left="1418" w:firstLine="0"/>
        <w:rPr>
          <w:rFonts w:ascii="Times New Roman" w:hAnsi="Times New Roman"/>
          <w:sz w:val="20"/>
          <w:szCs w:val="20"/>
        </w:rPr>
      </w:pPr>
      <w:r w:rsidRPr="000E1346">
        <w:rPr>
          <w:rFonts w:ascii="Times New Roman" w:hAnsi="Times New Roman"/>
          <w:sz w:val="20"/>
          <w:szCs w:val="20"/>
        </w:rPr>
        <w:t>аналога собственноручной подписи Организации на Записи, составленной посредством Карты;</w:t>
      </w:r>
    </w:p>
    <w:p w:rsidR="009D1E82" w:rsidRPr="000E1346" w:rsidRDefault="009D1E82" w:rsidP="005567C2">
      <w:pPr>
        <w:numPr>
          <w:ilvl w:val="0"/>
          <w:numId w:val="13"/>
        </w:numPr>
        <w:tabs>
          <w:tab w:val="left" w:pos="0"/>
        </w:tabs>
        <w:ind w:left="0" w:firstLine="1418"/>
        <w:rPr>
          <w:rFonts w:ascii="Times New Roman" w:hAnsi="Times New Roman"/>
          <w:sz w:val="20"/>
          <w:szCs w:val="20"/>
        </w:rPr>
      </w:pPr>
      <w:r w:rsidRPr="000E1346">
        <w:rPr>
          <w:rFonts w:ascii="Times New Roman" w:hAnsi="Times New Roman"/>
          <w:sz w:val="20"/>
          <w:szCs w:val="20"/>
        </w:rPr>
        <w:t>соответствия совершения Банком Операций по Счету посредством Карты содержанию Записи, составленной посредством Карты,</w:t>
      </w:r>
      <w:r w:rsidR="005567C2" w:rsidRPr="000E1346">
        <w:rPr>
          <w:rFonts w:ascii="Times New Roman" w:hAnsi="Times New Roman"/>
          <w:sz w:val="20"/>
          <w:szCs w:val="20"/>
        </w:rPr>
        <w:t xml:space="preserve"> </w:t>
      </w:r>
      <w:r w:rsidRPr="000E1346">
        <w:rPr>
          <w:rFonts w:ascii="Times New Roman" w:hAnsi="Times New Roman"/>
          <w:sz w:val="20"/>
          <w:szCs w:val="20"/>
        </w:rPr>
        <w:t>оспариваемые Операции по Счету посредством Карты считаются совершенными Банком надлежащим образом, и Банк перед Организацией ответственность не несет.</w:t>
      </w:r>
    </w:p>
    <w:p w:rsidR="008B0950" w:rsidRPr="000E1346" w:rsidRDefault="008B0950" w:rsidP="00CD4255">
      <w:pPr>
        <w:tabs>
          <w:tab w:val="left" w:pos="0"/>
        </w:tabs>
        <w:rPr>
          <w:rFonts w:ascii="Times New Roman" w:hAnsi="Times New Roman"/>
          <w:sz w:val="20"/>
          <w:szCs w:val="20"/>
        </w:rPr>
      </w:pPr>
    </w:p>
    <w:p w:rsidR="009E3F6D" w:rsidRPr="000E1346" w:rsidRDefault="009E3F6D" w:rsidP="00CF3B3B">
      <w:pPr>
        <w:pStyle w:val="a9"/>
        <w:numPr>
          <w:ilvl w:val="0"/>
          <w:numId w:val="8"/>
        </w:numPr>
        <w:spacing w:after="0"/>
      </w:pPr>
      <w:r w:rsidRPr="000E1346">
        <w:t>ОТВЕТСТВЕННОСТЬ СТОРОН</w:t>
      </w:r>
    </w:p>
    <w:p w:rsidR="008B0950" w:rsidRPr="000E1346" w:rsidRDefault="008B0950" w:rsidP="009E3F6D">
      <w:pPr>
        <w:pStyle w:val="a9"/>
        <w:spacing w:after="0"/>
        <w:ind w:left="360"/>
        <w:jc w:val="left"/>
        <w:rPr>
          <w:lang w:val="en-US"/>
        </w:rPr>
      </w:pPr>
    </w:p>
    <w:p w:rsidR="001D071A" w:rsidRPr="000E1346" w:rsidRDefault="009E3F6D" w:rsidP="00F152CE">
      <w:pPr>
        <w:pStyle w:val="ae"/>
        <w:numPr>
          <w:ilvl w:val="1"/>
          <w:numId w:val="31"/>
        </w:numPr>
        <w:tabs>
          <w:tab w:val="left" w:pos="0"/>
        </w:tabs>
        <w:ind w:left="0" w:firstLine="709"/>
        <w:rPr>
          <w:rFonts w:ascii="Times New Roman" w:hAnsi="Times New Roman"/>
          <w:sz w:val="20"/>
          <w:szCs w:val="20"/>
        </w:rPr>
      </w:pPr>
      <w:bookmarkStart w:id="8" w:name="_Ref532623049"/>
      <w:r w:rsidRPr="000E1346">
        <w:rPr>
          <w:rFonts w:ascii="Times New Roman" w:hAnsi="Times New Roman"/>
          <w:sz w:val="20"/>
          <w:szCs w:val="20"/>
        </w:rPr>
        <w:t>Организация возмещает Банку убытки в полном объеме, нанесенные в связи с неисполнением либо ненадлежащим исполнением Организацией/Держателем Карты положений настоящих Правил и приложений к нему. Возмещение Банку убытков не освобождает Организацию от исполнения своих обязательств по настоящим Правилам.</w:t>
      </w:r>
      <w:bookmarkEnd w:id="8"/>
    </w:p>
    <w:p w:rsidR="00F152CE" w:rsidRPr="000E1346" w:rsidRDefault="00BA0C84" w:rsidP="00F152CE">
      <w:pPr>
        <w:pStyle w:val="ae"/>
        <w:numPr>
          <w:ilvl w:val="1"/>
          <w:numId w:val="31"/>
        </w:numPr>
        <w:tabs>
          <w:tab w:val="left" w:pos="0"/>
        </w:tabs>
        <w:ind w:left="0" w:firstLine="709"/>
        <w:rPr>
          <w:rFonts w:ascii="Times New Roman" w:hAnsi="Times New Roman"/>
          <w:sz w:val="20"/>
          <w:szCs w:val="20"/>
        </w:rPr>
      </w:pPr>
      <w:r w:rsidRPr="000E1346">
        <w:rPr>
          <w:rFonts w:ascii="Times New Roman" w:hAnsi="Times New Roman"/>
          <w:sz w:val="20"/>
          <w:szCs w:val="20"/>
        </w:rPr>
        <w:t>За пользование денежными средствами, находящимися на счете СКС</w:t>
      </w:r>
      <w:r w:rsidR="002B0713" w:rsidRPr="000E1346">
        <w:rPr>
          <w:rFonts w:ascii="Times New Roman" w:hAnsi="Times New Roman"/>
          <w:sz w:val="20"/>
          <w:szCs w:val="20"/>
        </w:rPr>
        <w:t>, Организация уплачивает проценты в соответствии с Тарифным планом.</w:t>
      </w:r>
    </w:p>
    <w:p w:rsidR="002B0713" w:rsidRPr="000E1346" w:rsidRDefault="002B0713" w:rsidP="00F152CE">
      <w:pPr>
        <w:pStyle w:val="ae"/>
        <w:numPr>
          <w:ilvl w:val="1"/>
          <w:numId w:val="31"/>
        </w:numPr>
        <w:tabs>
          <w:tab w:val="left" w:pos="0"/>
        </w:tabs>
        <w:ind w:left="0" w:firstLine="709"/>
        <w:rPr>
          <w:rFonts w:ascii="Times New Roman" w:hAnsi="Times New Roman"/>
          <w:sz w:val="20"/>
          <w:szCs w:val="20"/>
        </w:rPr>
      </w:pPr>
      <w:r w:rsidRPr="000E1346">
        <w:rPr>
          <w:rFonts w:ascii="Times New Roman" w:hAnsi="Times New Roman"/>
          <w:sz w:val="20"/>
          <w:szCs w:val="20"/>
        </w:rPr>
        <w:t>В случае возникновения перерасхода денежных средств по счету СКС</w:t>
      </w:r>
      <w:r w:rsidR="003840DB" w:rsidRPr="000E1346">
        <w:rPr>
          <w:rFonts w:ascii="Times New Roman" w:hAnsi="Times New Roman"/>
          <w:sz w:val="20"/>
          <w:szCs w:val="20"/>
        </w:rPr>
        <w:t xml:space="preserve"> (технический перерасход)</w:t>
      </w:r>
      <w:r w:rsidRPr="000E1346">
        <w:rPr>
          <w:rFonts w:ascii="Times New Roman" w:hAnsi="Times New Roman"/>
          <w:sz w:val="20"/>
          <w:szCs w:val="20"/>
        </w:rPr>
        <w:t xml:space="preserve">, Организация обязана погасить возникшую задолженность  и уплатить сумму штрафных </w:t>
      </w:r>
      <w:r w:rsidRPr="000E1346">
        <w:rPr>
          <w:rFonts w:ascii="Times New Roman" w:hAnsi="Times New Roman"/>
          <w:sz w:val="20"/>
          <w:szCs w:val="20"/>
        </w:rPr>
        <w:lastRenderedPageBreak/>
        <w:t>санкций. Пени за превышение доступного остатка на счете (технический перерасход) составляют 0,1% в день</w:t>
      </w:r>
      <w:r w:rsidR="003840DB" w:rsidRPr="000E1346">
        <w:rPr>
          <w:rFonts w:ascii="Times New Roman" w:hAnsi="Times New Roman"/>
          <w:sz w:val="20"/>
          <w:szCs w:val="20"/>
        </w:rPr>
        <w:t>.</w:t>
      </w:r>
    </w:p>
    <w:p w:rsidR="003840DB" w:rsidRPr="000E1346" w:rsidRDefault="003840DB" w:rsidP="000D5C36">
      <w:pPr>
        <w:tabs>
          <w:tab w:val="left" w:pos="0"/>
        </w:tabs>
        <w:rPr>
          <w:rFonts w:ascii="Times New Roman" w:hAnsi="Times New Roman"/>
          <w:b/>
          <w:bCs/>
          <w:sz w:val="20"/>
          <w:szCs w:val="20"/>
          <w:lang w:eastAsia="ru-RU"/>
        </w:rPr>
      </w:pPr>
      <w:r w:rsidRPr="000E1346">
        <w:rPr>
          <w:rFonts w:ascii="Times New Roman" w:hAnsi="Times New Roman"/>
          <w:sz w:val="20"/>
          <w:szCs w:val="20"/>
        </w:rPr>
        <w:t>7.</w:t>
      </w:r>
      <w:r w:rsidR="001D071A" w:rsidRPr="000E1346">
        <w:rPr>
          <w:rFonts w:ascii="Times New Roman" w:hAnsi="Times New Roman"/>
          <w:sz w:val="20"/>
          <w:szCs w:val="20"/>
        </w:rPr>
        <w:t>4</w:t>
      </w:r>
      <w:r w:rsidR="001D071A" w:rsidRPr="000E1346">
        <w:rPr>
          <w:rFonts w:ascii="Times New Roman" w:hAnsi="Times New Roman"/>
          <w:sz w:val="20"/>
          <w:szCs w:val="20"/>
        </w:rPr>
        <w:tab/>
        <w:t xml:space="preserve"> </w:t>
      </w:r>
      <w:r w:rsidRPr="000E1346">
        <w:rPr>
          <w:rFonts w:ascii="Times New Roman" w:hAnsi="Times New Roman"/>
          <w:sz w:val="20"/>
          <w:szCs w:val="20"/>
          <w:lang w:eastAsia="ru-RU"/>
        </w:rPr>
        <w:t>При поступлении средств на счет</w:t>
      </w:r>
      <w:r w:rsidR="000D5C36" w:rsidRPr="000E1346">
        <w:rPr>
          <w:rFonts w:ascii="Times New Roman" w:hAnsi="Times New Roman"/>
          <w:sz w:val="20"/>
          <w:szCs w:val="20"/>
          <w:lang w:eastAsia="ru-RU"/>
        </w:rPr>
        <w:t xml:space="preserve"> СКС</w:t>
      </w:r>
      <w:r w:rsidRPr="000E1346">
        <w:rPr>
          <w:rFonts w:ascii="Times New Roman" w:hAnsi="Times New Roman"/>
          <w:sz w:val="20"/>
          <w:szCs w:val="20"/>
          <w:lang w:eastAsia="ru-RU"/>
        </w:rPr>
        <w:t xml:space="preserve"> Банк проводит гашение суммы перерасхода средств суммы штрафных санкций, с</w:t>
      </w:r>
      <w:r w:rsidR="000D5C36" w:rsidRPr="000E1346">
        <w:rPr>
          <w:rFonts w:ascii="Times New Roman" w:hAnsi="Times New Roman"/>
          <w:b/>
          <w:bCs/>
          <w:sz w:val="20"/>
          <w:szCs w:val="20"/>
          <w:lang w:eastAsia="ru-RU"/>
        </w:rPr>
        <w:t xml:space="preserve"> </w:t>
      </w:r>
      <w:r w:rsidRPr="000E1346">
        <w:rPr>
          <w:rFonts w:ascii="Times New Roman" w:hAnsi="Times New Roman"/>
          <w:sz w:val="20"/>
          <w:szCs w:val="20"/>
          <w:lang w:eastAsia="ru-RU"/>
        </w:rPr>
        <w:t xml:space="preserve">соблюдением порядка очерёдности платежей (ст. 855 ГК РФ). При этом </w:t>
      </w:r>
      <w:r w:rsidR="000D5C36" w:rsidRPr="000E1346">
        <w:rPr>
          <w:rFonts w:ascii="Times New Roman" w:hAnsi="Times New Roman"/>
          <w:sz w:val="20"/>
          <w:szCs w:val="20"/>
          <w:lang w:eastAsia="ru-RU"/>
        </w:rPr>
        <w:t>Организация</w:t>
      </w:r>
      <w:r w:rsidRPr="000E1346">
        <w:rPr>
          <w:rFonts w:ascii="Times New Roman" w:hAnsi="Times New Roman"/>
          <w:sz w:val="20"/>
          <w:szCs w:val="20"/>
          <w:lang w:eastAsia="ru-RU"/>
        </w:rPr>
        <w:t xml:space="preserve"> настоящим</w:t>
      </w:r>
      <w:r w:rsidR="000D5C36" w:rsidRPr="000E1346">
        <w:rPr>
          <w:rFonts w:ascii="Times New Roman" w:hAnsi="Times New Roman"/>
          <w:b/>
          <w:bCs/>
          <w:sz w:val="20"/>
          <w:szCs w:val="20"/>
          <w:lang w:eastAsia="ru-RU"/>
        </w:rPr>
        <w:t xml:space="preserve"> </w:t>
      </w:r>
      <w:r w:rsidRPr="000E1346">
        <w:rPr>
          <w:rFonts w:ascii="Times New Roman" w:hAnsi="Times New Roman"/>
          <w:sz w:val="20"/>
          <w:szCs w:val="20"/>
          <w:lang w:eastAsia="ru-RU"/>
        </w:rPr>
        <w:t>выражает заранее данный акцепт на списание со своего счета суммы этих расходов.</w:t>
      </w:r>
    </w:p>
    <w:p w:rsidR="000D5C36" w:rsidRPr="000E1346" w:rsidRDefault="003840DB" w:rsidP="002B15B0">
      <w:pPr>
        <w:autoSpaceDE w:val="0"/>
        <w:autoSpaceDN w:val="0"/>
        <w:adjustRightInd w:val="0"/>
        <w:rPr>
          <w:rFonts w:ascii="Times New Roman" w:hAnsi="Times New Roman"/>
          <w:sz w:val="20"/>
          <w:szCs w:val="20"/>
          <w:lang w:eastAsia="ru-RU"/>
        </w:rPr>
      </w:pPr>
      <w:r w:rsidRPr="000E1346">
        <w:rPr>
          <w:rFonts w:ascii="Times New Roman" w:hAnsi="Times New Roman"/>
          <w:sz w:val="20"/>
          <w:szCs w:val="20"/>
          <w:lang w:eastAsia="ru-RU"/>
        </w:rPr>
        <w:t>7.5</w:t>
      </w:r>
      <w:r w:rsidRPr="000E1346">
        <w:rPr>
          <w:rFonts w:ascii="Times New Roman" w:hAnsi="Times New Roman"/>
          <w:sz w:val="20"/>
          <w:szCs w:val="20"/>
          <w:lang w:eastAsia="ru-RU"/>
        </w:rPr>
        <w:tab/>
      </w:r>
      <w:r w:rsidR="001D071A" w:rsidRPr="000E1346">
        <w:rPr>
          <w:rFonts w:ascii="Times New Roman" w:hAnsi="Times New Roman"/>
          <w:sz w:val="20"/>
          <w:szCs w:val="20"/>
          <w:lang w:eastAsia="ru-RU"/>
        </w:rPr>
        <w:t xml:space="preserve"> </w:t>
      </w:r>
      <w:r w:rsidRPr="000E1346">
        <w:rPr>
          <w:rFonts w:ascii="Times New Roman" w:hAnsi="Times New Roman"/>
          <w:sz w:val="20"/>
          <w:szCs w:val="20"/>
          <w:lang w:eastAsia="ru-RU"/>
        </w:rPr>
        <w:t>В случае принудительного взыскания суммы перерасхода и штрафных санкций валютой</w:t>
      </w:r>
      <w:r w:rsidR="002B15B0" w:rsidRPr="000E1346">
        <w:rPr>
          <w:rFonts w:ascii="Times New Roman" w:hAnsi="Times New Roman"/>
          <w:sz w:val="20"/>
          <w:szCs w:val="20"/>
          <w:lang w:eastAsia="ru-RU"/>
        </w:rPr>
        <w:t xml:space="preserve"> </w:t>
      </w:r>
      <w:r w:rsidRPr="000E1346">
        <w:rPr>
          <w:rFonts w:ascii="Times New Roman" w:hAnsi="Times New Roman"/>
          <w:sz w:val="20"/>
          <w:szCs w:val="20"/>
          <w:lang w:eastAsia="ru-RU"/>
        </w:rPr>
        <w:t xml:space="preserve">расчета между Банком и </w:t>
      </w:r>
      <w:r w:rsidR="000D5C36" w:rsidRPr="000E1346">
        <w:rPr>
          <w:rFonts w:ascii="Times New Roman" w:hAnsi="Times New Roman"/>
          <w:sz w:val="20"/>
          <w:szCs w:val="20"/>
          <w:lang w:eastAsia="ru-RU"/>
        </w:rPr>
        <w:t>Организацией</w:t>
      </w:r>
      <w:r w:rsidRPr="000E1346">
        <w:rPr>
          <w:rFonts w:ascii="Times New Roman" w:hAnsi="Times New Roman"/>
          <w:sz w:val="20"/>
          <w:szCs w:val="20"/>
          <w:lang w:eastAsia="ru-RU"/>
        </w:rPr>
        <w:t xml:space="preserve"> является валюта </w:t>
      </w:r>
      <w:r w:rsidR="00087251" w:rsidRPr="000E1346">
        <w:rPr>
          <w:rFonts w:ascii="Times New Roman" w:hAnsi="Times New Roman"/>
          <w:sz w:val="20"/>
          <w:szCs w:val="20"/>
          <w:lang w:eastAsia="ru-RU"/>
        </w:rPr>
        <w:t>с</w:t>
      </w:r>
      <w:r w:rsidRPr="000E1346">
        <w:rPr>
          <w:rFonts w:ascii="Times New Roman" w:hAnsi="Times New Roman"/>
          <w:sz w:val="20"/>
          <w:szCs w:val="20"/>
          <w:lang w:eastAsia="ru-RU"/>
        </w:rPr>
        <w:t>чета (рубли</w:t>
      </w:r>
      <w:r w:rsidR="000D5C36" w:rsidRPr="000E1346">
        <w:rPr>
          <w:rFonts w:ascii="Times New Roman" w:hAnsi="Times New Roman"/>
          <w:sz w:val="20"/>
          <w:szCs w:val="20"/>
          <w:lang w:eastAsia="ru-RU"/>
        </w:rPr>
        <w:t>).</w:t>
      </w:r>
    </w:p>
    <w:p w:rsidR="003840DB" w:rsidRPr="000E1346" w:rsidRDefault="000D5C36" w:rsidP="002B15B0">
      <w:pPr>
        <w:autoSpaceDE w:val="0"/>
        <w:autoSpaceDN w:val="0"/>
        <w:adjustRightInd w:val="0"/>
        <w:rPr>
          <w:rFonts w:ascii="Times New Roman" w:hAnsi="Times New Roman"/>
          <w:sz w:val="20"/>
          <w:szCs w:val="20"/>
          <w:lang w:eastAsia="ru-RU"/>
        </w:rPr>
      </w:pPr>
      <w:r w:rsidRPr="000E1346">
        <w:rPr>
          <w:rFonts w:ascii="Times New Roman" w:hAnsi="Times New Roman"/>
          <w:sz w:val="20"/>
          <w:szCs w:val="20"/>
          <w:lang w:eastAsia="ru-RU"/>
        </w:rPr>
        <w:t>7.6</w:t>
      </w:r>
      <w:r w:rsidRPr="000E1346">
        <w:rPr>
          <w:rFonts w:ascii="Times New Roman" w:hAnsi="Times New Roman"/>
          <w:sz w:val="20"/>
          <w:szCs w:val="20"/>
          <w:lang w:eastAsia="ru-RU"/>
        </w:rPr>
        <w:tab/>
      </w:r>
      <w:r w:rsidR="003840DB" w:rsidRPr="000E1346">
        <w:rPr>
          <w:rFonts w:ascii="Times New Roman" w:hAnsi="Times New Roman"/>
          <w:sz w:val="20"/>
          <w:szCs w:val="20"/>
          <w:lang w:eastAsia="ru-RU"/>
        </w:rPr>
        <w:t xml:space="preserve"> Банк вправе приостановить проведение Операций по </w:t>
      </w:r>
      <w:r w:rsidR="00087251" w:rsidRPr="000E1346">
        <w:rPr>
          <w:rFonts w:ascii="Times New Roman" w:hAnsi="Times New Roman"/>
          <w:sz w:val="20"/>
          <w:szCs w:val="20"/>
          <w:lang w:eastAsia="ru-RU"/>
        </w:rPr>
        <w:t>с</w:t>
      </w:r>
      <w:r w:rsidR="003840DB" w:rsidRPr="000E1346">
        <w:rPr>
          <w:rFonts w:ascii="Times New Roman" w:hAnsi="Times New Roman"/>
          <w:sz w:val="20"/>
          <w:szCs w:val="20"/>
          <w:lang w:eastAsia="ru-RU"/>
        </w:rPr>
        <w:t>чету</w:t>
      </w:r>
      <w:r w:rsidR="002B15B0" w:rsidRPr="000E1346">
        <w:rPr>
          <w:rFonts w:ascii="Times New Roman" w:hAnsi="Times New Roman"/>
          <w:sz w:val="20"/>
          <w:szCs w:val="20"/>
          <w:lang w:eastAsia="ru-RU"/>
        </w:rPr>
        <w:t xml:space="preserve"> СКС</w:t>
      </w:r>
      <w:r w:rsidR="003840DB" w:rsidRPr="000E1346">
        <w:rPr>
          <w:rFonts w:ascii="Times New Roman" w:hAnsi="Times New Roman"/>
          <w:sz w:val="20"/>
          <w:szCs w:val="20"/>
          <w:lang w:eastAsia="ru-RU"/>
        </w:rPr>
        <w:t xml:space="preserve"> и блокировать </w:t>
      </w:r>
      <w:r w:rsidR="002B15B0" w:rsidRPr="000E1346">
        <w:rPr>
          <w:rFonts w:ascii="Times New Roman" w:hAnsi="Times New Roman"/>
          <w:sz w:val="20"/>
          <w:szCs w:val="20"/>
          <w:lang w:eastAsia="ru-RU"/>
        </w:rPr>
        <w:t>Ка</w:t>
      </w:r>
      <w:r w:rsidR="003840DB" w:rsidRPr="000E1346">
        <w:rPr>
          <w:rFonts w:ascii="Times New Roman" w:hAnsi="Times New Roman"/>
          <w:sz w:val="20"/>
          <w:szCs w:val="20"/>
          <w:lang w:eastAsia="ru-RU"/>
        </w:rPr>
        <w:t xml:space="preserve">рты </w:t>
      </w:r>
      <w:r w:rsidR="002B15B0" w:rsidRPr="000E1346">
        <w:rPr>
          <w:rFonts w:ascii="Times New Roman" w:hAnsi="Times New Roman"/>
          <w:sz w:val="20"/>
          <w:szCs w:val="20"/>
          <w:lang w:eastAsia="ru-RU"/>
        </w:rPr>
        <w:t xml:space="preserve">Организации </w:t>
      </w:r>
      <w:r w:rsidR="003840DB" w:rsidRPr="000E1346">
        <w:rPr>
          <w:rFonts w:ascii="Times New Roman" w:hAnsi="Times New Roman"/>
          <w:sz w:val="20"/>
          <w:szCs w:val="20"/>
          <w:lang w:eastAsia="ru-RU"/>
        </w:rPr>
        <w:t>в случае, если суммы перерасхода и штрафных санкций не будут погашены</w:t>
      </w:r>
      <w:r w:rsidR="002B15B0" w:rsidRPr="000E1346">
        <w:rPr>
          <w:rFonts w:ascii="Times New Roman" w:hAnsi="Times New Roman"/>
          <w:sz w:val="20"/>
          <w:szCs w:val="20"/>
          <w:lang w:eastAsia="ru-RU"/>
        </w:rPr>
        <w:t xml:space="preserve"> </w:t>
      </w:r>
      <w:r w:rsidR="003840DB" w:rsidRPr="000E1346">
        <w:rPr>
          <w:rFonts w:ascii="Times New Roman" w:hAnsi="Times New Roman"/>
          <w:sz w:val="20"/>
          <w:szCs w:val="20"/>
          <w:lang w:eastAsia="ru-RU"/>
        </w:rPr>
        <w:t xml:space="preserve">своевременно либо </w:t>
      </w:r>
      <w:r w:rsidR="002B15B0" w:rsidRPr="000E1346">
        <w:rPr>
          <w:rFonts w:ascii="Times New Roman" w:hAnsi="Times New Roman"/>
          <w:sz w:val="20"/>
          <w:szCs w:val="20"/>
          <w:lang w:eastAsia="ru-RU"/>
        </w:rPr>
        <w:t>Организацией</w:t>
      </w:r>
      <w:r w:rsidR="003840DB" w:rsidRPr="000E1346">
        <w:rPr>
          <w:rFonts w:ascii="Times New Roman" w:hAnsi="Times New Roman"/>
          <w:sz w:val="20"/>
          <w:szCs w:val="20"/>
          <w:lang w:eastAsia="ru-RU"/>
        </w:rPr>
        <w:t xml:space="preserve"> будут допускаться регулярные преднамеренные перерасходы.</w:t>
      </w:r>
    </w:p>
    <w:p w:rsidR="003840DB" w:rsidRPr="000E1346" w:rsidRDefault="000D5C36" w:rsidP="000D5C36">
      <w:pPr>
        <w:autoSpaceDE w:val="0"/>
        <w:autoSpaceDN w:val="0"/>
        <w:adjustRightInd w:val="0"/>
        <w:rPr>
          <w:rFonts w:ascii="Times New Roman" w:hAnsi="Times New Roman"/>
          <w:sz w:val="20"/>
          <w:szCs w:val="20"/>
          <w:lang w:eastAsia="ru-RU"/>
        </w:rPr>
      </w:pPr>
      <w:r w:rsidRPr="000E1346">
        <w:rPr>
          <w:rFonts w:ascii="Times New Roman" w:hAnsi="Times New Roman"/>
          <w:sz w:val="20"/>
          <w:szCs w:val="20"/>
          <w:lang w:eastAsia="ru-RU"/>
        </w:rPr>
        <w:t>7.7</w:t>
      </w:r>
      <w:r w:rsidRPr="000E1346">
        <w:rPr>
          <w:rFonts w:ascii="Times New Roman" w:hAnsi="Times New Roman"/>
          <w:sz w:val="20"/>
          <w:szCs w:val="20"/>
          <w:lang w:eastAsia="ru-RU"/>
        </w:rPr>
        <w:tab/>
      </w:r>
      <w:r w:rsidR="001D071A" w:rsidRPr="000E1346">
        <w:rPr>
          <w:rFonts w:ascii="Times New Roman" w:hAnsi="Times New Roman"/>
          <w:sz w:val="20"/>
          <w:szCs w:val="20"/>
          <w:lang w:eastAsia="ru-RU"/>
        </w:rPr>
        <w:t xml:space="preserve"> </w:t>
      </w:r>
      <w:r w:rsidR="003840DB" w:rsidRPr="000E1346">
        <w:rPr>
          <w:rFonts w:ascii="Times New Roman" w:hAnsi="Times New Roman"/>
          <w:sz w:val="20"/>
          <w:szCs w:val="20"/>
          <w:lang w:eastAsia="ru-RU"/>
        </w:rPr>
        <w:t xml:space="preserve">Операции приостанавливаются и Карты блокируются до момента уплаты </w:t>
      </w:r>
      <w:r w:rsidR="002B15B0" w:rsidRPr="000E1346">
        <w:rPr>
          <w:rFonts w:ascii="Times New Roman" w:hAnsi="Times New Roman"/>
          <w:sz w:val="20"/>
          <w:szCs w:val="20"/>
          <w:lang w:eastAsia="ru-RU"/>
        </w:rPr>
        <w:t>Организацией</w:t>
      </w:r>
      <w:r w:rsidR="003840DB" w:rsidRPr="000E1346">
        <w:rPr>
          <w:rFonts w:ascii="Times New Roman" w:hAnsi="Times New Roman"/>
          <w:sz w:val="20"/>
          <w:szCs w:val="20"/>
          <w:lang w:eastAsia="ru-RU"/>
        </w:rPr>
        <w:t xml:space="preserve"> всей суммы</w:t>
      </w:r>
      <w:r w:rsidRPr="000E1346">
        <w:rPr>
          <w:rFonts w:ascii="Times New Roman" w:hAnsi="Times New Roman"/>
          <w:sz w:val="20"/>
          <w:szCs w:val="20"/>
          <w:lang w:eastAsia="ru-RU"/>
        </w:rPr>
        <w:t xml:space="preserve"> </w:t>
      </w:r>
      <w:r w:rsidR="003840DB" w:rsidRPr="000E1346">
        <w:rPr>
          <w:rFonts w:ascii="Times New Roman" w:hAnsi="Times New Roman"/>
          <w:sz w:val="20"/>
          <w:szCs w:val="20"/>
          <w:lang w:eastAsia="ru-RU"/>
        </w:rPr>
        <w:t>задолженности и штрафных санкций.</w:t>
      </w:r>
    </w:p>
    <w:p w:rsidR="00EB74E6" w:rsidRPr="000E1346" w:rsidRDefault="000D5C36" w:rsidP="000D5C36">
      <w:pPr>
        <w:tabs>
          <w:tab w:val="left" w:pos="0"/>
        </w:tabs>
        <w:rPr>
          <w:rFonts w:ascii="Times New Roman" w:hAnsi="Times New Roman"/>
          <w:sz w:val="20"/>
          <w:szCs w:val="20"/>
        </w:rPr>
      </w:pPr>
      <w:r w:rsidRPr="000E1346">
        <w:rPr>
          <w:rFonts w:ascii="Times New Roman" w:hAnsi="Times New Roman"/>
          <w:sz w:val="20"/>
          <w:szCs w:val="20"/>
        </w:rPr>
        <w:t>7.8</w:t>
      </w:r>
      <w:r w:rsidRPr="000E1346">
        <w:rPr>
          <w:rFonts w:ascii="Times New Roman" w:hAnsi="Times New Roman"/>
          <w:sz w:val="20"/>
          <w:szCs w:val="20"/>
        </w:rPr>
        <w:tab/>
      </w:r>
      <w:r w:rsidR="001D071A" w:rsidRPr="000E1346">
        <w:rPr>
          <w:rFonts w:ascii="Times New Roman" w:hAnsi="Times New Roman"/>
          <w:sz w:val="20"/>
          <w:szCs w:val="20"/>
        </w:rPr>
        <w:t xml:space="preserve"> </w:t>
      </w:r>
      <w:r w:rsidR="009E3F6D" w:rsidRPr="000E1346">
        <w:rPr>
          <w:rFonts w:ascii="Times New Roman" w:hAnsi="Times New Roman"/>
          <w:sz w:val="20"/>
          <w:szCs w:val="20"/>
        </w:rPr>
        <w:t>Организация несет полную ответственность, в том числе финансовую, за соответствие операций, совершаемым Держателем с использованием Карты, законодательству РФ (включая валютное законодательство), а также за все платежи, произведенные по Карте до завершения окончательного расчета с Банком в соответствии с настоящим</w:t>
      </w:r>
      <w:r w:rsidR="00EB74E6" w:rsidRPr="000E1346">
        <w:rPr>
          <w:rFonts w:ascii="Times New Roman" w:hAnsi="Times New Roman"/>
          <w:sz w:val="20"/>
          <w:szCs w:val="20"/>
        </w:rPr>
        <w:t>и</w:t>
      </w:r>
      <w:r w:rsidR="009E3F6D" w:rsidRPr="000E1346">
        <w:rPr>
          <w:rFonts w:ascii="Times New Roman" w:hAnsi="Times New Roman"/>
          <w:sz w:val="20"/>
          <w:szCs w:val="20"/>
        </w:rPr>
        <w:t xml:space="preserve"> </w:t>
      </w:r>
      <w:r w:rsidR="00EB74E6" w:rsidRPr="000E1346">
        <w:rPr>
          <w:rFonts w:ascii="Times New Roman" w:hAnsi="Times New Roman"/>
          <w:sz w:val="20"/>
          <w:szCs w:val="20"/>
        </w:rPr>
        <w:t>Правилами</w:t>
      </w:r>
      <w:r w:rsidR="009E3F6D" w:rsidRPr="000E1346">
        <w:rPr>
          <w:rFonts w:ascii="Times New Roman" w:hAnsi="Times New Roman"/>
          <w:sz w:val="20"/>
          <w:szCs w:val="20"/>
        </w:rPr>
        <w:t>.</w:t>
      </w:r>
    </w:p>
    <w:p w:rsidR="00EB74E6" w:rsidRPr="000E1346" w:rsidRDefault="000D5C36" w:rsidP="000D5C36">
      <w:pPr>
        <w:tabs>
          <w:tab w:val="left" w:pos="0"/>
        </w:tabs>
        <w:rPr>
          <w:rFonts w:ascii="Times New Roman" w:hAnsi="Times New Roman"/>
          <w:sz w:val="20"/>
          <w:szCs w:val="20"/>
        </w:rPr>
      </w:pPr>
      <w:r w:rsidRPr="000E1346">
        <w:rPr>
          <w:rFonts w:ascii="Times New Roman" w:hAnsi="Times New Roman"/>
          <w:sz w:val="20"/>
          <w:szCs w:val="20"/>
        </w:rPr>
        <w:t>7.9</w:t>
      </w:r>
      <w:r w:rsidRPr="000E1346">
        <w:rPr>
          <w:rFonts w:ascii="Times New Roman" w:hAnsi="Times New Roman"/>
          <w:sz w:val="20"/>
          <w:szCs w:val="20"/>
        </w:rPr>
        <w:tab/>
      </w:r>
      <w:r w:rsidR="001D071A" w:rsidRPr="000E1346">
        <w:rPr>
          <w:rFonts w:ascii="Times New Roman" w:hAnsi="Times New Roman"/>
          <w:sz w:val="20"/>
          <w:szCs w:val="20"/>
        </w:rPr>
        <w:t xml:space="preserve">  </w:t>
      </w:r>
      <w:r w:rsidR="009E3F6D" w:rsidRPr="000E1346">
        <w:rPr>
          <w:rFonts w:ascii="Times New Roman" w:hAnsi="Times New Roman"/>
          <w:sz w:val="20"/>
          <w:szCs w:val="20"/>
        </w:rPr>
        <w:t>Организация самостоятельно регулирует свои взаимоотношения с налоговыми службами и несет ответственность в отношении всех сумм, размещаемых на СКС.</w:t>
      </w:r>
    </w:p>
    <w:p w:rsidR="00EB74E6" w:rsidRPr="000E1346" w:rsidRDefault="000D5C36" w:rsidP="000D5C36">
      <w:pPr>
        <w:tabs>
          <w:tab w:val="left" w:pos="0"/>
        </w:tabs>
        <w:rPr>
          <w:rFonts w:ascii="Times New Roman" w:hAnsi="Times New Roman"/>
          <w:sz w:val="20"/>
          <w:szCs w:val="20"/>
        </w:rPr>
      </w:pPr>
      <w:r w:rsidRPr="000E1346">
        <w:rPr>
          <w:rFonts w:ascii="Times New Roman" w:hAnsi="Times New Roman"/>
          <w:sz w:val="20"/>
          <w:szCs w:val="20"/>
        </w:rPr>
        <w:t>7.10</w:t>
      </w:r>
      <w:r w:rsidRPr="000E1346">
        <w:rPr>
          <w:rFonts w:ascii="Times New Roman" w:hAnsi="Times New Roman"/>
          <w:sz w:val="20"/>
          <w:szCs w:val="20"/>
        </w:rPr>
        <w:tab/>
      </w:r>
      <w:r w:rsidR="001D071A" w:rsidRPr="000E1346">
        <w:rPr>
          <w:rFonts w:ascii="Times New Roman" w:hAnsi="Times New Roman"/>
          <w:sz w:val="20"/>
          <w:szCs w:val="20"/>
        </w:rPr>
        <w:t xml:space="preserve">  </w:t>
      </w:r>
      <w:r w:rsidR="009E3F6D" w:rsidRPr="000E1346">
        <w:rPr>
          <w:rFonts w:ascii="Times New Roman" w:hAnsi="Times New Roman"/>
          <w:sz w:val="20"/>
          <w:szCs w:val="20"/>
        </w:rPr>
        <w:t>Банк несет ответственность за сохранность денежных средств, размещенных Организацией на СКС, и гарантирует их возврат Организации в порядке, установленном настоящим</w:t>
      </w:r>
      <w:r w:rsidR="00EB74E6" w:rsidRPr="000E1346">
        <w:rPr>
          <w:rFonts w:ascii="Times New Roman" w:hAnsi="Times New Roman"/>
          <w:sz w:val="20"/>
          <w:szCs w:val="20"/>
        </w:rPr>
        <w:t>и</w:t>
      </w:r>
      <w:r w:rsidR="009E3F6D" w:rsidRPr="000E1346">
        <w:rPr>
          <w:rFonts w:ascii="Times New Roman" w:hAnsi="Times New Roman"/>
          <w:sz w:val="20"/>
          <w:szCs w:val="20"/>
        </w:rPr>
        <w:t xml:space="preserve"> </w:t>
      </w:r>
      <w:r w:rsidR="00EB74E6" w:rsidRPr="000E1346">
        <w:rPr>
          <w:rFonts w:ascii="Times New Roman" w:hAnsi="Times New Roman"/>
          <w:sz w:val="20"/>
          <w:szCs w:val="20"/>
        </w:rPr>
        <w:t>Правилами</w:t>
      </w:r>
      <w:r w:rsidR="009E3F6D" w:rsidRPr="000E1346">
        <w:rPr>
          <w:rFonts w:ascii="Times New Roman" w:hAnsi="Times New Roman"/>
          <w:sz w:val="20"/>
          <w:szCs w:val="20"/>
        </w:rPr>
        <w:t>.</w:t>
      </w:r>
    </w:p>
    <w:p w:rsidR="00EB74E6" w:rsidRPr="000E1346" w:rsidRDefault="000D5C36" w:rsidP="000D5C36">
      <w:pPr>
        <w:tabs>
          <w:tab w:val="left" w:pos="0"/>
        </w:tabs>
        <w:rPr>
          <w:rFonts w:ascii="Times New Roman" w:hAnsi="Times New Roman"/>
          <w:sz w:val="20"/>
          <w:szCs w:val="20"/>
        </w:rPr>
      </w:pPr>
      <w:r w:rsidRPr="000E1346">
        <w:rPr>
          <w:rFonts w:ascii="Times New Roman" w:hAnsi="Times New Roman"/>
          <w:sz w:val="20"/>
          <w:szCs w:val="20"/>
        </w:rPr>
        <w:t>7.11</w:t>
      </w:r>
      <w:r w:rsidRPr="000E1346">
        <w:rPr>
          <w:rFonts w:ascii="Times New Roman" w:hAnsi="Times New Roman"/>
          <w:sz w:val="20"/>
          <w:szCs w:val="20"/>
        </w:rPr>
        <w:tab/>
      </w:r>
      <w:r w:rsidR="001D071A" w:rsidRPr="000E1346">
        <w:rPr>
          <w:rFonts w:ascii="Times New Roman" w:hAnsi="Times New Roman"/>
          <w:sz w:val="20"/>
          <w:szCs w:val="20"/>
        </w:rPr>
        <w:t xml:space="preserve">  </w:t>
      </w:r>
      <w:r w:rsidR="009E3F6D" w:rsidRPr="000E1346">
        <w:rPr>
          <w:rFonts w:ascii="Times New Roman" w:hAnsi="Times New Roman"/>
          <w:sz w:val="20"/>
          <w:szCs w:val="20"/>
        </w:rPr>
        <w:t>Банк не несет ответственности за возникновение конфликтных ситуаций вне сферы его контроля, в частности, за отказ организаций, предприятий, банков в обслуживании Держателей, а также в случае неисправности технических средств, не являющихся собственностью Банка.</w:t>
      </w:r>
    </w:p>
    <w:p w:rsidR="00EB74E6" w:rsidRPr="000E1346" w:rsidRDefault="000D5C36" w:rsidP="000D5C36">
      <w:pPr>
        <w:tabs>
          <w:tab w:val="left" w:pos="0"/>
        </w:tabs>
        <w:rPr>
          <w:rFonts w:ascii="Times New Roman" w:hAnsi="Times New Roman"/>
          <w:sz w:val="20"/>
          <w:szCs w:val="20"/>
        </w:rPr>
      </w:pPr>
      <w:r w:rsidRPr="000E1346">
        <w:rPr>
          <w:rFonts w:ascii="Times New Roman" w:hAnsi="Times New Roman"/>
          <w:sz w:val="20"/>
          <w:szCs w:val="20"/>
        </w:rPr>
        <w:t>7.12</w:t>
      </w:r>
      <w:r w:rsidRPr="000E1346">
        <w:rPr>
          <w:rFonts w:ascii="Times New Roman" w:hAnsi="Times New Roman"/>
          <w:sz w:val="20"/>
          <w:szCs w:val="20"/>
        </w:rPr>
        <w:tab/>
      </w:r>
      <w:r w:rsidR="001D071A" w:rsidRPr="000E1346">
        <w:rPr>
          <w:rFonts w:ascii="Times New Roman" w:hAnsi="Times New Roman"/>
          <w:sz w:val="20"/>
          <w:szCs w:val="20"/>
        </w:rPr>
        <w:t xml:space="preserve">  </w:t>
      </w:r>
      <w:r w:rsidR="009E3F6D" w:rsidRPr="000E1346">
        <w:rPr>
          <w:rFonts w:ascii="Times New Roman" w:hAnsi="Times New Roman"/>
          <w:sz w:val="20"/>
          <w:szCs w:val="20"/>
        </w:rPr>
        <w:t xml:space="preserve">Банк не несет ответственность перед Держателем за неисполнение или ненадлежащее исполнение своих обязательств по </w:t>
      </w:r>
      <w:r w:rsidR="006761BB" w:rsidRPr="000E1346">
        <w:rPr>
          <w:rFonts w:ascii="Times New Roman" w:hAnsi="Times New Roman"/>
          <w:sz w:val="20"/>
          <w:szCs w:val="20"/>
        </w:rPr>
        <w:t>Д</w:t>
      </w:r>
      <w:r w:rsidR="009E3F6D" w:rsidRPr="000E1346">
        <w:rPr>
          <w:rFonts w:ascii="Times New Roman" w:hAnsi="Times New Roman"/>
          <w:sz w:val="20"/>
          <w:szCs w:val="20"/>
        </w:rPr>
        <w:t xml:space="preserve">оговору в случае, если это имело место в связи с нарушением своих обязательств банками, привлеченными для исполнения </w:t>
      </w:r>
      <w:r w:rsidR="006761BB" w:rsidRPr="000E1346">
        <w:rPr>
          <w:rFonts w:ascii="Times New Roman" w:hAnsi="Times New Roman"/>
          <w:sz w:val="20"/>
          <w:szCs w:val="20"/>
        </w:rPr>
        <w:t>Договора</w:t>
      </w:r>
      <w:r w:rsidR="009E3F6D" w:rsidRPr="000E1346">
        <w:rPr>
          <w:rFonts w:ascii="Times New Roman" w:hAnsi="Times New Roman"/>
          <w:sz w:val="20"/>
          <w:szCs w:val="20"/>
        </w:rPr>
        <w:t>.</w:t>
      </w:r>
    </w:p>
    <w:p w:rsidR="009E3F6D" w:rsidRPr="000E1346" w:rsidRDefault="00CF3B3B" w:rsidP="000D5C36">
      <w:pPr>
        <w:tabs>
          <w:tab w:val="left" w:pos="0"/>
        </w:tabs>
        <w:rPr>
          <w:rFonts w:ascii="Times New Roman" w:hAnsi="Times New Roman"/>
          <w:sz w:val="20"/>
          <w:szCs w:val="20"/>
        </w:rPr>
      </w:pPr>
      <w:r w:rsidRPr="000E1346">
        <w:rPr>
          <w:rFonts w:ascii="Times New Roman" w:hAnsi="Times New Roman"/>
          <w:sz w:val="20"/>
          <w:szCs w:val="20"/>
        </w:rPr>
        <w:t>7.13</w:t>
      </w:r>
      <w:r w:rsidRPr="000E1346">
        <w:rPr>
          <w:rFonts w:ascii="Times New Roman" w:hAnsi="Times New Roman"/>
          <w:sz w:val="20"/>
          <w:szCs w:val="20"/>
        </w:rPr>
        <w:tab/>
      </w:r>
      <w:r w:rsidR="001D071A" w:rsidRPr="000E1346">
        <w:rPr>
          <w:rFonts w:ascii="Times New Roman" w:hAnsi="Times New Roman"/>
          <w:sz w:val="20"/>
          <w:szCs w:val="20"/>
        </w:rPr>
        <w:t xml:space="preserve">   </w:t>
      </w:r>
      <w:r w:rsidR="009E3F6D" w:rsidRPr="000E1346">
        <w:rPr>
          <w:rFonts w:ascii="Times New Roman" w:hAnsi="Times New Roman"/>
          <w:sz w:val="20"/>
          <w:szCs w:val="20"/>
        </w:rPr>
        <w:t>За все расходы, произведенные Держателями, несет ответственность Организация в соответствии с законодательством Российской Федерации.</w:t>
      </w:r>
    </w:p>
    <w:p w:rsidR="00EB74E6" w:rsidRPr="000E1346" w:rsidRDefault="00EB74E6" w:rsidP="008B0950">
      <w:pPr>
        <w:tabs>
          <w:tab w:val="left" w:pos="0"/>
        </w:tabs>
        <w:ind w:firstLine="0"/>
        <w:rPr>
          <w:rFonts w:ascii="Times New Roman" w:hAnsi="Times New Roman"/>
          <w:sz w:val="20"/>
          <w:szCs w:val="20"/>
        </w:rPr>
      </w:pPr>
    </w:p>
    <w:p w:rsidR="009E3F6D" w:rsidRPr="000E1346" w:rsidRDefault="00EB74E6" w:rsidP="001D071A">
      <w:pPr>
        <w:pStyle w:val="ae"/>
        <w:numPr>
          <w:ilvl w:val="0"/>
          <w:numId w:val="8"/>
        </w:numPr>
        <w:tabs>
          <w:tab w:val="left" w:pos="0"/>
        </w:tabs>
        <w:spacing w:after="120"/>
        <w:jc w:val="center"/>
        <w:rPr>
          <w:rFonts w:ascii="Times New Roman" w:hAnsi="Times New Roman"/>
          <w:b/>
          <w:sz w:val="20"/>
          <w:szCs w:val="20"/>
        </w:rPr>
      </w:pPr>
      <w:r w:rsidRPr="000E1346">
        <w:rPr>
          <w:rFonts w:ascii="Times New Roman" w:hAnsi="Times New Roman"/>
          <w:b/>
          <w:sz w:val="20"/>
          <w:szCs w:val="20"/>
        </w:rPr>
        <w:t>ФОРС-МАЖОРНЫЕ ОБСТОЯТЕЛЬСТВА</w:t>
      </w:r>
    </w:p>
    <w:p w:rsidR="00F20B0E" w:rsidRPr="000E1346" w:rsidRDefault="00EB74E6" w:rsidP="005567C2">
      <w:pPr>
        <w:numPr>
          <w:ilvl w:val="1"/>
          <w:numId w:val="16"/>
        </w:numPr>
        <w:tabs>
          <w:tab w:val="left" w:pos="0"/>
        </w:tabs>
        <w:ind w:left="0" w:firstLine="709"/>
        <w:rPr>
          <w:rFonts w:ascii="Times New Roman" w:hAnsi="Times New Roman"/>
          <w:sz w:val="20"/>
          <w:szCs w:val="20"/>
        </w:rPr>
      </w:pPr>
      <w:r w:rsidRPr="000E1346">
        <w:rPr>
          <w:rFonts w:ascii="Times New Roman" w:hAnsi="Times New Roman"/>
          <w:sz w:val="20"/>
          <w:szCs w:val="20"/>
        </w:rPr>
        <w:t xml:space="preserve">Сторона освобождается от ответственности за частичное либо полное неисполнение обязательств по настоящим Правилам, если это неисполнение явилось следствием обстоятельств непреодолимой силы, возникших после заключения настоящих Правил в результате обстоятельств чрезвычайного характера, которые Сторона не могла не предвидеть, не предотвратить разумными мерами. К таким обстоятельствам чрезвычайного характера относятся: наводнение, пожар, землетрясение, эпидемия и иные стихийные бедствия, а также война или военные действия, принятие органами государственной власти или управления решений, повлекших за собой невозможность выполнения настоящих Правил, а также обстоятельства, возникшие в результате приостановления или перерывов в деятельности Europay International </w:t>
      </w:r>
      <w:r w:rsidRPr="000E1346">
        <w:rPr>
          <w:rFonts w:ascii="Times New Roman" w:hAnsi="Times New Roman"/>
          <w:sz w:val="20"/>
          <w:szCs w:val="20"/>
          <w:lang w:val="en-US"/>
        </w:rPr>
        <w:t>S</w:t>
      </w:r>
      <w:r w:rsidRPr="000E1346">
        <w:rPr>
          <w:rFonts w:ascii="Times New Roman" w:hAnsi="Times New Roman"/>
          <w:sz w:val="20"/>
          <w:szCs w:val="20"/>
        </w:rPr>
        <w:t>.</w:t>
      </w:r>
      <w:r w:rsidRPr="000E1346">
        <w:rPr>
          <w:rFonts w:ascii="Times New Roman" w:hAnsi="Times New Roman"/>
          <w:sz w:val="20"/>
          <w:szCs w:val="20"/>
          <w:lang w:val="en-US"/>
        </w:rPr>
        <w:t>A</w:t>
      </w:r>
      <w:r w:rsidRPr="000E1346">
        <w:rPr>
          <w:rFonts w:ascii="Times New Roman" w:hAnsi="Times New Roman"/>
          <w:sz w:val="20"/>
          <w:szCs w:val="20"/>
        </w:rPr>
        <w:t>. или других компаний, участие которых необходимо для выполнения Банком своих обязательств. Обязанность доказывания возникновения вышеперечисленных обстоятельств лежит на той Стороне, которая утверждает, что наличие данных обстоятельств препятствует исполнению ею своих обязательств по настоящ</w:t>
      </w:r>
      <w:r w:rsidR="00F20B0E" w:rsidRPr="000E1346">
        <w:rPr>
          <w:rFonts w:ascii="Times New Roman" w:hAnsi="Times New Roman"/>
          <w:sz w:val="20"/>
          <w:szCs w:val="20"/>
        </w:rPr>
        <w:t>им</w:t>
      </w:r>
      <w:r w:rsidRPr="000E1346">
        <w:rPr>
          <w:rFonts w:ascii="Times New Roman" w:hAnsi="Times New Roman"/>
          <w:sz w:val="20"/>
          <w:szCs w:val="20"/>
        </w:rPr>
        <w:t xml:space="preserve"> </w:t>
      </w:r>
      <w:r w:rsidR="00F20B0E" w:rsidRPr="000E1346">
        <w:rPr>
          <w:rFonts w:ascii="Times New Roman" w:hAnsi="Times New Roman"/>
          <w:sz w:val="20"/>
          <w:szCs w:val="20"/>
        </w:rPr>
        <w:t>Правилам</w:t>
      </w:r>
      <w:r w:rsidRPr="000E1346">
        <w:rPr>
          <w:rFonts w:ascii="Times New Roman" w:hAnsi="Times New Roman"/>
          <w:sz w:val="20"/>
          <w:szCs w:val="20"/>
        </w:rPr>
        <w:t>.</w:t>
      </w:r>
    </w:p>
    <w:p w:rsidR="00F20B0E" w:rsidRPr="000E1346" w:rsidRDefault="00EB74E6" w:rsidP="005567C2">
      <w:pPr>
        <w:numPr>
          <w:ilvl w:val="1"/>
          <w:numId w:val="16"/>
        </w:numPr>
        <w:tabs>
          <w:tab w:val="left" w:pos="0"/>
        </w:tabs>
        <w:ind w:left="0" w:firstLine="709"/>
        <w:rPr>
          <w:rFonts w:ascii="Times New Roman" w:hAnsi="Times New Roman"/>
          <w:sz w:val="20"/>
          <w:szCs w:val="20"/>
        </w:rPr>
      </w:pPr>
      <w:r w:rsidRPr="000E1346">
        <w:rPr>
          <w:rFonts w:ascii="Times New Roman" w:hAnsi="Times New Roman"/>
          <w:sz w:val="20"/>
          <w:szCs w:val="20"/>
        </w:rPr>
        <w:t>При наступлении вышеуказанных обстоятельств Сторона, подвергшаяся их воздействию, должна в течение 2 (двух) календарных дней в письменной форме (в том числе по факсимильной связи) уведомить другую Сторону о характере вышеуказанных обстоятельств, их наступлении, предполагаемом сроке действия и прекращении. Неуведомление или несвоевременное уведомление лишает Сторону права ссылаться на любое вышеуказанное обстоятельство как на основание, освобождающее от ответственности за неисполнение обязательств. Если невозможность полного или частичного исполнения обязательств по настоящ</w:t>
      </w:r>
      <w:r w:rsidR="00F20B0E" w:rsidRPr="000E1346">
        <w:rPr>
          <w:rFonts w:ascii="Times New Roman" w:hAnsi="Times New Roman"/>
          <w:sz w:val="20"/>
          <w:szCs w:val="20"/>
        </w:rPr>
        <w:t>им</w:t>
      </w:r>
      <w:r w:rsidRPr="000E1346">
        <w:rPr>
          <w:rFonts w:ascii="Times New Roman" w:hAnsi="Times New Roman"/>
          <w:sz w:val="20"/>
          <w:szCs w:val="20"/>
        </w:rPr>
        <w:t xml:space="preserve"> </w:t>
      </w:r>
      <w:r w:rsidR="00F20B0E" w:rsidRPr="000E1346">
        <w:rPr>
          <w:rFonts w:ascii="Times New Roman" w:hAnsi="Times New Roman"/>
          <w:sz w:val="20"/>
          <w:szCs w:val="20"/>
        </w:rPr>
        <w:t>Правилам</w:t>
      </w:r>
      <w:r w:rsidRPr="000E1346">
        <w:rPr>
          <w:rFonts w:ascii="Times New Roman" w:hAnsi="Times New Roman"/>
          <w:sz w:val="20"/>
          <w:szCs w:val="20"/>
        </w:rPr>
        <w:t xml:space="preserve"> будет существовать свыше 2 (двух) месяцев, Стороны будут иметь право расторгнуть настоящ</w:t>
      </w:r>
      <w:r w:rsidR="00F20B0E" w:rsidRPr="000E1346">
        <w:rPr>
          <w:rFonts w:ascii="Times New Roman" w:hAnsi="Times New Roman"/>
          <w:sz w:val="20"/>
          <w:szCs w:val="20"/>
        </w:rPr>
        <w:t>ие</w:t>
      </w:r>
      <w:r w:rsidRPr="000E1346">
        <w:rPr>
          <w:rFonts w:ascii="Times New Roman" w:hAnsi="Times New Roman"/>
          <w:sz w:val="20"/>
          <w:szCs w:val="20"/>
        </w:rPr>
        <w:t xml:space="preserve"> </w:t>
      </w:r>
      <w:r w:rsidR="00F20B0E" w:rsidRPr="000E1346">
        <w:rPr>
          <w:rFonts w:ascii="Times New Roman" w:hAnsi="Times New Roman"/>
          <w:sz w:val="20"/>
          <w:szCs w:val="20"/>
        </w:rPr>
        <w:t>Правила</w:t>
      </w:r>
      <w:r w:rsidRPr="000E1346">
        <w:rPr>
          <w:rFonts w:ascii="Times New Roman" w:hAnsi="Times New Roman"/>
          <w:sz w:val="20"/>
          <w:szCs w:val="20"/>
        </w:rPr>
        <w:t xml:space="preserve"> полностью или частично без обязанности возмещения возможных убытков.</w:t>
      </w:r>
    </w:p>
    <w:p w:rsidR="00EB74E6" w:rsidRPr="000E1346" w:rsidRDefault="00EB74E6" w:rsidP="005567C2">
      <w:pPr>
        <w:numPr>
          <w:ilvl w:val="1"/>
          <w:numId w:val="16"/>
        </w:numPr>
        <w:tabs>
          <w:tab w:val="left" w:pos="0"/>
        </w:tabs>
        <w:ind w:left="0" w:firstLine="709"/>
        <w:rPr>
          <w:rFonts w:ascii="Times New Roman" w:hAnsi="Times New Roman"/>
          <w:sz w:val="20"/>
          <w:szCs w:val="20"/>
        </w:rPr>
      </w:pPr>
      <w:r w:rsidRPr="000E1346">
        <w:rPr>
          <w:rFonts w:ascii="Times New Roman" w:hAnsi="Times New Roman"/>
          <w:sz w:val="20"/>
          <w:szCs w:val="20"/>
        </w:rPr>
        <w:t xml:space="preserve">В случае возникновения форс-мажорных обстоятельств Стороны обязаны предпринять все усилия для минимизации возможных убытков. Банк имеет право приостановить действие Карт на период действия указанных обстоятельств. </w:t>
      </w:r>
    </w:p>
    <w:p w:rsidR="00F20B0E" w:rsidRPr="000E1346" w:rsidRDefault="00F20B0E" w:rsidP="005567C2">
      <w:pPr>
        <w:tabs>
          <w:tab w:val="left" w:pos="0"/>
        </w:tabs>
        <w:ind w:firstLine="0"/>
        <w:rPr>
          <w:rFonts w:ascii="Times New Roman" w:hAnsi="Times New Roman"/>
          <w:sz w:val="20"/>
          <w:szCs w:val="20"/>
        </w:rPr>
      </w:pPr>
    </w:p>
    <w:p w:rsidR="008B0950" w:rsidRPr="00933096" w:rsidRDefault="008B0950" w:rsidP="005567C2">
      <w:pPr>
        <w:tabs>
          <w:tab w:val="left" w:pos="0"/>
        </w:tabs>
        <w:ind w:firstLine="0"/>
        <w:rPr>
          <w:rFonts w:ascii="Times New Roman" w:hAnsi="Times New Roman"/>
          <w:sz w:val="20"/>
          <w:szCs w:val="20"/>
        </w:rPr>
      </w:pPr>
    </w:p>
    <w:p w:rsidR="000E1346" w:rsidRDefault="000E1346" w:rsidP="005567C2">
      <w:pPr>
        <w:tabs>
          <w:tab w:val="left" w:pos="0"/>
        </w:tabs>
        <w:ind w:firstLine="0"/>
        <w:rPr>
          <w:rFonts w:ascii="Times New Roman" w:hAnsi="Times New Roman"/>
          <w:sz w:val="20"/>
          <w:szCs w:val="20"/>
        </w:rPr>
      </w:pPr>
    </w:p>
    <w:p w:rsidR="00413FA6" w:rsidRDefault="00413FA6" w:rsidP="005567C2">
      <w:pPr>
        <w:tabs>
          <w:tab w:val="left" w:pos="0"/>
        </w:tabs>
        <w:ind w:firstLine="0"/>
        <w:rPr>
          <w:rFonts w:ascii="Times New Roman" w:hAnsi="Times New Roman"/>
          <w:sz w:val="20"/>
          <w:szCs w:val="20"/>
        </w:rPr>
      </w:pPr>
    </w:p>
    <w:p w:rsidR="00413FA6" w:rsidRDefault="00413FA6" w:rsidP="005567C2">
      <w:pPr>
        <w:tabs>
          <w:tab w:val="left" w:pos="0"/>
        </w:tabs>
        <w:ind w:firstLine="0"/>
        <w:rPr>
          <w:rFonts w:ascii="Times New Roman" w:hAnsi="Times New Roman"/>
          <w:sz w:val="20"/>
          <w:szCs w:val="20"/>
        </w:rPr>
      </w:pPr>
    </w:p>
    <w:p w:rsidR="00413FA6" w:rsidRDefault="00413FA6" w:rsidP="005567C2">
      <w:pPr>
        <w:tabs>
          <w:tab w:val="left" w:pos="0"/>
        </w:tabs>
        <w:ind w:firstLine="0"/>
        <w:rPr>
          <w:rFonts w:ascii="Times New Roman" w:hAnsi="Times New Roman"/>
          <w:sz w:val="20"/>
          <w:szCs w:val="20"/>
        </w:rPr>
      </w:pPr>
    </w:p>
    <w:p w:rsidR="00413FA6" w:rsidRPr="00933096" w:rsidRDefault="00413FA6" w:rsidP="005567C2">
      <w:pPr>
        <w:tabs>
          <w:tab w:val="left" w:pos="0"/>
        </w:tabs>
        <w:ind w:firstLine="0"/>
        <w:rPr>
          <w:rFonts w:ascii="Times New Roman" w:hAnsi="Times New Roman"/>
          <w:sz w:val="20"/>
          <w:szCs w:val="20"/>
        </w:rPr>
      </w:pPr>
    </w:p>
    <w:p w:rsidR="000E1346" w:rsidRPr="00933096" w:rsidRDefault="000E1346" w:rsidP="005567C2">
      <w:pPr>
        <w:tabs>
          <w:tab w:val="left" w:pos="0"/>
        </w:tabs>
        <w:ind w:firstLine="0"/>
        <w:rPr>
          <w:rFonts w:ascii="Times New Roman" w:hAnsi="Times New Roman"/>
          <w:sz w:val="20"/>
          <w:szCs w:val="20"/>
        </w:rPr>
      </w:pPr>
    </w:p>
    <w:p w:rsidR="00F20B0E" w:rsidRPr="000E1346" w:rsidRDefault="00DF24D9" w:rsidP="001D071A">
      <w:pPr>
        <w:numPr>
          <w:ilvl w:val="0"/>
          <w:numId w:val="8"/>
        </w:numPr>
        <w:tabs>
          <w:tab w:val="left" w:pos="0"/>
        </w:tabs>
        <w:jc w:val="center"/>
        <w:rPr>
          <w:rFonts w:ascii="Times New Roman" w:hAnsi="Times New Roman"/>
          <w:b/>
          <w:sz w:val="20"/>
          <w:szCs w:val="20"/>
        </w:rPr>
      </w:pPr>
      <w:r w:rsidRPr="000E1346">
        <w:rPr>
          <w:rFonts w:ascii="Times New Roman" w:hAnsi="Times New Roman"/>
          <w:b/>
          <w:sz w:val="20"/>
          <w:szCs w:val="20"/>
        </w:rPr>
        <w:lastRenderedPageBreak/>
        <w:t>ПОРЯДОК ПРЕКРАЩЕНИЯ, ПРОЛОНГАЦИЯ И СРОК ДЕЙСТВИЯ ДОГОВОРА</w:t>
      </w:r>
    </w:p>
    <w:p w:rsidR="00EB74E6" w:rsidRPr="000E1346" w:rsidRDefault="00EB74E6" w:rsidP="005567C2">
      <w:pPr>
        <w:pStyle w:val="a9"/>
        <w:spacing w:after="0"/>
        <w:ind w:left="360"/>
        <w:jc w:val="left"/>
      </w:pPr>
    </w:p>
    <w:p w:rsidR="008B0950" w:rsidRPr="000E1346" w:rsidRDefault="008B0950" w:rsidP="005567C2">
      <w:pPr>
        <w:pStyle w:val="a9"/>
        <w:spacing w:after="0"/>
        <w:ind w:left="360"/>
        <w:jc w:val="left"/>
      </w:pPr>
    </w:p>
    <w:p w:rsidR="005C2078" w:rsidRPr="000E1346" w:rsidRDefault="005C2078" w:rsidP="007F26E3">
      <w:pPr>
        <w:pStyle w:val="ae"/>
        <w:autoSpaceDE w:val="0"/>
        <w:autoSpaceDN w:val="0"/>
        <w:adjustRightInd w:val="0"/>
        <w:ind w:left="0"/>
        <w:rPr>
          <w:rFonts w:ascii="Times New Roman" w:hAnsi="Times New Roman"/>
          <w:color w:val="000000"/>
          <w:sz w:val="20"/>
          <w:szCs w:val="20"/>
          <w:lang w:eastAsia="ru-RU"/>
        </w:rPr>
      </w:pPr>
      <w:r w:rsidRPr="000E1346">
        <w:rPr>
          <w:rFonts w:ascii="Times New Roman" w:hAnsi="Times New Roman"/>
          <w:color w:val="000000"/>
          <w:sz w:val="20"/>
          <w:szCs w:val="20"/>
          <w:lang w:eastAsia="ru-RU"/>
        </w:rPr>
        <w:t>9.1</w:t>
      </w:r>
      <w:r w:rsidRPr="000E1346">
        <w:rPr>
          <w:rFonts w:ascii="Times New Roman" w:hAnsi="Times New Roman"/>
          <w:color w:val="000000"/>
          <w:lang w:eastAsia="ru-RU"/>
        </w:rPr>
        <w:tab/>
      </w:r>
      <w:r w:rsidRPr="000E1346">
        <w:rPr>
          <w:rFonts w:ascii="Times New Roman" w:hAnsi="Times New Roman"/>
          <w:color w:val="000000"/>
          <w:sz w:val="20"/>
          <w:szCs w:val="20"/>
          <w:lang w:eastAsia="ru-RU"/>
        </w:rPr>
        <w:t xml:space="preserve">Договор действует в течение одного года. Банк оставляет за собой право в одностороннем порядке расторгнуть Договор без объяснения причины, уведомив об этом Клиента не позднее, чем за 10 дней до предполагаемой даты расторжения. </w:t>
      </w:r>
    </w:p>
    <w:p w:rsidR="005C2078" w:rsidRPr="000E1346" w:rsidRDefault="005C2078" w:rsidP="007F26E3">
      <w:pPr>
        <w:pStyle w:val="ae"/>
        <w:autoSpaceDE w:val="0"/>
        <w:autoSpaceDN w:val="0"/>
        <w:adjustRightInd w:val="0"/>
        <w:ind w:left="0"/>
        <w:rPr>
          <w:rFonts w:ascii="Times New Roman" w:hAnsi="Times New Roman"/>
          <w:color w:val="000000"/>
          <w:sz w:val="20"/>
          <w:szCs w:val="20"/>
          <w:lang w:eastAsia="ru-RU"/>
        </w:rPr>
      </w:pPr>
      <w:r w:rsidRPr="000E1346">
        <w:rPr>
          <w:rFonts w:ascii="Times New Roman" w:hAnsi="Times New Roman"/>
          <w:color w:val="000000"/>
          <w:sz w:val="20"/>
          <w:szCs w:val="20"/>
          <w:lang w:eastAsia="ru-RU"/>
        </w:rPr>
        <w:t>9.2</w:t>
      </w:r>
      <w:r w:rsidRPr="000E1346">
        <w:rPr>
          <w:rFonts w:ascii="Times New Roman" w:hAnsi="Times New Roman"/>
          <w:color w:val="000000"/>
          <w:sz w:val="20"/>
          <w:szCs w:val="20"/>
          <w:lang w:eastAsia="ru-RU"/>
        </w:rPr>
        <w:tab/>
        <w:t>Если за 60 (Шестьдесят) дней до истечения срока действия Договора ни одна из Сторон не заявит о его прекращении, Договор будет считаться пролонгированным на следующий год.</w:t>
      </w:r>
    </w:p>
    <w:p w:rsidR="00DF24D9" w:rsidRPr="000E1346" w:rsidRDefault="008A4D2F" w:rsidP="008A4D2F">
      <w:pPr>
        <w:tabs>
          <w:tab w:val="left" w:pos="0"/>
        </w:tabs>
        <w:ind w:firstLine="0"/>
        <w:rPr>
          <w:rFonts w:ascii="Times New Roman" w:hAnsi="Times New Roman"/>
          <w:sz w:val="20"/>
          <w:szCs w:val="20"/>
        </w:rPr>
      </w:pPr>
      <w:r w:rsidRPr="000E1346">
        <w:rPr>
          <w:rFonts w:ascii="Times New Roman" w:hAnsi="Times New Roman"/>
          <w:sz w:val="20"/>
          <w:szCs w:val="20"/>
        </w:rPr>
        <w:tab/>
        <w:t>9.3</w:t>
      </w:r>
      <w:r w:rsidRPr="000E1346">
        <w:rPr>
          <w:rFonts w:ascii="Times New Roman" w:hAnsi="Times New Roman"/>
          <w:sz w:val="20"/>
          <w:szCs w:val="20"/>
        </w:rPr>
        <w:tab/>
      </w:r>
      <w:r w:rsidR="00DF24D9" w:rsidRPr="000E1346">
        <w:rPr>
          <w:rFonts w:ascii="Times New Roman" w:hAnsi="Times New Roman"/>
          <w:sz w:val="20"/>
          <w:szCs w:val="20"/>
        </w:rPr>
        <w:t xml:space="preserve">Организация вправе расторгнуть </w:t>
      </w:r>
      <w:r w:rsidR="008B55B3" w:rsidRPr="000E1346">
        <w:rPr>
          <w:rFonts w:ascii="Times New Roman" w:hAnsi="Times New Roman"/>
          <w:sz w:val="20"/>
          <w:szCs w:val="20"/>
        </w:rPr>
        <w:t>Договор</w:t>
      </w:r>
      <w:r w:rsidR="00DF24D9" w:rsidRPr="000E1346">
        <w:rPr>
          <w:rFonts w:ascii="Times New Roman" w:hAnsi="Times New Roman"/>
          <w:sz w:val="20"/>
          <w:szCs w:val="20"/>
        </w:rPr>
        <w:t xml:space="preserve"> с письменным уведомлением Банка за 60 (шестьдесят) календарных дней до даты предполагаемого расторжения. Условием расторжения </w:t>
      </w:r>
      <w:r w:rsidR="008B55B3" w:rsidRPr="000E1346">
        <w:rPr>
          <w:rFonts w:ascii="Times New Roman" w:hAnsi="Times New Roman"/>
          <w:sz w:val="20"/>
          <w:szCs w:val="20"/>
        </w:rPr>
        <w:t xml:space="preserve">Договора </w:t>
      </w:r>
      <w:r w:rsidR="00DF24D9" w:rsidRPr="000E1346">
        <w:rPr>
          <w:rFonts w:ascii="Times New Roman" w:hAnsi="Times New Roman"/>
          <w:sz w:val="20"/>
          <w:szCs w:val="20"/>
        </w:rPr>
        <w:t>является возвращение в Банк всех выданных Карт и списание с СКС Организации суммы последней операции по каждой Карте. С момента получения Банком указанного уведомления операции по Картам Держателей блокируются и Карты объявляются недействительными.</w:t>
      </w:r>
      <w:bookmarkStart w:id="9" w:name="_Ref532622469"/>
    </w:p>
    <w:p w:rsidR="00DF24D9" w:rsidRPr="000E1346" w:rsidRDefault="008A4D2F" w:rsidP="008A4D2F">
      <w:pPr>
        <w:tabs>
          <w:tab w:val="left" w:pos="0"/>
        </w:tabs>
        <w:ind w:firstLine="0"/>
        <w:rPr>
          <w:rFonts w:ascii="Times New Roman" w:hAnsi="Times New Roman"/>
          <w:sz w:val="20"/>
          <w:szCs w:val="20"/>
        </w:rPr>
      </w:pPr>
      <w:r w:rsidRPr="000E1346">
        <w:rPr>
          <w:rFonts w:ascii="Times New Roman" w:hAnsi="Times New Roman"/>
          <w:sz w:val="20"/>
          <w:szCs w:val="20"/>
        </w:rPr>
        <w:tab/>
        <w:t>9.4</w:t>
      </w:r>
      <w:r w:rsidRPr="000E1346">
        <w:rPr>
          <w:rFonts w:ascii="Times New Roman" w:hAnsi="Times New Roman"/>
          <w:sz w:val="20"/>
          <w:szCs w:val="20"/>
        </w:rPr>
        <w:tab/>
      </w:r>
      <w:r w:rsidR="00DF24D9" w:rsidRPr="000E1346">
        <w:rPr>
          <w:rFonts w:ascii="Times New Roman" w:hAnsi="Times New Roman"/>
          <w:sz w:val="20"/>
          <w:szCs w:val="20"/>
        </w:rPr>
        <w:t xml:space="preserve">В случае нарушений Держателем условий настоящих Правил и при наличии у Банка оснований полагать, что дальнейшее использование Держателем Карты может причинить ущерб Банку, Банк вправе незамедлительно </w:t>
      </w:r>
      <w:r w:rsidR="00AE6AA2" w:rsidRPr="000E1346">
        <w:rPr>
          <w:rFonts w:ascii="Times New Roman" w:hAnsi="Times New Roman"/>
          <w:sz w:val="20"/>
          <w:szCs w:val="20"/>
        </w:rPr>
        <w:t xml:space="preserve">в одностороннем внесудебном порядке </w:t>
      </w:r>
      <w:r w:rsidR="00DF24D9" w:rsidRPr="000E1346">
        <w:rPr>
          <w:rFonts w:ascii="Times New Roman" w:hAnsi="Times New Roman"/>
          <w:sz w:val="20"/>
          <w:szCs w:val="20"/>
        </w:rPr>
        <w:t>прекратить или приостановить действие настоящих Правил</w:t>
      </w:r>
      <w:r w:rsidR="00AE6AA2" w:rsidRPr="000E1346">
        <w:rPr>
          <w:rFonts w:ascii="Times New Roman" w:hAnsi="Times New Roman"/>
          <w:sz w:val="20"/>
          <w:szCs w:val="20"/>
        </w:rPr>
        <w:t xml:space="preserve"> в отношении Организации</w:t>
      </w:r>
      <w:r w:rsidR="00DF24D9" w:rsidRPr="000E1346">
        <w:rPr>
          <w:rFonts w:ascii="Times New Roman" w:hAnsi="Times New Roman"/>
          <w:sz w:val="20"/>
          <w:szCs w:val="20"/>
        </w:rPr>
        <w:t>.</w:t>
      </w:r>
      <w:bookmarkEnd w:id="9"/>
    </w:p>
    <w:p w:rsidR="00DF24D9" w:rsidRPr="000E1346" w:rsidRDefault="008A4D2F" w:rsidP="008A4D2F">
      <w:pPr>
        <w:tabs>
          <w:tab w:val="left" w:pos="0"/>
        </w:tabs>
        <w:ind w:firstLine="0"/>
        <w:rPr>
          <w:rFonts w:ascii="Times New Roman" w:hAnsi="Times New Roman"/>
          <w:sz w:val="20"/>
          <w:szCs w:val="20"/>
        </w:rPr>
      </w:pPr>
      <w:r w:rsidRPr="000E1346">
        <w:rPr>
          <w:rFonts w:ascii="Times New Roman" w:hAnsi="Times New Roman"/>
          <w:sz w:val="20"/>
          <w:szCs w:val="20"/>
        </w:rPr>
        <w:tab/>
        <w:t>9.5</w:t>
      </w:r>
      <w:r w:rsidRPr="000E1346">
        <w:rPr>
          <w:rFonts w:ascii="Times New Roman" w:hAnsi="Times New Roman"/>
          <w:sz w:val="20"/>
          <w:szCs w:val="20"/>
        </w:rPr>
        <w:tab/>
      </w:r>
      <w:r w:rsidR="00DF24D9" w:rsidRPr="000E1346">
        <w:rPr>
          <w:rFonts w:ascii="Times New Roman" w:hAnsi="Times New Roman"/>
          <w:sz w:val="20"/>
          <w:szCs w:val="20"/>
        </w:rPr>
        <w:t xml:space="preserve">Прекращение действия </w:t>
      </w:r>
      <w:r w:rsidR="00D079C0" w:rsidRPr="000E1346">
        <w:rPr>
          <w:rFonts w:ascii="Times New Roman" w:hAnsi="Times New Roman"/>
          <w:sz w:val="20"/>
          <w:szCs w:val="20"/>
        </w:rPr>
        <w:t>Договора</w:t>
      </w:r>
      <w:r w:rsidR="00DF24D9" w:rsidRPr="000E1346">
        <w:rPr>
          <w:rFonts w:ascii="Times New Roman" w:hAnsi="Times New Roman"/>
          <w:sz w:val="20"/>
          <w:szCs w:val="20"/>
        </w:rPr>
        <w:t xml:space="preserve"> или Карты не влечет за собой прекращения обязательств Сторон по проведению взаиморасчетов по совершенным с использованием Карт операциям и возмещению убытков за нарушение условий настоящих Правил и приложений к нему.</w:t>
      </w:r>
    </w:p>
    <w:p w:rsidR="00DF24D9" w:rsidRPr="000E1346" w:rsidRDefault="008A4D2F" w:rsidP="008A4D2F">
      <w:pPr>
        <w:tabs>
          <w:tab w:val="left" w:pos="0"/>
        </w:tabs>
        <w:ind w:firstLine="0"/>
        <w:rPr>
          <w:rFonts w:ascii="Times New Roman" w:hAnsi="Times New Roman"/>
          <w:sz w:val="20"/>
          <w:szCs w:val="20"/>
        </w:rPr>
      </w:pPr>
      <w:r w:rsidRPr="000E1346">
        <w:rPr>
          <w:rFonts w:ascii="Times New Roman" w:hAnsi="Times New Roman"/>
          <w:sz w:val="20"/>
          <w:szCs w:val="20"/>
        </w:rPr>
        <w:tab/>
        <w:t>9.6</w:t>
      </w:r>
      <w:r w:rsidRPr="000E1346">
        <w:rPr>
          <w:rFonts w:ascii="Times New Roman" w:hAnsi="Times New Roman"/>
          <w:sz w:val="20"/>
          <w:szCs w:val="20"/>
        </w:rPr>
        <w:tab/>
      </w:r>
      <w:r w:rsidR="00DF24D9" w:rsidRPr="000E1346">
        <w:rPr>
          <w:rFonts w:ascii="Times New Roman" w:hAnsi="Times New Roman"/>
          <w:sz w:val="20"/>
          <w:szCs w:val="20"/>
        </w:rPr>
        <w:t xml:space="preserve">При досрочном прекращении действия </w:t>
      </w:r>
      <w:r w:rsidR="00D079C0" w:rsidRPr="000E1346">
        <w:rPr>
          <w:rFonts w:ascii="Times New Roman" w:hAnsi="Times New Roman"/>
          <w:sz w:val="20"/>
          <w:szCs w:val="20"/>
        </w:rPr>
        <w:t>Договора</w:t>
      </w:r>
      <w:r w:rsidR="00DF24D9" w:rsidRPr="000E1346">
        <w:rPr>
          <w:rFonts w:ascii="Times New Roman" w:hAnsi="Times New Roman"/>
          <w:sz w:val="20"/>
          <w:szCs w:val="20"/>
        </w:rPr>
        <w:t xml:space="preserve"> все сервисные и иные платежи, взимаемые Банком, не возвращаются, и проценты, начисляемые Банком на сумму денежных средств, размещенных на СКС, не выплачиваются.</w:t>
      </w:r>
    </w:p>
    <w:p w:rsidR="008B0950" w:rsidRPr="000E1346" w:rsidRDefault="008B0950" w:rsidP="005C2078">
      <w:pPr>
        <w:pStyle w:val="ae"/>
        <w:autoSpaceDE w:val="0"/>
        <w:autoSpaceDN w:val="0"/>
        <w:adjustRightInd w:val="0"/>
        <w:ind w:left="360" w:firstLine="0"/>
        <w:jc w:val="left"/>
        <w:rPr>
          <w:rFonts w:ascii="Times New Roman" w:hAnsi="Times New Roman"/>
          <w:color w:val="000000"/>
          <w:lang w:eastAsia="ru-RU"/>
        </w:rPr>
      </w:pPr>
    </w:p>
    <w:p w:rsidR="00DF24D9" w:rsidRPr="000E1346" w:rsidRDefault="00DF24D9" w:rsidP="001D071A">
      <w:pPr>
        <w:pStyle w:val="a9"/>
        <w:numPr>
          <w:ilvl w:val="0"/>
          <w:numId w:val="8"/>
        </w:numPr>
        <w:spacing w:after="0"/>
      </w:pPr>
      <w:r w:rsidRPr="000E1346">
        <w:t>СПОРЫ И ПОРЯДОК ИХ РАЗРЕШЕНИЯ</w:t>
      </w:r>
    </w:p>
    <w:p w:rsidR="00DF24D9" w:rsidRPr="000E1346" w:rsidRDefault="00DF24D9" w:rsidP="00DF24D9">
      <w:pPr>
        <w:pStyle w:val="a9"/>
        <w:spacing w:after="0"/>
        <w:ind w:left="360"/>
        <w:jc w:val="left"/>
      </w:pPr>
    </w:p>
    <w:p w:rsidR="001D071A" w:rsidRPr="000E1346" w:rsidRDefault="00DF24D9" w:rsidP="001D071A">
      <w:pPr>
        <w:numPr>
          <w:ilvl w:val="1"/>
          <w:numId w:val="18"/>
        </w:numPr>
        <w:tabs>
          <w:tab w:val="left" w:pos="0"/>
        </w:tabs>
        <w:ind w:left="0" w:firstLine="709"/>
        <w:rPr>
          <w:rFonts w:ascii="Times New Roman" w:hAnsi="Times New Roman"/>
          <w:sz w:val="20"/>
          <w:szCs w:val="20"/>
        </w:rPr>
      </w:pPr>
      <w:r w:rsidRPr="000E1346">
        <w:rPr>
          <w:rFonts w:ascii="Times New Roman" w:hAnsi="Times New Roman"/>
          <w:sz w:val="20"/>
          <w:szCs w:val="20"/>
        </w:rPr>
        <w:t xml:space="preserve"> Споры и разногласия, которые могут возникнуть при исполнении настоящих Правил, будут, по возможности, разрешаться путем переговоров между Сторонами.</w:t>
      </w:r>
    </w:p>
    <w:p w:rsidR="00C759A6" w:rsidRPr="000E1346" w:rsidRDefault="00DF24D9" w:rsidP="001D071A">
      <w:pPr>
        <w:numPr>
          <w:ilvl w:val="1"/>
          <w:numId w:val="18"/>
        </w:numPr>
        <w:tabs>
          <w:tab w:val="left" w:pos="0"/>
        </w:tabs>
        <w:ind w:left="0" w:firstLine="709"/>
        <w:rPr>
          <w:rFonts w:ascii="Times New Roman" w:hAnsi="Times New Roman"/>
          <w:sz w:val="20"/>
          <w:szCs w:val="20"/>
        </w:rPr>
      </w:pPr>
      <w:r w:rsidRPr="000E1346">
        <w:rPr>
          <w:rFonts w:ascii="Times New Roman" w:hAnsi="Times New Roman"/>
          <w:sz w:val="20"/>
          <w:szCs w:val="20"/>
        </w:rPr>
        <w:t xml:space="preserve">В случае невозможности разрешения споров путем переговоров, Стороны передают их на рассмотрение в Арбитражный суд </w:t>
      </w:r>
      <w:r w:rsidR="006E2369" w:rsidRPr="000E1346">
        <w:rPr>
          <w:rFonts w:ascii="Times New Roman" w:hAnsi="Times New Roman"/>
          <w:sz w:val="20"/>
          <w:szCs w:val="20"/>
        </w:rPr>
        <w:t>Самарской области</w:t>
      </w:r>
      <w:r w:rsidRPr="000E1346">
        <w:rPr>
          <w:rFonts w:ascii="Times New Roman" w:hAnsi="Times New Roman"/>
          <w:sz w:val="20"/>
          <w:szCs w:val="20"/>
        </w:rPr>
        <w:t>.</w:t>
      </w:r>
      <w:r w:rsidR="00C759A6" w:rsidRPr="000E1346">
        <w:rPr>
          <w:rFonts w:ascii="Times New Roman" w:hAnsi="Times New Roman"/>
          <w:sz w:val="20"/>
          <w:szCs w:val="20"/>
        </w:rPr>
        <w:t xml:space="preserve"> </w:t>
      </w:r>
    </w:p>
    <w:p w:rsidR="00C759A6" w:rsidRPr="000E1346" w:rsidRDefault="00C759A6" w:rsidP="001D071A">
      <w:pPr>
        <w:numPr>
          <w:ilvl w:val="1"/>
          <w:numId w:val="18"/>
        </w:numPr>
        <w:tabs>
          <w:tab w:val="left" w:pos="0"/>
        </w:tabs>
        <w:ind w:left="0" w:firstLine="709"/>
        <w:rPr>
          <w:rFonts w:ascii="Times New Roman" w:hAnsi="Times New Roman"/>
          <w:sz w:val="20"/>
          <w:szCs w:val="20"/>
        </w:rPr>
      </w:pPr>
      <w:r w:rsidRPr="000E1346">
        <w:rPr>
          <w:rFonts w:ascii="Times New Roman" w:hAnsi="Times New Roman"/>
          <w:sz w:val="20"/>
          <w:szCs w:val="20"/>
        </w:rPr>
        <w:t>Во всех остальных вопросах, не предусмотренных настоящими Правилами, Стороны руководствуются действующим законодательством Российской Федерации.</w:t>
      </w:r>
    </w:p>
    <w:p w:rsidR="00DF24D9" w:rsidRPr="000E1346" w:rsidRDefault="00DF24D9" w:rsidP="005567C2">
      <w:pPr>
        <w:pStyle w:val="a9"/>
        <w:spacing w:after="0"/>
        <w:ind w:firstLine="0"/>
        <w:jc w:val="left"/>
      </w:pPr>
    </w:p>
    <w:p w:rsidR="00DF24D9" w:rsidRPr="000E1346" w:rsidRDefault="00DF24D9" w:rsidP="001D071A">
      <w:pPr>
        <w:pStyle w:val="a9"/>
        <w:numPr>
          <w:ilvl w:val="0"/>
          <w:numId w:val="8"/>
        </w:numPr>
        <w:spacing w:after="0"/>
      </w:pPr>
      <w:r w:rsidRPr="000E1346">
        <w:t>ЗАКЛЮЧИТЕЛЬНЫЕ ПОЛОЖЕНИЯ</w:t>
      </w:r>
    </w:p>
    <w:p w:rsidR="001D071A" w:rsidRPr="000E1346" w:rsidRDefault="001D071A" w:rsidP="001D071A">
      <w:pPr>
        <w:pStyle w:val="a9"/>
        <w:spacing w:after="0"/>
        <w:ind w:left="405" w:firstLine="0"/>
        <w:jc w:val="both"/>
      </w:pPr>
    </w:p>
    <w:p w:rsidR="00C848C1" w:rsidRPr="000E1346" w:rsidRDefault="00426241" w:rsidP="000C4417">
      <w:pPr>
        <w:tabs>
          <w:tab w:val="left" w:pos="709"/>
        </w:tabs>
        <w:rPr>
          <w:rFonts w:ascii="Times New Roman" w:hAnsi="Times New Roman"/>
          <w:sz w:val="20"/>
          <w:szCs w:val="20"/>
        </w:rPr>
      </w:pPr>
      <w:r w:rsidRPr="000E1346">
        <w:rPr>
          <w:rFonts w:ascii="Times New Roman" w:hAnsi="Times New Roman"/>
          <w:sz w:val="20"/>
          <w:szCs w:val="20"/>
        </w:rPr>
        <w:t>1</w:t>
      </w:r>
      <w:r w:rsidR="001D071A" w:rsidRPr="000E1346">
        <w:rPr>
          <w:rFonts w:ascii="Times New Roman" w:hAnsi="Times New Roman"/>
          <w:sz w:val="20"/>
          <w:szCs w:val="20"/>
        </w:rPr>
        <w:t>1.1</w:t>
      </w:r>
      <w:r w:rsidR="005567C2" w:rsidRPr="000E1346">
        <w:rPr>
          <w:rFonts w:ascii="Times New Roman" w:hAnsi="Times New Roman"/>
          <w:sz w:val="20"/>
          <w:szCs w:val="20"/>
        </w:rPr>
        <w:tab/>
      </w:r>
      <w:r w:rsidRPr="000E1346">
        <w:rPr>
          <w:rFonts w:ascii="Times New Roman" w:hAnsi="Times New Roman"/>
          <w:sz w:val="20"/>
          <w:szCs w:val="20"/>
        </w:rPr>
        <w:t>Договор вступает в силу с даты, указанной в Заявлении о присоединении</w:t>
      </w:r>
      <w:r w:rsidR="005567C2" w:rsidRPr="000E1346">
        <w:rPr>
          <w:rFonts w:ascii="Times New Roman" w:hAnsi="Times New Roman"/>
          <w:sz w:val="20"/>
          <w:szCs w:val="20"/>
        </w:rPr>
        <w:t>.</w:t>
      </w:r>
      <w:r w:rsidRPr="000E1346">
        <w:rPr>
          <w:rFonts w:ascii="Times New Roman" w:hAnsi="Times New Roman"/>
          <w:sz w:val="20"/>
          <w:szCs w:val="20"/>
        </w:rPr>
        <w:t xml:space="preserve"> </w:t>
      </w:r>
    </w:p>
    <w:p w:rsidR="00752C27" w:rsidRPr="000E1346" w:rsidRDefault="005567C2" w:rsidP="00C848C1">
      <w:pPr>
        <w:tabs>
          <w:tab w:val="left" w:pos="709"/>
        </w:tabs>
        <w:rPr>
          <w:rFonts w:ascii="Times New Roman" w:hAnsi="Times New Roman"/>
          <w:sz w:val="20"/>
          <w:szCs w:val="20"/>
        </w:rPr>
      </w:pPr>
      <w:r w:rsidRPr="000E1346">
        <w:rPr>
          <w:rFonts w:ascii="Times New Roman" w:hAnsi="Times New Roman"/>
          <w:sz w:val="20"/>
          <w:szCs w:val="20"/>
        </w:rPr>
        <w:t>11.2</w:t>
      </w:r>
      <w:r w:rsidRPr="000E1346">
        <w:rPr>
          <w:rFonts w:ascii="Times New Roman" w:hAnsi="Times New Roman"/>
          <w:sz w:val="20"/>
          <w:szCs w:val="20"/>
        </w:rPr>
        <w:tab/>
      </w:r>
      <w:r w:rsidR="00DF24D9" w:rsidRPr="000E1346">
        <w:rPr>
          <w:rFonts w:ascii="Times New Roman" w:hAnsi="Times New Roman"/>
          <w:sz w:val="20"/>
          <w:szCs w:val="20"/>
        </w:rPr>
        <w:t xml:space="preserve">Организация ознакомлена и согласна с «Тарифными планами </w:t>
      </w:r>
      <w:r w:rsidR="00D95F4E" w:rsidRPr="000E1346">
        <w:rPr>
          <w:rFonts w:ascii="Times New Roman" w:hAnsi="Times New Roman"/>
          <w:sz w:val="20"/>
          <w:szCs w:val="20"/>
        </w:rPr>
        <w:t>расчетно-кассового обслуживания юридических лиц и индивидуальных предпринимателей</w:t>
      </w:r>
      <w:r w:rsidR="00DF24D9" w:rsidRPr="000E1346">
        <w:rPr>
          <w:rFonts w:ascii="Times New Roman" w:hAnsi="Times New Roman"/>
          <w:sz w:val="20"/>
          <w:szCs w:val="20"/>
        </w:rPr>
        <w:t xml:space="preserve"> </w:t>
      </w:r>
      <w:r w:rsidR="00326722" w:rsidRPr="000E1346">
        <w:rPr>
          <w:rFonts w:ascii="Times New Roman" w:hAnsi="Times New Roman"/>
          <w:sz w:val="20"/>
          <w:szCs w:val="20"/>
        </w:rPr>
        <w:t xml:space="preserve">в ОАО </w:t>
      </w:r>
      <w:r w:rsidRPr="000E1346">
        <w:rPr>
          <w:rFonts w:ascii="Times New Roman" w:hAnsi="Times New Roman"/>
          <w:sz w:val="20"/>
          <w:szCs w:val="20"/>
        </w:rPr>
        <w:t>КБ «</w:t>
      </w:r>
      <w:r w:rsidR="00326722" w:rsidRPr="000E1346">
        <w:rPr>
          <w:rFonts w:ascii="Times New Roman" w:hAnsi="Times New Roman"/>
          <w:sz w:val="20"/>
          <w:szCs w:val="20"/>
        </w:rPr>
        <w:t>Солидарность</w:t>
      </w:r>
      <w:r w:rsidRPr="000E1346">
        <w:rPr>
          <w:rFonts w:ascii="Times New Roman" w:hAnsi="Times New Roman"/>
          <w:sz w:val="20"/>
          <w:szCs w:val="20"/>
        </w:rPr>
        <w:t>».</w:t>
      </w:r>
    </w:p>
    <w:p w:rsidR="00A2625A" w:rsidRPr="000E1346" w:rsidRDefault="00A2625A" w:rsidP="00E2316C">
      <w:pPr>
        <w:tabs>
          <w:tab w:val="left" w:pos="0"/>
        </w:tabs>
        <w:ind w:firstLine="0"/>
        <w:rPr>
          <w:rFonts w:ascii="Times New Roman" w:hAnsi="Times New Roman"/>
          <w:sz w:val="20"/>
          <w:szCs w:val="20"/>
        </w:rPr>
      </w:pPr>
      <w:r w:rsidRPr="000E1346">
        <w:rPr>
          <w:rFonts w:ascii="Times New Roman" w:hAnsi="Times New Roman"/>
          <w:sz w:val="24"/>
          <w:szCs w:val="24"/>
        </w:rPr>
        <w:tab/>
      </w:r>
      <w:r w:rsidRPr="000E1346">
        <w:rPr>
          <w:rFonts w:ascii="Times New Roman" w:hAnsi="Times New Roman"/>
          <w:sz w:val="20"/>
          <w:szCs w:val="20"/>
        </w:rPr>
        <w:t>11.3</w:t>
      </w:r>
      <w:r w:rsidR="001D071A" w:rsidRPr="000E1346">
        <w:rPr>
          <w:rFonts w:ascii="Times New Roman" w:hAnsi="Times New Roman"/>
          <w:sz w:val="20"/>
          <w:szCs w:val="20"/>
        </w:rPr>
        <w:tab/>
      </w:r>
      <w:r w:rsidRPr="000E1346">
        <w:rPr>
          <w:rFonts w:ascii="Times New Roman" w:hAnsi="Times New Roman"/>
          <w:sz w:val="20"/>
          <w:szCs w:val="20"/>
        </w:rPr>
        <w:t xml:space="preserve"> Все соглашения, переговоры и переписка между Сторонами в отношении предмета настоящего Договора, но имевшие место до его подписания, теряют силу с момента подписания настоящего Договора.</w:t>
      </w:r>
    </w:p>
    <w:p w:rsidR="00A2625A" w:rsidRPr="000E1346" w:rsidRDefault="00A2625A" w:rsidP="00E2316C">
      <w:pPr>
        <w:tabs>
          <w:tab w:val="left" w:pos="0"/>
        </w:tabs>
        <w:ind w:firstLine="0"/>
        <w:rPr>
          <w:rFonts w:ascii="Times New Roman" w:hAnsi="Times New Roman"/>
          <w:sz w:val="20"/>
          <w:szCs w:val="20"/>
        </w:rPr>
      </w:pPr>
      <w:r w:rsidRPr="000E1346">
        <w:rPr>
          <w:rFonts w:ascii="Times New Roman" w:hAnsi="Times New Roman"/>
          <w:sz w:val="20"/>
          <w:szCs w:val="20"/>
        </w:rPr>
        <w:tab/>
        <w:t xml:space="preserve">11.4 </w:t>
      </w:r>
      <w:r w:rsidR="001D071A" w:rsidRPr="000E1346">
        <w:rPr>
          <w:rFonts w:ascii="Times New Roman" w:hAnsi="Times New Roman"/>
          <w:sz w:val="20"/>
          <w:szCs w:val="20"/>
        </w:rPr>
        <w:tab/>
      </w:r>
      <w:r w:rsidRPr="000E1346">
        <w:rPr>
          <w:rFonts w:ascii="Times New Roman" w:hAnsi="Times New Roman"/>
          <w:sz w:val="20"/>
          <w:szCs w:val="20"/>
        </w:rPr>
        <w:t>Во всех остальных вопросах, не предусмотренных настоящим Договором, Стороны руководствуются действующим законодательством Российской Федерации.</w:t>
      </w:r>
    </w:p>
    <w:p w:rsidR="00A2625A" w:rsidRPr="000E1346" w:rsidRDefault="00A2625A" w:rsidP="003E01D9">
      <w:pPr>
        <w:tabs>
          <w:tab w:val="left" w:pos="0"/>
        </w:tabs>
        <w:spacing w:after="120"/>
        <w:ind w:firstLine="0"/>
        <w:rPr>
          <w:rFonts w:ascii="Times New Roman" w:hAnsi="Times New Roman"/>
          <w:sz w:val="24"/>
          <w:szCs w:val="24"/>
        </w:rPr>
      </w:pPr>
    </w:p>
    <w:p w:rsidR="00752C27" w:rsidRPr="000E1346" w:rsidRDefault="00D435ED" w:rsidP="001D071A">
      <w:pPr>
        <w:keepNext/>
        <w:numPr>
          <w:ilvl w:val="0"/>
          <w:numId w:val="8"/>
        </w:numPr>
        <w:tabs>
          <w:tab w:val="left" w:pos="0"/>
        </w:tabs>
        <w:spacing w:before="120" w:after="60"/>
        <w:jc w:val="center"/>
        <w:rPr>
          <w:rFonts w:ascii="Times New Roman" w:hAnsi="Times New Roman"/>
          <w:b/>
          <w:smallCaps/>
          <w:color w:val="000000"/>
          <w:sz w:val="20"/>
          <w:szCs w:val="20"/>
        </w:rPr>
      </w:pPr>
      <w:r w:rsidRPr="000E1346">
        <w:rPr>
          <w:rFonts w:ascii="Times New Roman" w:hAnsi="Times New Roman"/>
          <w:b/>
          <w:smallCaps/>
          <w:color w:val="000000"/>
          <w:sz w:val="20"/>
          <w:szCs w:val="20"/>
        </w:rPr>
        <w:t>РЕКВИЗИТЫ</w:t>
      </w:r>
      <w:r w:rsidR="00DF24D9" w:rsidRPr="000E1346">
        <w:rPr>
          <w:rFonts w:ascii="Times New Roman" w:hAnsi="Times New Roman"/>
          <w:b/>
          <w:smallCaps/>
          <w:color w:val="000000"/>
          <w:sz w:val="20"/>
          <w:szCs w:val="20"/>
        </w:rPr>
        <w:t xml:space="preserve"> </w:t>
      </w:r>
      <w:r w:rsidR="00752C27" w:rsidRPr="000E1346">
        <w:rPr>
          <w:rFonts w:ascii="Times New Roman" w:hAnsi="Times New Roman"/>
          <w:b/>
          <w:smallCaps/>
          <w:color w:val="000000"/>
          <w:sz w:val="20"/>
          <w:szCs w:val="20"/>
        </w:rPr>
        <w:t>БАНКА</w:t>
      </w:r>
    </w:p>
    <w:p w:rsidR="00FB582D" w:rsidRPr="000E1346" w:rsidRDefault="00FB582D" w:rsidP="00FB582D">
      <w:pPr>
        <w:keepNext/>
        <w:tabs>
          <w:tab w:val="left" w:pos="0"/>
        </w:tabs>
        <w:spacing w:before="120" w:after="60"/>
        <w:ind w:left="360" w:firstLine="0"/>
        <w:rPr>
          <w:rFonts w:ascii="Times New Roman" w:hAnsi="Times New Roman"/>
          <w:b/>
          <w:smallCaps/>
          <w:color w:val="000000"/>
          <w:sz w:val="20"/>
          <w:szCs w:val="20"/>
        </w:rPr>
      </w:pPr>
    </w:p>
    <w:p w:rsidR="00FB582D" w:rsidRPr="000E1346" w:rsidRDefault="00FB582D" w:rsidP="00FB582D">
      <w:pPr>
        <w:ind w:firstLine="0"/>
        <w:rPr>
          <w:rFonts w:ascii="Times New Roman" w:hAnsi="Times New Roman"/>
          <w:sz w:val="20"/>
          <w:szCs w:val="20"/>
        </w:rPr>
      </w:pPr>
      <w:r w:rsidRPr="000E1346">
        <w:rPr>
          <w:rFonts w:ascii="Times New Roman" w:hAnsi="Times New Roman"/>
          <w:b/>
          <w:bCs/>
          <w:sz w:val="20"/>
          <w:szCs w:val="20"/>
        </w:rPr>
        <w:t xml:space="preserve">Наименование: </w:t>
      </w:r>
      <w:r w:rsidRPr="000E1346">
        <w:rPr>
          <w:rFonts w:ascii="Times New Roman" w:hAnsi="Times New Roman"/>
          <w:sz w:val="20"/>
          <w:szCs w:val="20"/>
        </w:rPr>
        <w:t xml:space="preserve">ОАО КБ «Солидарность», генеральная лицензия ЦБ РФ № 554 </w:t>
      </w:r>
    </w:p>
    <w:p w:rsidR="00FB582D" w:rsidRPr="000E1346" w:rsidRDefault="00FB582D" w:rsidP="00FB582D">
      <w:pPr>
        <w:ind w:firstLine="0"/>
        <w:rPr>
          <w:rFonts w:ascii="Times New Roman" w:hAnsi="Times New Roman"/>
          <w:sz w:val="20"/>
          <w:szCs w:val="20"/>
        </w:rPr>
      </w:pPr>
      <w:r w:rsidRPr="000E1346">
        <w:rPr>
          <w:rFonts w:ascii="Times New Roman" w:hAnsi="Times New Roman"/>
          <w:b/>
          <w:bCs/>
          <w:sz w:val="20"/>
          <w:szCs w:val="20"/>
        </w:rPr>
        <w:t>Юридический адрес:</w:t>
      </w:r>
      <w:r w:rsidRPr="000E1346">
        <w:rPr>
          <w:rFonts w:ascii="Times New Roman" w:hAnsi="Times New Roman"/>
          <w:sz w:val="20"/>
          <w:szCs w:val="20"/>
        </w:rPr>
        <w:t xml:space="preserve"> 443099, г. Самара, ул. Куйбышева, д. 90. </w:t>
      </w:r>
    </w:p>
    <w:p w:rsidR="00FB582D" w:rsidRPr="000E1346" w:rsidRDefault="00FB582D" w:rsidP="00FB582D">
      <w:pPr>
        <w:ind w:firstLine="0"/>
        <w:rPr>
          <w:rFonts w:ascii="Times New Roman" w:hAnsi="Times New Roman"/>
          <w:sz w:val="20"/>
          <w:szCs w:val="20"/>
        </w:rPr>
      </w:pPr>
      <w:r w:rsidRPr="000E1346">
        <w:rPr>
          <w:rFonts w:ascii="Times New Roman" w:hAnsi="Times New Roman"/>
          <w:b/>
          <w:bCs/>
          <w:sz w:val="20"/>
          <w:szCs w:val="20"/>
        </w:rPr>
        <w:t>Почтовый адрес:</w:t>
      </w:r>
      <w:r w:rsidRPr="000E1346">
        <w:rPr>
          <w:rFonts w:ascii="Times New Roman" w:hAnsi="Times New Roman"/>
          <w:sz w:val="20"/>
          <w:szCs w:val="20"/>
        </w:rPr>
        <w:t xml:space="preserve"> 443071, г. Самара, проезд Г. Митирева, д. 11.</w:t>
      </w:r>
    </w:p>
    <w:p w:rsidR="00FB582D" w:rsidRPr="000E1346" w:rsidRDefault="00FB582D" w:rsidP="00FB582D">
      <w:pPr>
        <w:autoSpaceDE w:val="0"/>
        <w:autoSpaceDN w:val="0"/>
        <w:adjustRightInd w:val="0"/>
        <w:ind w:firstLine="0"/>
        <w:rPr>
          <w:rFonts w:ascii="Times New Roman" w:hAnsi="Times New Roman"/>
          <w:sz w:val="20"/>
          <w:szCs w:val="20"/>
        </w:rPr>
      </w:pPr>
      <w:r w:rsidRPr="000E1346">
        <w:rPr>
          <w:rFonts w:ascii="Times New Roman" w:hAnsi="Times New Roman"/>
          <w:b/>
          <w:bCs/>
          <w:sz w:val="20"/>
          <w:szCs w:val="20"/>
        </w:rPr>
        <w:t>Реквизиты банка:</w:t>
      </w:r>
      <w:r w:rsidRPr="000E1346">
        <w:rPr>
          <w:rFonts w:ascii="Times New Roman" w:hAnsi="Times New Roman"/>
          <w:sz w:val="20"/>
          <w:szCs w:val="20"/>
        </w:rPr>
        <w:t xml:space="preserve"> к/с 30101810800000000706 в Отделении Самара,  ИНН 6316028910,  КПП 631701001, БИК 043601706, ОКТМО 36701000</w:t>
      </w:r>
    </w:p>
    <w:p w:rsidR="00142B32" w:rsidRPr="00933096" w:rsidRDefault="00FB582D" w:rsidP="00FB582D">
      <w:pPr>
        <w:pStyle w:val="a9"/>
        <w:spacing w:after="0"/>
        <w:ind w:firstLine="0"/>
        <w:jc w:val="both"/>
      </w:pPr>
      <w:r w:rsidRPr="000E1346">
        <w:rPr>
          <w:b w:val="0"/>
          <w:bCs/>
        </w:rPr>
        <w:t>Телефон</w:t>
      </w:r>
      <w:r w:rsidRPr="000E1346">
        <w:t xml:space="preserve"> (846) 321-20-21</w:t>
      </w:r>
    </w:p>
    <w:p w:rsidR="008B0950" w:rsidRPr="000E1346" w:rsidRDefault="008B0950" w:rsidP="00142B32">
      <w:pPr>
        <w:pStyle w:val="23"/>
        <w:spacing w:after="0" w:line="360" w:lineRule="auto"/>
        <w:jc w:val="right"/>
        <w:rPr>
          <w:rFonts w:ascii="Times New Roman" w:hAnsi="Times New Roman"/>
          <w:b/>
          <w:sz w:val="20"/>
          <w:szCs w:val="20"/>
        </w:rPr>
      </w:pPr>
    </w:p>
    <w:p w:rsidR="008B0950" w:rsidRPr="000E1346" w:rsidRDefault="008B0950" w:rsidP="00142B32">
      <w:pPr>
        <w:pStyle w:val="23"/>
        <w:spacing w:after="0" w:line="360" w:lineRule="auto"/>
        <w:jc w:val="right"/>
        <w:rPr>
          <w:rFonts w:ascii="Times New Roman" w:hAnsi="Times New Roman"/>
          <w:b/>
          <w:sz w:val="20"/>
          <w:szCs w:val="20"/>
        </w:rPr>
      </w:pPr>
    </w:p>
    <w:p w:rsidR="008B0950" w:rsidRPr="000E1346" w:rsidRDefault="008B0950" w:rsidP="00142B32">
      <w:pPr>
        <w:pStyle w:val="23"/>
        <w:spacing w:after="0" w:line="360" w:lineRule="auto"/>
        <w:jc w:val="right"/>
        <w:rPr>
          <w:rFonts w:ascii="Times New Roman" w:hAnsi="Times New Roman"/>
          <w:b/>
          <w:sz w:val="20"/>
          <w:szCs w:val="20"/>
        </w:rPr>
      </w:pPr>
    </w:p>
    <w:p w:rsidR="00FB582D" w:rsidRPr="000E1346" w:rsidRDefault="00FB582D" w:rsidP="00142B32">
      <w:pPr>
        <w:pStyle w:val="23"/>
        <w:spacing w:after="0" w:line="360" w:lineRule="auto"/>
        <w:jc w:val="right"/>
        <w:rPr>
          <w:rFonts w:ascii="Times New Roman" w:hAnsi="Times New Roman"/>
          <w:b/>
          <w:sz w:val="20"/>
          <w:szCs w:val="20"/>
        </w:rPr>
      </w:pPr>
    </w:p>
    <w:p w:rsidR="008B0950" w:rsidRPr="000E1346" w:rsidRDefault="008B0950" w:rsidP="00142B32">
      <w:pPr>
        <w:pStyle w:val="23"/>
        <w:spacing w:after="0" w:line="360" w:lineRule="auto"/>
        <w:jc w:val="right"/>
        <w:rPr>
          <w:rFonts w:ascii="Times New Roman" w:hAnsi="Times New Roman"/>
          <w:b/>
          <w:sz w:val="20"/>
          <w:szCs w:val="20"/>
        </w:rPr>
      </w:pPr>
    </w:p>
    <w:p w:rsidR="008B0950" w:rsidRPr="000E1346" w:rsidRDefault="008B0950" w:rsidP="00142B32">
      <w:pPr>
        <w:pStyle w:val="23"/>
        <w:spacing w:after="0" w:line="360" w:lineRule="auto"/>
        <w:jc w:val="right"/>
        <w:rPr>
          <w:rFonts w:ascii="Times New Roman" w:hAnsi="Times New Roman"/>
          <w:b/>
          <w:sz w:val="20"/>
          <w:szCs w:val="20"/>
        </w:rPr>
      </w:pPr>
    </w:p>
    <w:p w:rsidR="008B0950" w:rsidRPr="000E1346" w:rsidRDefault="008B0950" w:rsidP="00142B32">
      <w:pPr>
        <w:pStyle w:val="23"/>
        <w:spacing w:after="0" w:line="360" w:lineRule="auto"/>
        <w:jc w:val="right"/>
        <w:rPr>
          <w:rFonts w:ascii="Times New Roman" w:hAnsi="Times New Roman"/>
          <w:b/>
          <w:sz w:val="20"/>
          <w:szCs w:val="20"/>
        </w:rPr>
      </w:pPr>
    </w:p>
    <w:p w:rsidR="00D47F9D" w:rsidRDefault="00D47F9D" w:rsidP="00142B32">
      <w:pPr>
        <w:pStyle w:val="23"/>
        <w:spacing w:after="0" w:line="360" w:lineRule="auto"/>
        <w:jc w:val="right"/>
        <w:rPr>
          <w:rFonts w:ascii="Times New Roman" w:hAnsi="Times New Roman"/>
          <w:b/>
          <w:sz w:val="20"/>
          <w:szCs w:val="20"/>
        </w:rPr>
      </w:pPr>
    </w:p>
    <w:p w:rsidR="00142B32" w:rsidRPr="000E1346" w:rsidRDefault="00142B32" w:rsidP="00142B32">
      <w:pPr>
        <w:pStyle w:val="23"/>
        <w:spacing w:after="0" w:line="360" w:lineRule="auto"/>
        <w:jc w:val="right"/>
        <w:rPr>
          <w:rFonts w:ascii="Times New Roman" w:hAnsi="Times New Roman"/>
          <w:b/>
          <w:sz w:val="20"/>
          <w:szCs w:val="20"/>
        </w:rPr>
      </w:pPr>
      <w:r w:rsidRPr="000E1346">
        <w:rPr>
          <w:rFonts w:ascii="Times New Roman" w:hAnsi="Times New Roman"/>
          <w:b/>
          <w:sz w:val="20"/>
          <w:szCs w:val="20"/>
        </w:rPr>
        <w:t>Приложение № 1</w:t>
      </w:r>
    </w:p>
    <w:p w:rsidR="00FD5172" w:rsidRPr="000E1346" w:rsidRDefault="00FD5172" w:rsidP="00FD5172">
      <w:pPr>
        <w:tabs>
          <w:tab w:val="left" w:pos="4820"/>
        </w:tabs>
        <w:jc w:val="right"/>
        <w:rPr>
          <w:rFonts w:ascii="Times New Roman" w:eastAsia="Times New Roman" w:hAnsi="Times New Roman"/>
          <w:color w:val="000000"/>
          <w:sz w:val="20"/>
          <w:szCs w:val="20"/>
          <w:lang w:eastAsia="ru-RU"/>
        </w:rPr>
      </w:pPr>
    </w:p>
    <w:p w:rsidR="00142B32" w:rsidRPr="000E1346" w:rsidRDefault="00142B32" w:rsidP="00142B32">
      <w:pPr>
        <w:pStyle w:val="23"/>
        <w:spacing w:after="0" w:line="360" w:lineRule="auto"/>
        <w:rPr>
          <w:rFonts w:ascii="Times New Roman" w:hAnsi="Times New Roman"/>
        </w:rPr>
      </w:pPr>
    </w:p>
    <w:p w:rsidR="00240814" w:rsidRPr="000E1346" w:rsidRDefault="00240814" w:rsidP="00142B32">
      <w:pPr>
        <w:pStyle w:val="23"/>
        <w:spacing w:after="0" w:line="360" w:lineRule="auto"/>
        <w:rPr>
          <w:rFonts w:ascii="Times New Roman" w:hAnsi="Times New Roman"/>
        </w:rPr>
      </w:pPr>
    </w:p>
    <w:p w:rsidR="00142B32" w:rsidRPr="000E1346" w:rsidDel="00E02060" w:rsidRDefault="00142B32" w:rsidP="00E532A2">
      <w:pPr>
        <w:pStyle w:val="23"/>
        <w:spacing w:after="0" w:line="240" w:lineRule="auto"/>
        <w:ind w:firstLine="0"/>
        <w:jc w:val="center"/>
        <w:rPr>
          <w:rFonts w:ascii="Times New Roman" w:hAnsi="Times New Roman"/>
          <w:b/>
        </w:rPr>
      </w:pPr>
      <w:r w:rsidRPr="000E1346">
        <w:rPr>
          <w:rFonts w:ascii="Times New Roman" w:hAnsi="Times New Roman"/>
          <w:b/>
        </w:rPr>
        <w:t>ЗАЯВЛЕНИЕ</w:t>
      </w:r>
    </w:p>
    <w:p w:rsidR="00142B32" w:rsidRPr="000E1346" w:rsidRDefault="00142B32" w:rsidP="00E532A2">
      <w:pPr>
        <w:pStyle w:val="23"/>
        <w:spacing w:after="0" w:line="240" w:lineRule="auto"/>
        <w:ind w:firstLine="0"/>
        <w:jc w:val="center"/>
        <w:rPr>
          <w:rFonts w:ascii="Times New Roman" w:hAnsi="Times New Roman"/>
          <w:b/>
        </w:rPr>
      </w:pPr>
      <w:r w:rsidRPr="000E1346">
        <w:rPr>
          <w:rFonts w:ascii="Times New Roman" w:hAnsi="Times New Roman"/>
          <w:b/>
        </w:rPr>
        <w:t xml:space="preserve">о присоединении к Правилам </w:t>
      </w:r>
      <w:r w:rsidR="00A46F1B" w:rsidRPr="000E1346">
        <w:rPr>
          <w:rFonts w:ascii="Times New Roman" w:eastAsia="Times New Roman" w:hAnsi="Times New Roman"/>
          <w:b/>
          <w:color w:val="000000"/>
          <w:lang w:eastAsia="ru-RU"/>
        </w:rPr>
        <w:t xml:space="preserve"> предоставления и обслуживания</w:t>
      </w:r>
      <w:r w:rsidR="00E532A2" w:rsidRPr="00E532A2">
        <w:rPr>
          <w:rFonts w:ascii="Times New Roman" w:eastAsia="Times New Roman" w:hAnsi="Times New Roman"/>
          <w:b/>
          <w:color w:val="000000"/>
          <w:lang w:val="ru-RU" w:eastAsia="ru-RU"/>
        </w:rPr>
        <w:t xml:space="preserve"> </w:t>
      </w:r>
      <w:r w:rsidR="00A46F1B" w:rsidRPr="000E1346">
        <w:rPr>
          <w:rFonts w:ascii="Times New Roman" w:eastAsia="Times New Roman" w:hAnsi="Times New Roman"/>
          <w:b/>
          <w:color w:val="000000"/>
          <w:lang w:eastAsia="ru-RU"/>
        </w:rPr>
        <w:br/>
        <w:t>корпоративных банковски</w:t>
      </w:r>
      <w:r w:rsidR="000562D3" w:rsidRPr="000E1346">
        <w:rPr>
          <w:rFonts w:ascii="Times New Roman" w:eastAsia="Times New Roman" w:hAnsi="Times New Roman"/>
          <w:b/>
          <w:color w:val="000000"/>
          <w:lang w:eastAsia="ru-RU"/>
        </w:rPr>
        <w:t xml:space="preserve">х карт в ОАО </w:t>
      </w:r>
      <w:r w:rsidR="00A46F1B" w:rsidRPr="000E1346">
        <w:rPr>
          <w:rFonts w:ascii="Times New Roman" w:eastAsia="Times New Roman" w:hAnsi="Times New Roman"/>
          <w:b/>
          <w:color w:val="000000"/>
          <w:lang w:eastAsia="ru-RU"/>
        </w:rPr>
        <w:t>КБ «</w:t>
      </w:r>
      <w:r w:rsidR="000562D3" w:rsidRPr="000E1346">
        <w:rPr>
          <w:rFonts w:ascii="Times New Roman" w:eastAsia="Times New Roman" w:hAnsi="Times New Roman"/>
          <w:b/>
          <w:color w:val="000000"/>
          <w:lang w:eastAsia="ru-RU"/>
        </w:rPr>
        <w:t>Солидарность</w:t>
      </w:r>
      <w:r w:rsidR="00A46F1B" w:rsidRPr="000E1346">
        <w:rPr>
          <w:rFonts w:ascii="Times New Roman" w:eastAsia="Times New Roman" w:hAnsi="Times New Roman"/>
          <w:b/>
          <w:color w:val="000000"/>
          <w:lang w:eastAsia="ru-RU"/>
        </w:rPr>
        <w:t>»</w:t>
      </w:r>
    </w:p>
    <w:p w:rsidR="00142B32" w:rsidRPr="000E1346" w:rsidRDefault="00142B32" w:rsidP="00142B32">
      <w:pPr>
        <w:spacing w:line="360" w:lineRule="auto"/>
        <w:ind w:left="708" w:firstLine="708"/>
        <w:rPr>
          <w:rFonts w:ascii="Times New Roman" w:hAnsi="Times New Roman"/>
          <w:b/>
          <w:color w:val="0000F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47"/>
      </w:tblGrid>
      <w:tr w:rsidR="00142B32" w:rsidRPr="000E1346" w:rsidTr="00973FDB">
        <w:trPr>
          <w:jc w:val="center"/>
        </w:trPr>
        <w:tc>
          <w:tcPr>
            <w:tcW w:w="9747" w:type="dxa"/>
            <w:tcBorders>
              <w:top w:val="single" w:sz="4" w:space="0" w:color="auto"/>
              <w:left w:val="nil"/>
              <w:bottom w:val="nil"/>
              <w:right w:val="nil"/>
            </w:tcBorders>
          </w:tcPr>
          <w:p w:rsidR="00142B32" w:rsidRPr="000E1346" w:rsidRDefault="00142B32" w:rsidP="00973FDB">
            <w:pPr>
              <w:spacing w:line="360" w:lineRule="auto"/>
              <w:jc w:val="center"/>
              <w:rPr>
                <w:rFonts w:ascii="Times New Roman" w:hAnsi="Times New Roman"/>
                <w:i/>
              </w:rPr>
            </w:pPr>
            <w:r w:rsidRPr="000E1346">
              <w:rPr>
                <w:rFonts w:ascii="Times New Roman" w:hAnsi="Times New Roman"/>
                <w:i/>
              </w:rPr>
              <w:t>наименование клиента</w:t>
            </w:r>
          </w:p>
        </w:tc>
      </w:tr>
    </w:tbl>
    <w:p w:rsidR="001A7EEE" w:rsidRPr="00E532A2" w:rsidRDefault="00142B32" w:rsidP="00E532A2">
      <w:pPr>
        <w:tabs>
          <w:tab w:val="num" w:pos="1134"/>
        </w:tabs>
        <w:ind w:firstLine="0"/>
        <w:jc w:val="left"/>
        <w:rPr>
          <w:rFonts w:ascii="Times New Roman" w:hAnsi="Times New Roman"/>
        </w:rPr>
      </w:pPr>
      <w:r w:rsidRPr="000E1346">
        <w:rPr>
          <w:rFonts w:ascii="Times New Roman" w:hAnsi="Times New Roman"/>
        </w:rPr>
        <w:t xml:space="preserve">Присоединяемся к Правилам </w:t>
      </w:r>
      <w:r w:rsidR="00A46F1B" w:rsidRPr="000E1346">
        <w:rPr>
          <w:rFonts w:ascii="Times New Roman" w:eastAsia="Times New Roman" w:hAnsi="Times New Roman"/>
          <w:color w:val="000000"/>
          <w:lang w:eastAsia="ru-RU"/>
        </w:rPr>
        <w:t>предоставления и обслуживания</w:t>
      </w:r>
      <w:r w:rsidR="00E532A2" w:rsidRPr="00E532A2">
        <w:rPr>
          <w:rFonts w:ascii="Times New Roman" w:eastAsia="Times New Roman" w:hAnsi="Times New Roman"/>
          <w:color w:val="000000"/>
          <w:lang w:eastAsia="ru-RU"/>
        </w:rPr>
        <w:t xml:space="preserve"> </w:t>
      </w:r>
      <w:r w:rsidR="00A46F1B" w:rsidRPr="000E1346">
        <w:rPr>
          <w:rFonts w:ascii="Times New Roman" w:eastAsia="Times New Roman" w:hAnsi="Times New Roman"/>
          <w:color w:val="000000"/>
          <w:lang w:eastAsia="ru-RU"/>
        </w:rPr>
        <w:t>корпоративных банковски</w:t>
      </w:r>
      <w:r w:rsidR="000562D3" w:rsidRPr="000E1346">
        <w:rPr>
          <w:rFonts w:ascii="Times New Roman" w:eastAsia="Times New Roman" w:hAnsi="Times New Roman"/>
          <w:color w:val="000000"/>
          <w:lang w:eastAsia="ru-RU"/>
        </w:rPr>
        <w:t xml:space="preserve">х карт в ОАО </w:t>
      </w:r>
      <w:r w:rsidR="00A46F1B" w:rsidRPr="000E1346">
        <w:rPr>
          <w:rFonts w:ascii="Times New Roman" w:eastAsia="Times New Roman" w:hAnsi="Times New Roman"/>
          <w:color w:val="000000"/>
          <w:lang w:eastAsia="ru-RU"/>
        </w:rPr>
        <w:t>КБ «</w:t>
      </w:r>
      <w:r w:rsidR="000562D3" w:rsidRPr="000E1346">
        <w:rPr>
          <w:rFonts w:ascii="Times New Roman" w:eastAsia="Times New Roman" w:hAnsi="Times New Roman"/>
          <w:color w:val="000000"/>
          <w:lang w:eastAsia="ru-RU"/>
        </w:rPr>
        <w:t>Солидарность</w:t>
      </w:r>
      <w:r w:rsidR="00A46F1B" w:rsidRPr="000E1346">
        <w:rPr>
          <w:rFonts w:ascii="Times New Roman" w:eastAsia="Times New Roman" w:hAnsi="Times New Roman"/>
          <w:color w:val="000000"/>
          <w:lang w:eastAsia="ru-RU"/>
        </w:rPr>
        <w:t>»</w:t>
      </w:r>
      <w:r w:rsidRPr="000E1346">
        <w:rPr>
          <w:rFonts w:ascii="Times New Roman" w:hAnsi="Times New Roman"/>
        </w:rPr>
        <w:t xml:space="preserve"> (далее – Правила).</w:t>
      </w:r>
    </w:p>
    <w:p w:rsidR="00E532A2" w:rsidRPr="00E532A2" w:rsidRDefault="00E532A2" w:rsidP="00E532A2">
      <w:pPr>
        <w:tabs>
          <w:tab w:val="num" w:pos="1134"/>
        </w:tabs>
        <w:ind w:firstLine="0"/>
        <w:jc w:val="left"/>
        <w:rPr>
          <w:rFonts w:ascii="Times New Roman" w:hAnsi="Times New Roman"/>
        </w:rPr>
      </w:pPr>
    </w:p>
    <w:p w:rsidR="00E532A2" w:rsidRPr="00413FA6" w:rsidRDefault="00142B32" w:rsidP="00E532A2">
      <w:pPr>
        <w:tabs>
          <w:tab w:val="num" w:pos="1134"/>
        </w:tabs>
        <w:ind w:firstLine="0"/>
        <w:jc w:val="left"/>
        <w:rPr>
          <w:rFonts w:ascii="Times New Roman" w:hAnsi="Times New Roman"/>
        </w:rPr>
      </w:pPr>
      <w:r w:rsidRPr="000E1346">
        <w:rPr>
          <w:rFonts w:ascii="Times New Roman" w:hAnsi="Times New Roman"/>
        </w:rPr>
        <w:t>Настоящим подтверждаем, что внимательно ознакомились с Правилами, понимаем текст этих</w:t>
      </w:r>
    </w:p>
    <w:p w:rsidR="001A7EEE" w:rsidRPr="00413FA6" w:rsidRDefault="00142B32" w:rsidP="00E532A2">
      <w:pPr>
        <w:tabs>
          <w:tab w:val="num" w:pos="1134"/>
        </w:tabs>
        <w:ind w:firstLine="0"/>
        <w:jc w:val="left"/>
        <w:rPr>
          <w:rFonts w:ascii="Times New Roman" w:hAnsi="Times New Roman"/>
          <w:color w:val="000000"/>
        </w:rPr>
      </w:pPr>
      <w:r w:rsidRPr="000E1346">
        <w:rPr>
          <w:rFonts w:ascii="Times New Roman" w:hAnsi="Times New Roman"/>
        </w:rPr>
        <w:t xml:space="preserve">Правил, </w:t>
      </w:r>
      <w:r w:rsidRPr="000E1346">
        <w:rPr>
          <w:rFonts w:ascii="Times New Roman" w:hAnsi="Times New Roman"/>
          <w:color w:val="000000"/>
        </w:rPr>
        <w:t>выражаем свое согласие с ними и обязуемся их выполнять.</w:t>
      </w:r>
    </w:p>
    <w:p w:rsidR="00E532A2" w:rsidRPr="00413FA6" w:rsidRDefault="00E532A2" w:rsidP="00E532A2">
      <w:pPr>
        <w:tabs>
          <w:tab w:val="num" w:pos="1134"/>
        </w:tabs>
        <w:ind w:firstLine="0"/>
        <w:jc w:val="left"/>
        <w:rPr>
          <w:rFonts w:ascii="Times New Roman" w:hAnsi="Times New Roman"/>
        </w:rPr>
      </w:pPr>
    </w:p>
    <w:p w:rsidR="00142B32" w:rsidRPr="000E1346" w:rsidRDefault="00142B32" w:rsidP="00E532A2">
      <w:pPr>
        <w:tabs>
          <w:tab w:val="num" w:pos="1134"/>
        </w:tabs>
        <w:ind w:firstLine="0"/>
        <w:jc w:val="left"/>
        <w:rPr>
          <w:rFonts w:ascii="Times New Roman" w:hAnsi="Times New Roman"/>
        </w:rPr>
      </w:pPr>
      <w:r w:rsidRPr="000E1346">
        <w:rPr>
          <w:rFonts w:ascii="Times New Roman" w:hAnsi="Times New Roman"/>
          <w:color w:val="000000"/>
        </w:rPr>
        <w:t>Подтверждаем свое согласие с тарифными планами расчетно-кассового обслуживания юридических лиц и индивидуальных предпринимателей и тарифными планами по обслуживанию физических лиц в руб</w:t>
      </w:r>
      <w:r w:rsidR="009926E4" w:rsidRPr="000E1346">
        <w:rPr>
          <w:rFonts w:ascii="Times New Roman" w:hAnsi="Times New Roman"/>
          <w:color w:val="000000"/>
        </w:rPr>
        <w:t xml:space="preserve">лях и иностранной валюте в ОАО </w:t>
      </w:r>
      <w:r w:rsidRPr="000E1346">
        <w:rPr>
          <w:rFonts w:ascii="Times New Roman" w:hAnsi="Times New Roman"/>
          <w:color w:val="000000"/>
        </w:rPr>
        <w:t>КБ «</w:t>
      </w:r>
      <w:r w:rsidR="009926E4" w:rsidRPr="000E1346">
        <w:rPr>
          <w:rFonts w:ascii="Times New Roman" w:hAnsi="Times New Roman"/>
          <w:color w:val="000000"/>
        </w:rPr>
        <w:t>Солидарность</w:t>
      </w:r>
      <w:r w:rsidRPr="000E1346">
        <w:rPr>
          <w:rFonts w:ascii="Times New Roman" w:hAnsi="Times New Roman"/>
          <w:color w:val="000000"/>
        </w:rPr>
        <w:t xml:space="preserve">» при условии открытия расчетного счета. </w:t>
      </w:r>
    </w:p>
    <w:p w:rsidR="00142B32" w:rsidRPr="000E1346" w:rsidRDefault="00142B32" w:rsidP="00142B32">
      <w:pPr>
        <w:spacing w:line="360" w:lineRule="auto"/>
        <w:rPr>
          <w:rFonts w:ascii="Times New Roman" w:hAnsi="Times New Roman"/>
        </w:rPr>
      </w:pPr>
    </w:p>
    <w:p w:rsidR="00142B32" w:rsidRPr="000E1346" w:rsidRDefault="00142B32" w:rsidP="00691743">
      <w:pPr>
        <w:spacing w:line="360" w:lineRule="auto"/>
        <w:ind w:firstLine="0"/>
        <w:rPr>
          <w:rFonts w:ascii="Times New Roman" w:hAnsi="Times New Roman"/>
        </w:rPr>
      </w:pPr>
      <w:r w:rsidRPr="000E1346">
        <w:rPr>
          <w:rFonts w:ascii="Times New Roman" w:hAnsi="Times New Roman"/>
        </w:rPr>
        <w:t>Реквизиты Организации:</w:t>
      </w:r>
    </w:p>
    <w:p w:rsidR="00F81328" w:rsidRPr="000E1346" w:rsidRDefault="00F81328" w:rsidP="00691743">
      <w:pPr>
        <w:spacing w:line="360" w:lineRule="auto"/>
        <w:ind w:firstLine="0"/>
        <w:rPr>
          <w:rFonts w:ascii="Times New Roman" w:hAnsi="Times New Roman"/>
        </w:rPr>
      </w:pPr>
    </w:p>
    <w:p w:rsidR="00F81328" w:rsidRPr="000E1346" w:rsidRDefault="00F81328" w:rsidP="00142B32">
      <w:pPr>
        <w:spacing w:line="360" w:lineRule="auto"/>
        <w:rPr>
          <w:rFonts w:ascii="Times New Roman" w:hAnsi="Times New Roman"/>
        </w:rPr>
      </w:pPr>
    </w:p>
    <w:p w:rsidR="00F81328" w:rsidRPr="000E1346" w:rsidRDefault="00F81328" w:rsidP="00142B32">
      <w:pPr>
        <w:spacing w:line="360" w:lineRule="auto"/>
        <w:rPr>
          <w:rFonts w:ascii="Times New Roman" w:hAnsi="Times New Roman"/>
        </w:rPr>
      </w:pPr>
    </w:p>
    <w:tbl>
      <w:tblPr>
        <w:tblW w:w="9781" w:type="dxa"/>
        <w:tblCellSpacing w:w="20" w:type="dxa"/>
        <w:tblInd w:w="21"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ayout w:type="fixed"/>
        <w:tblLook w:val="04A0" w:firstRow="1" w:lastRow="0" w:firstColumn="1" w:lastColumn="0" w:noHBand="0" w:noVBand="1"/>
      </w:tblPr>
      <w:tblGrid>
        <w:gridCol w:w="3515"/>
        <w:gridCol w:w="2297"/>
        <w:gridCol w:w="3969"/>
      </w:tblGrid>
      <w:tr w:rsidR="00142B32" w:rsidRPr="000E1346" w:rsidTr="00973FDB">
        <w:trPr>
          <w:trHeight w:val="431"/>
          <w:tblCellSpacing w:w="20" w:type="dxa"/>
        </w:trPr>
        <w:tc>
          <w:tcPr>
            <w:tcW w:w="3455" w:type="dxa"/>
            <w:tcBorders>
              <w:top w:val="outset" w:sz="6" w:space="0" w:color="auto"/>
              <w:left w:val="outset" w:sz="6" w:space="0" w:color="auto"/>
              <w:bottom w:val="outset" w:sz="6" w:space="0" w:color="auto"/>
              <w:right w:val="outset" w:sz="6" w:space="0" w:color="auto"/>
            </w:tcBorders>
          </w:tcPr>
          <w:p w:rsidR="00142B32" w:rsidRPr="000E1346" w:rsidRDefault="00142B32" w:rsidP="00973FDB">
            <w:pPr>
              <w:spacing w:line="360" w:lineRule="auto"/>
              <w:rPr>
                <w:rFonts w:ascii="Times New Roman" w:hAnsi="Times New Roman"/>
              </w:rPr>
            </w:pPr>
            <w:r w:rsidRPr="000E1346">
              <w:rPr>
                <w:rFonts w:ascii="Times New Roman" w:hAnsi="Times New Roman"/>
              </w:rPr>
              <w:t>Руководитель</w:t>
            </w:r>
          </w:p>
          <w:p w:rsidR="00142B32" w:rsidRPr="000E1346" w:rsidRDefault="00142B32" w:rsidP="00973FDB">
            <w:pPr>
              <w:spacing w:line="360" w:lineRule="auto"/>
              <w:ind w:left="-142"/>
              <w:jc w:val="center"/>
              <w:rPr>
                <w:rFonts w:ascii="Times New Roman" w:hAnsi="Times New Roman"/>
              </w:rPr>
            </w:pPr>
            <w:r w:rsidRPr="000E1346">
              <w:rPr>
                <w:rFonts w:ascii="Times New Roman" w:hAnsi="Times New Roman"/>
                <w:color w:val="0000FF"/>
              </w:rPr>
              <w:t xml:space="preserve"> </w:t>
            </w:r>
          </w:p>
        </w:tc>
        <w:tc>
          <w:tcPr>
            <w:tcW w:w="2257" w:type="dxa"/>
            <w:tcBorders>
              <w:top w:val="outset" w:sz="6" w:space="0" w:color="auto"/>
              <w:left w:val="outset" w:sz="6" w:space="0" w:color="auto"/>
              <w:bottom w:val="outset" w:sz="6" w:space="0" w:color="auto"/>
              <w:right w:val="outset" w:sz="6" w:space="0" w:color="auto"/>
            </w:tcBorders>
          </w:tcPr>
          <w:p w:rsidR="00142B32" w:rsidRPr="000E1346" w:rsidRDefault="00142B32" w:rsidP="00973FDB">
            <w:pPr>
              <w:spacing w:line="360" w:lineRule="auto"/>
              <w:ind w:left="-142"/>
              <w:rPr>
                <w:rFonts w:ascii="Times New Roman" w:hAnsi="Times New Roman"/>
              </w:rPr>
            </w:pPr>
          </w:p>
        </w:tc>
        <w:tc>
          <w:tcPr>
            <w:tcW w:w="3909" w:type="dxa"/>
            <w:tcBorders>
              <w:top w:val="outset" w:sz="6" w:space="0" w:color="auto"/>
              <w:left w:val="outset" w:sz="6" w:space="0" w:color="auto"/>
              <w:bottom w:val="outset" w:sz="6" w:space="0" w:color="auto"/>
              <w:right w:val="outset" w:sz="6" w:space="0" w:color="auto"/>
            </w:tcBorders>
            <w:vAlign w:val="bottom"/>
          </w:tcPr>
          <w:p w:rsidR="00142B32" w:rsidRPr="000E1346" w:rsidRDefault="00142B32" w:rsidP="00973FDB">
            <w:pPr>
              <w:spacing w:line="360" w:lineRule="auto"/>
              <w:jc w:val="center"/>
              <w:rPr>
                <w:rFonts w:ascii="Times New Roman" w:hAnsi="Times New Roman"/>
              </w:rPr>
            </w:pPr>
          </w:p>
        </w:tc>
      </w:tr>
      <w:tr w:rsidR="00142B32" w:rsidRPr="000E1346" w:rsidTr="00973FDB">
        <w:trPr>
          <w:trHeight w:val="189"/>
          <w:tblCellSpacing w:w="20" w:type="dxa"/>
        </w:trPr>
        <w:tc>
          <w:tcPr>
            <w:tcW w:w="3455" w:type="dxa"/>
            <w:tcBorders>
              <w:top w:val="outset" w:sz="6" w:space="0" w:color="auto"/>
              <w:left w:val="outset" w:sz="6" w:space="0" w:color="auto"/>
              <w:bottom w:val="outset" w:sz="6" w:space="0" w:color="auto"/>
              <w:right w:val="outset" w:sz="6" w:space="0" w:color="auto"/>
            </w:tcBorders>
          </w:tcPr>
          <w:p w:rsidR="00142B32" w:rsidRPr="000E1346" w:rsidRDefault="00142B32" w:rsidP="00973FDB">
            <w:pPr>
              <w:spacing w:line="360" w:lineRule="auto"/>
              <w:ind w:left="-142"/>
              <w:jc w:val="center"/>
              <w:rPr>
                <w:rFonts w:ascii="Times New Roman" w:hAnsi="Times New Roman"/>
                <w:b/>
                <w:i/>
              </w:rPr>
            </w:pPr>
            <w:r w:rsidRPr="000E1346">
              <w:rPr>
                <w:rFonts w:ascii="Times New Roman" w:hAnsi="Times New Roman"/>
                <w:b/>
                <w:i/>
              </w:rPr>
              <w:t>Должность</w:t>
            </w:r>
          </w:p>
        </w:tc>
        <w:tc>
          <w:tcPr>
            <w:tcW w:w="2257" w:type="dxa"/>
            <w:tcBorders>
              <w:top w:val="outset" w:sz="6" w:space="0" w:color="auto"/>
              <w:left w:val="outset" w:sz="6" w:space="0" w:color="auto"/>
              <w:bottom w:val="outset" w:sz="6" w:space="0" w:color="auto"/>
              <w:right w:val="outset" w:sz="6" w:space="0" w:color="auto"/>
            </w:tcBorders>
          </w:tcPr>
          <w:p w:rsidR="00142B32" w:rsidRPr="000E1346" w:rsidRDefault="00142B32" w:rsidP="00973FDB">
            <w:pPr>
              <w:spacing w:line="360" w:lineRule="auto"/>
              <w:ind w:left="-142"/>
              <w:jc w:val="center"/>
              <w:rPr>
                <w:rFonts w:ascii="Times New Roman" w:hAnsi="Times New Roman"/>
                <w:b/>
                <w:i/>
              </w:rPr>
            </w:pPr>
            <w:r w:rsidRPr="000E1346">
              <w:rPr>
                <w:rFonts w:ascii="Times New Roman" w:hAnsi="Times New Roman"/>
                <w:b/>
                <w:i/>
              </w:rPr>
              <w:t>Подпись</w:t>
            </w:r>
          </w:p>
        </w:tc>
        <w:tc>
          <w:tcPr>
            <w:tcW w:w="3909" w:type="dxa"/>
            <w:tcBorders>
              <w:top w:val="outset" w:sz="6" w:space="0" w:color="auto"/>
              <w:left w:val="outset" w:sz="6" w:space="0" w:color="auto"/>
              <w:bottom w:val="outset" w:sz="6" w:space="0" w:color="auto"/>
              <w:right w:val="outset" w:sz="6" w:space="0" w:color="auto"/>
            </w:tcBorders>
          </w:tcPr>
          <w:p w:rsidR="00142B32" w:rsidRPr="000E1346" w:rsidRDefault="00142B32" w:rsidP="00973FDB">
            <w:pPr>
              <w:spacing w:line="360" w:lineRule="auto"/>
              <w:ind w:left="-142"/>
              <w:jc w:val="center"/>
              <w:rPr>
                <w:rFonts w:ascii="Times New Roman" w:hAnsi="Times New Roman"/>
                <w:b/>
                <w:i/>
              </w:rPr>
            </w:pPr>
            <w:r w:rsidRPr="000E1346">
              <w:rPr>
                <w:rFonts w:ascii="Times New Roman" w:hAnsi="Times New Roman"/>
                <w:b/>
                <w:i/>
              </w:rPr>
              <w:t>Ф.И.О.</w:t>
            </w:r>
          </w:p>
        </w:tc>
      </w:tr>
    </w:tbl>
    <w:p w:rsidR="00142B32" w:rsidRPr="000E1346" w:rsidRDefault="00142B32" w:rsidP="00142B32">
      <w:pPr>
        <w:spacing w:line="360" w:lineRule="auto"/>
        <w:rPr>
          <w:rFonts w:ascii="Times New Roman" w:hAnsi="Times New Roman"/>
        </w:rPr>
      </w:pPr>
      <w:r w:rsidRPr="000E1346">
        <w:rPr>
          <w:rFonts w:ascii="Times New Roman" w:hAnsi="Times New Roman"/>
        </w:rPr>
        <w:t>М.П.</w:t>
      </w:r>
    </w:p>
    <w:p w:rsidR="00142B32" w:rsidRPr="000E1346" w:rsidRDefault="00142B32" w:rsidP="00142B32">
      <w:pPr>
        <w:spacing w:line="360" w:lineRule="auto"/>
        <w:rPr>
          <w:rFonts w:ascii="Times New Roman" w:hAnsi="Times New Roman"/>
        </w:rPr>
      </w:pPr>
    </w:p>
    <w:p w:rsidR="00142B32" w:rsidRPr="000E1346" w:rsidRDefault="00142B32" w:rsidP="00142B32">
      <w:pPr>
        <w:spacing w:line="360" w:lineRule="auto"/>
        <w:rPr>
          <w:rFonts w:ascii="Times New Roman" w:hAnsi="Times New Roman"/>
        </w:rPr>
      </w:pPr>
    </w:p>
    <w:p w:rsidR="00142B32" w:rsidRPr="000E1346" w:rsidRDefault="00142B32" w:rsidP="003B431F">
      <w:pPr>
        <w:pStyle w:val="a5"/>
        <w:pBdr>
          <w:top w:val="single" w:sz="4" w:space="1" w:color="auto"/>
        </w:pBdr>
        <w:shd w:val="clear" w:color="auto" w:fill="D6E3BC"/>
        <w:tabs>
          <w:tab w:val="left" w:pos="708"/>
        </w:tabs>
        <w:spacing w:line="360" w:lineRule="auto"/>
        <w:ind w:firstLine="0"/>
        <w:rPr>
          <w:rFonts w:ascii="Times New Roman" w:hAnsi="Times New Roman"/>
          <w:b/>
          <w:sz w:val="16"/>
          <w:szCs w:val="16"/>
        </w:rPr>
      </w:pPr>
      <w:r w:rsidRPr="000E1346">
        <w:rPr>
          <w:rFonts w:ascii="Times New Roman" w:hAnsi="Times New Roman"/>
          <w:b/>
          <w:sz w:val="20"/>
          <w:szCs w:val="20"/>
        </w:rPr>
        <w:t xml:space="preserve">ОТМЕТКИ БАНКА О ПРИЕМЕ ЗАЯВЛЕНИЯ </w:t>
      </w:r>
      <w:r w:rsidRPr="000E1346">
        <w:rPr>
          <w:rFonts w:ascii="Times New Roman" w:hAnsi="Times New Roman"/>
          <w:b/>
          <w:sz w:val="16"/>
          <w:szCs w:val="16"/>
        </w:rPr>
        <w:t>(дата приема, штамп, Ф.И.О. и подпись сотрудника Банка):</w:t>
      </w:r>
    </w:p>
    <w:p w:rsidR="00142B32" w:rsidRPr="000E1346" w:rsidRDefault="00142B32" w:rsidP="00142B32">
      <w:pPr>
        <w:spacing w:line="360" w:lineRule="auto"/>
        <w:rPr>
          <w:rFonts w:ascii="Times New Roman" w:hAnsi="Times New Roman"/>
        </w:rPr>
      </w:pPr>
    </w:p>
    <w:p w:rsidR="00142B32" w:rsidRPr="000E1346" w:rsidRDefault="00142B32" w:rsidP="00142B32">
      <w:pPr>
        <w:spacing w:line="360" w:lineRule="auto"/>
        <w:jc w:val="right"/>
        <w:rPr>
          <w:rFonts w:ascii="Times New Roman" w:hAnsi="Times New Roman"/>
        </w:rPr>
      </w:pPr>
      <w:r w:rsidRPr="000E1346">
        <w:rPr>
          <w:rFonts w:ascii="Times New Roman" w:hAnsi="Times New Roman"/>
        </w:rPr>
        <w:t xml:space="preserve"> ____________ г.</w:t>
      </w:r>
      <w:r w:rsidRPr="000E1346">
        <w:rPr>
          <w:rFonts w:ascii="Times New Roman" w:hAnsi="Times New Roman"/>
        </w:rPr>
        <w:tab/>
      </w:r>
      <w:r w:rsidRPr="000E1346">
        <w:rPr>
          <w:rFonts w:ascii="Times New Roman" w:hAnsi="Times New Roman"/>
        </w:rPr>
        <w:tab/>
      </w:r>
      <w:r w:rsidRPr="000E1346">
        <w:rPr>
          <w:rFonts w:ascii="Times New Roman" w:hAnsi="Times New Roman"/>
        </w:rPr>
        <w:tab/>
      </w:r>
      <w:r w:rsidRPr="000E1346">
        <w:rPr>
          <w:rFonts w:ascii="Times New Roman" w:hAnsi="Times New Roman"/>
        </w:rPr>
        <w:tab/>
        <w:t xml:space="preserve">                   _________________/_____________________________________/ </w:t>
      </w:r>
    </w:p>
    <w:p w:rsidR="00142B32" w:rsidRPr="000E1346" w:rsidRDefault="00142B32" w:rsidP="00142B32">
      <w:pPr>
        <w:pStyle w:val="a5"/>
        <w:tabs>
          <w:tab w:val="left" w:pos="708"/>
        </w:tabs>
        <w:spacing w:line="360" w:lineRule="auto"/>
        <w:jc w:val="right"/>
        <w:rPr>
          <w:rFonts w:ascii="Times New Roman" w:hAnsi="Times New Roman"/>
        </w:rPr>
      </w:pPr>
      <w:r w:rsidRPr="000E1346">
        <w:rPr>
          <w:rFonts w:ascii="Times New Roman" w:hAnsi="Times New Roman"/>
        </w:rPr>
        <w:t>М.П.</w:t>
      </w:r>
    </w:p>
    <w:p w:rsidR="00747143" w:rsidRPr="000E1346" w:rsidRDefault="00747143" w:rsidP="00142B32">
      <w:pPr>
        <w:pStyle w:val="a5"/>
        <w:tabs>
          <w:tab w:val="left" w:pos="708"/>
        </w:tabs>
        <w:spacing w:line="360" w:lineRule="auto"/>
        <w:jc w:val="right"/>
        <w:rPr>
          <w:rFonts w:ascii="Times New Roman" w:hAnsi="Times New Roman"/>
        </w:rPr>
        <w:sectPr w:rsidR="00747143" w:rsidRPr="000E1346" w:rsidSect="008A630B">
          <w:headerReference w:type="default" r:id="rId10"/>
          <w:pgSz w:w="11906" w:h="16838"/>
          <w:pgMar w:top="1134" w:right="850" w:bottom="1134" w:left="1701" w:header="708" w:footer="708" w:gutter="0"/>
          <w:cols w:space="708"/>
          <w:titlePg/>
          <w:docGrid w:linePitch="360"/>
        </w:sectPr>
      </w:pPr>
    </w:p>
    <w:p w:rsidR="00747143" w:rsidRPr="000E1346" w:rsidRDefault="00747143" w:rsidP="003B431F">
      <w:pPr>
        <w:tabs>
          <w:tab w:val="left" w:pos="4820"/>
        </w:tabs>
        <w:jc w:val="right"/>
        <w:rPr>
          <w:rFonts w:ascii="Times New Roman" w:eastAsia="Times New Roman" w:hAnsi="Times New Roman"/>
          <w:color w:val="000000"/>
          <w:sz w:val="16"/>
          <w:szCs w:val="16"/>
          <w:lang w:eastAsia="ru-RU"/>
        </w:rPr>
      </w:pPr>
      <w:r w:rsidRPr="000E1346">
        <w:rPr>
          <w:rFonts w:ascii="Times New Roman" w:eastAsia="Times New Roman" w:hAnsi="Times New Roman"/>
          <w:b/>
          <w:color w:val="000000"/>
          <w:sz w:val="16"/>
          <w:szCs w:val="16"/>
          <w:lang w:eastAsia="ru-RU"/>
        </w:rPr>
        <w:lastRenderedPageBreak/>
        <w:t xml:space="preserve">Приложение № </w:t>
      </w:r>
      <w:r w:rsidR="007F7A40" w:rsidRPr="000E1346">
        <w:rPr>
          <w:rFonts w:ascii="Times New Roman" w:eastAsia="Times New Roman" w:hAnsi="Times New Roman"/>
          <w:b/>
          <w:color w:val="000000"/>
          <w:sz w:val="16"/>
          <w:szCs w:val="16"/>
          <w:lang w:eastAsia="ru-RU"/>
        </w:rPr>
        <w:t>2</w:t>
      </w:r>
      <w:r w:rsidRPr="000E1346">
        <w:rPr>
          <w:rFonts w:ascii="Times New Roman" w:eastAsia="Times New Roman" w:hAnsi="Times New Roman"/>
          <w:b/>
          <w:color w:val="000000"/>
          <w:sz w:val="16"/>
          <w:szCs w:val="16"/>
          <w:lang w:eastAsia="ru-RU"/>
        </w:rPr>
        <w:br/>
      </w:r>
      <w:r w:rsidRPr="000E1346">
        <w:rPr>
          <w:rFonts w:ascii="Times New Roman" w:eastAsia="Times New Roman" w:hAnsi="Times New Roman"/>
          <w:color w:val="000000"/>
          <w:sz w:val="16"/>
          <w:szCs w:val="16"/>
          <w:lang w:eastAsia="ru-RU"/>
        </w:rPr>
        <w:t xml:space="preserve">к Правилам  </w:t>
      </w:r>
      <w:r w:rsidR="00A46F1B" w:rsidRPr="000E1346">
        <w:rPr>
          <w:rFonts w:ascii="Times New Roman" w:eastAsia="Times New Roman" w:hAnsi="Times New Roman"/>
          <w:color w:val="000000"/>
          <w:sz w:val="16"/>
          <w:szCs w:val="16"/>
          <w:lang w:eastAsia="ru-RU"/>
        </w:rPr>
        <w:t xml:space="preserve">предоставления </w:t>
      </w:r>
      <w:r w:rsidRPr="000E1346">
        <w:rPr>
          <w:rFonts w:ascii="Times New Roman" w:eastAsia="Times New Roman" w:hAnsi="Times New Roman"/>
          <w:color w:val="000000"/>
          <w:sz w:val="16"/>
          <w:szCs w:val="16"/>
          <w:lang w:eastAsia="ru-RU"/>
        </w:rPr>
        <w:t xml:space="preserve">и </w:t>
      </w:r>
      <w:r w:rsidR="00A46F1B" w:rsidRPr="000E1346">
        <w:rPr>
          <w:rFonts w:ascii="Times New Roman" w:eastAsia="Times New Roman" w:hAnsi="Times New Roman"/>
          <w:color w:val="000000"/>
          <w:sz w:val="16"/>
          <w:szCs w:val="16"/>
          <w:lang w:eastAsia="ru-RU"/>
        </w:rPr>
        <w:t>обслуживания</w:t>
      </w:r>
      <w:r w:rsidRPr="000E1346">
        <w:rPr>
          <w:rFonts w:ascii="Times New Roman" w:eastAsia="Times New Roman" w:hAnsi="Times New Roman"/>
          <w:color w:val="000000"/>
          <w:sz w:val="16"/>
          <w:szCs w:val="16"/>
          <w:lang w:eastAsia="ru-RU"/>
        </w:rPr>
        <w:br/>
        <w:t>корпоративных банковски</w:t>
      </w:r>
      <w:r w:rsidR="0002710C" w:rsidRPr="000E1346">
        <w:rPr>
          <w:rFonts w:ascii="Times New Roman" w:eastAsia="Times New Roman" w:hAnsi="Times New Roman"/>
          <w:color w:val="000000"/>
          <w:sz w:val="16"/>
          <w:szCs w:val="16"/>
          <w:lang w:eastAsia="ru-RU"/>
        </w:rPr>
        <w:t xml:space="preserve">х карт в ОАО </w:t>
      </w:r>
      <w:r w:rsidRPr="000E1346">
        <w:rPr>
          <w:rFonts w:ascii="Times New Roman" w:eastAsia="Times New Roman" w:hAnsi="Times New Roman"/>
          <w:color w:val="000000"/>
          <w:sz w:val="16"/>
          <w:szCs w:val="16"/>
          <w:lang w:eastAsia="ru-RU"/>
        </w:rPr>
        <w:t>КБ «</w:t>
      </w:r>
      <w:r w:rsidR="0002710C" w:rsidRPr="000E1346">
        <w:rPr>
          <w:rFonts w:ascii="Times New Roman" w:eastAsia="Times New Roman" w:hAnsi="Times New Roman"/>
          <w:color w:val="000000"/>
          <w:sz w:val="16"/>
          <w:szCs w:val="16"/>
          <w:lang w:eastAsia="ru-RU"/>
        </w:rPr>
        <w:t>Солидарность</w:t>
      </w:r>
      <w:r w:rsidRPr="000E1346">
        <w:rPr>
          <w:rFonts w:ascii="Times New Roman" w:eastAsia="Times New Roman" w:hAnsi="Times New Roman"/>
          <w:color w:val="000000"/>
          <w:sz w:val="16"/>
          <w:szCs w:val="16"/>
          <w:lang w:eastAsia="ru-RU"/>
        </w:rPr>
        <w:t xml:space="preserve">» </w:t>
      </w:r>
    </w:p>
    <w:p w:rsidR="00747143" w:rsidRPr="000E1346" w:rsidRDefault="00747143" w:rsidP="003B431F">
      <w:pPr>
        <w:jc w:val="center"/>
        <w:rPr>
          <w:rFonts w:ascii="Times New Roman" w:eastAsia="Times New Roman" w:hAnsi="Times New Roman"/>
          <w:b/>
          <w:color w:val="000000"/>
          <w:sz w:val="16"/>
          <w:szCs w:val="16"/>
          <w:lang w:eastAsia="ru-RU"/>
        </w:rPr>
      </w:pPr>
    </w:p>
    <w:p w:rsidR="00240814" w:rsidRPr="000E1346" w:rsidRDefault="00240814" w:rsidP="003B431F">
      <w:pPr>
        <w:jc w:val="center"/>
        <w:rPr>
          <w:rFonts w:ascii="Times New Roman" w:eastAsia="Times New Roman" w:hAnsi="Times New Roman"/>
          <w:b/>
          <w:color w:val="000000"/>
          <w:sz w:val="16"/>
          <w:szCs w:val="16"/>
          <w:lang w:eastAsia="ru-RU"/>
        </w:rPr>
      </w:pPr>
    </w:p>
    <w:p w:rsidR="00747143" w:rsidRPr="000E1346" w:rsidRDefault="00747143" w:rsidP="003B431F">
      <w:pPr>
        <w:jc w:val="center"/>
        <w:rPr>
          <w:rFonts w:ascii="Times New Roman" w:eastAsia="Times New Roman" w:hAnsi="Times New Roman"/>
          <w:b/>
          <w:color w:val="000000"/>
          <w:sz w:val="16"/>
          <w:szCs w:val="16"/>
          <w:lang w:eastAsia="ru-RU"/>
        </w:rPr>
      </w:pPr>
      <w:r w:rsidRPr="000E1346">
        <w:rPr>
          <w:rFonts w:ascii="Times New Roman" w:eastAsia="Times New Roman" w:hAnsi="Times New Roman"/>
          <w:b/>
          <w:color w:val="000000"/>
          <w:sz w:val="16"/>
          <w:szCs w:val="16"/>
          <w:lang w:eastAsia="ru-RU"/>
        </w:rPr>
        <w:t>ЗАЯВЛЕНИЕ</w:t>
      </w:r>
    </w:p>
    <w:p w:rsidR="00747143" w:rsidRPr="000E1346" w:rsidRDefault="00747143" w:rsidP="003B431F">
      <w:pPr>
        <w:ind w:left="-180" w:right="-773" w:hanging="180"/>
        <w:jc w:val="center"/>
        <w:rPr>
          <w:rFonts w:ascii="Times New Roman" w:eastAsia="Times New Roman" w:hAnsi="Times New Roman"/>
          <w:b/>
          <w:color w:val="000000"/>
          <w:sz w:val="16"/>
          <w:szCs w:val="16"/>
          <w:lang w:eastAsia="ru-RU"/>
        </w:rPr>
      </w:pPr>
      <w:r w:rsidRPr="000E1346">
        <w:rPr>
          <w:rFonts w:ascii="Times New Roman" w:eastAsia="Times New Roman" w:hAnsi="Times New Roman"/>
          <w:b/>
          <w:color w:val="000000"/>
          <w:sz w:val="16"/>
          <w:szCs w:val="16"/>
          <w:lang w:eastAsia="ru-RU"/>
        </w:rPr>
        <w:t>на предоставление корп</w:t>
      </w:r>
      <w:r w:rsidR="0002710C" w:rsidRPr="000E1346">
        <w:rPr>
          <w:rFonts w:ascii="Times New Roman" w:eastAsia="Times New Roman" w:hAnsi="Times New Roman"/>
          <w:b/>
          <w:color w:val="000000"/>
          <w:sz w:val="16"/>
          <w:szCs w:val="16"/>
          <w:lang w:eastAsia="ru-RU"/>
        </w:rPr>
        <w:t xml:space="preserve">оративной банковской карты ОАО </w:t>
      </w:r>
      <w:r w:rsidRPr="000E1346">
        <w:rPr>
          <w:rFonts w:ascii="Times New Roman" w:eastAsia="Times New Roman" w:hAnsi="Times New Roman"/>
          <w:b/>
          <w:color w:val="000000"/>
          <w:sz w:val="16"/>
          <w:szCs w:val="16"/>
          <w:lang w:eastAsia="ru-RU"/>
        </w:rPr>
        <w:t>КБ "</w:t>
      </w:r>
      <w:r w:rsidR="0002710C" w:rsidRPr="000E1346">
        <w:rPr>
          <w:rFonts w:ascii="Times New Roman" w:eastAsia="Times New Roman" w:hAnsi="Times New Roman"/>
          <w:b/>
          <w:color w:val="000000"/>
          <w:sz w:val="16"/>
          <w:szCs w:val="16"/>
          <w:lang w:eastAsia="ru-RU"/>
        </w:rPr>
        <w:t>Солидарность</w:t>
      </w:r>
      <w:r w:rsidRPr="000E1346">
        <w:rPr>
          <w:rFonts w:ascii="Times New Roman" w:eastAsia="Times New Roman" w:hAnsi="Times New Roman"/>
          <w:b/>
          <w:color w:val="000000"/>
          <w:sz w:val="16"/>
          <w:szCs w:val="16"/>
          <w:lang w:eastAsia="ru-RU"/>
        </w:rPr>
        <w:t>" (для резидентов)</w:t>
      </w:r>
    </w:p>
    <w:p w:rsidR="00747143" w:rsidRPr="000E1346" w:rsidRDefault="00747143" w:rsidP="003B431F">
      <w:pPr>
        <w:rPr>
          <w:rFonts w:ascii="Times New Roman" w:eastAsia="Times New Roman" w:hAnsi="Times New Roman"/>
          <w:b/>
          <w:color w:val="000000"/>
          <w:sz w:val="16"/>
          <w:szCs w:val="16"/>
          <w:lang w:eastAsia="ru-RU"/>
        </w:rPr>
      </w:pPr>
      <w:r w:rsidRPr="000E1346">
        <w:rPr>
          <w:rFonts w:ascii="Times New Roman" w:eastAsia="Times New Roman" w:hAnsi="Times New Roman"/>
          <w:color w:val="000000"/>
          <w:sz w:val="16"/>
          <w:szCs w:val="16"/>
          <w:lang w:eastAsia="ru-RU"/>
        </w:rPr>
        <w:t>(Заполняется в печатном виде/прописными печатными буквами)</w:t>
      </w:r>
      <w:r w:rsidRPr="000E1346">
        <w:rPr>
          <w:rFonts w:ascii="Times New Roman" w:eastAsia="Times New Roman" w:hAnsi="Times New Roman"/>
          <w:b/>
          <w:color w:val="000000"/>
          <w:sz w:val="16"/>
          <w:szCs w:val="16"/>
          <w:lang w:eastAsia="ru-RU"/>
        </w:rPr>
        <w:t>Персональные данные сотрудника организации:</w:t>
      </w:r>
    </w:p>
    <w:tbl>
      <w:tblPr>
        <w:tblW w:w="99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383"/>
        <w:gridCol w:w="383"/>
        <w:gridCol w:w="251"/>
        <w:gridCol w:w="132"/>
        <w:gridCol w:w="383"/>
        <w:gridCol w:w="383"/>
        <w:gridCol w:w="383"/>
        <w:gridCol w:w="383"/>
        <w:gridCol w:w="383"/>
        <w:gridCol w:w="288"/>
        <w:gridCol w:w="95"/>
        <w:gridCol w:w="383"/>
        <w:gridCol w:w="383"/>
        <w:gridCol w:w="383"/>
        <w:gridCol w:w="183"/>
        <w:gridCol w:w="200"/>
        <w:gridCol w:w="266"/>
        <w:gridCol w:w="117"/>
        <w:gridCol w:w="383"/>
        <w:gridCol w:w="383"/>
        <w:gridCol w:w="383"/>
        <w:gridCol w:w="383"/>
        <w:gridCol w:w="383"/>
        <w:gridCol w:w="384"/>
      </w:tblGrid>
      <w:tr w:rsidR="00747143" w:rsidRPr="000E1346" w:rsidTr="003B431F">
        <w:trPr>
          <w:trHeight w:val="357"/>
        </w:trPr>
        <w:tc>
          <w:tcPr>
            <w:tcW w:w="2268" w:type="dxa"/>
            <w:tcBorders>
              <w:top w:val="single" w:sz="12" w:space="0" w:color="auto"/>
              <w:left w:val="single" w:sz="12" w:space="0" w:color="auto"/>
            </w:tcBorders>
            <w:shd w:val="clear" w:color="auto" w:fill="auto"/>
            <w:vAlign w:val="center"/>
          </w:tcPr>
          <w:p w:rsidR="00747143" w:rsidRPr="000E1346" w:rsidRDefault="00747143" w:rsidP="003B431F">
            <w:pPr>
              <w:ind w:firstLine="0"/>
              <w:rPr>
                <w:rFonts w:ascii="Times New Roman" w:eastAsia="Times New Roman" w:hAnsi="Times New Roman"/>
                <w:color w:val="000000"/>
                <w:sz w:val="16"/>
                <w:szCs w:val="16"/>
                <w:lang w:eastAsia="ru-RU"/>
              </w:rPr>
            </w:pPr>
            <w:r w:rsidRPr="000E1346">
              <w:rPr>
                <w:rFonts w:ascii="Times New Roman" w:eastAsia="Times New Roman" w:hAnsi="Times New Roman"/>
                <w:color w:val="000000"/>
                <w:sz w:val="16"/>
                <w:szCs w:val="16"/>
                <w:lang w:eastAsia="ru-RU"/>
              </w:rPr>
              <w:t>Ф.И.О. (полностью)</w:t>
            </w:r>
          </w:p>
        </w:tc>
        <w:tc>
          <w:tcPr>
            <w:tcW w:w="7661" w:type="dxa"/>
            <w:gridSpan w:val="24"/>
            <w:tcBorders>
              <w:top w:val="single" w:sz="12" w:space="0" w:color="auto"/>
              <w:right w:val="single" w:sz="12" w:space="0" w:color="auto"/>
            </w:tcBorders>
            <w:shd w:val="clear" w:color="auto" w:fill="auto"/>
            <w:vAlign w:val="center"/>
          </w:tcPr>
          <w:p w:rsidR="00747143" w:rsidRPr="000E1346" w:rsidRDefault="00747143" w:rsidP="003B431F">
            <w:pPr>
              <w:rPr>
                <w:rFonts w:ascii="Times New Roman" w:eastAsia="Times New Roman" w:hAnsi="Times New Roman"/>
                <w:color w:val="000000"/>
                <w:sz w:val="16"/>
                <w:szCs w:val="16"/>
                <w:lang w:eastAsia="ru-RU"/>
              </w:rPr>
            </w:pPr>
          </w:p>
        </w:tc>
      </w:tr>
      <w:tr w:rsidR="00747143" w:rsidRPr="000E1346" w:rsidTr="003B431F">
        <w:trPr>
          <w:trHeight w:val="357"/>
        </w:trPr>
        <w:tc>
          <w:tcPr>
            <w:tcW w:w="2268" w:type="dxa"/>
            <w:tcBorders>
              <w:left w:val="single" w:sz="12" w:space="0" w:color="auto"/>
            </w:tcBorders>
            <w:shd w:val="clear" w:color="auto" w:fill="auto"/>
            <w:vAlign w:val="center"/>
          </w:tcPr>
          <w:p w:rsidR="00747143" w:rsidRPr="000E1346" w:rsidRDefault="00747143" w:rsidP="003B431F">
            <w:pPr>
              <w:ind w:firstLine="0"/>
              <w:rPr>
                <w:rFonts w:ascii="Times New Roman" w:eastAsia="Times New Roman" w:hAnsi="Times New Roman"/>
                <w:color w:val="000000"/>
                <w:sz w:val="16"/>
                <w:szCs w:val="16"/>
                <w:lang w:eastAsia="ru-RU"/>
              </w:rPr>
            </w:pPr>
            <w:r w:rsidRPr="000E1346">
              <w:rPr>
                <w:rFonts w:ascii="Times New Roman" w:eastAsia="Times New Roman" w:hAnsi="Times New Roman"/>
                <w:color w:val="000000"/>
                <w:sz w:val="16"/>
                <w:szCs w:val="16"/>
                <w:lang w:eastAsia="ru-RU"/>
              </w:rPr>
              <w:t>Дата рождения</w:t>
            </w:r>
          </w:p>
        </w:tc>
        <w:tc>
          <w:tcPr>
            <w:tcW w:w="3352" w:type="dxa"/>
            <w:gridSpan w:val="10"/>
            <w:tcBorders>
              <w:right w:val="single" w:sz="12" w:space="0" w:color="auto"/>
            </w:tcBorders>
            <w:shd w:val="clear" w:color="auto" w:fill="auto"/>
            <w:vAlign w:val="center"/>
          </w:tcPr>
          <w:p w:rsidR="00747143" w:rsidRPr="000E1346" w:rsidRDefault="00747143" w:rsidP="003B431F">
            <w:pPr>
              <w:rPr>
                <w:rFonts w:ascii="Times New Roman" w:eastAsia="Times New Roman" w:hAnsi="Times New Roman"/>
                <w:color w:val="000000"/>
                <w:sz w:val="16"/>
                <w:szCs w:val="16"/>
                <w:lang w:eastAsia="ru-RU"/>
              </w:rPr>
            </w:pPr>
          </w:p>
        </w:tc>
        <w:tc>
          <w:tcPr>
            <w:tcW w:w="1427" w:type="dxa"/>
            <w:gridSpan w:val="5"/>
            <w:tcBorders>
              <w:left w:val="single" w:sz="12" w:space="0" w:color="auto"/>
              <w:bottom w:val="single" w:sz="4" w:space="0" w:color="auto"/>
              <w:right w:val="single" w:sz="4" w:space="0" w:color="auto"/>
            </w:tcBorders>
            <w:shd w:val="clear" w:color="auto" w:fill="auto"/>
            <w:vAlign w:val="center"/>
          </w:tcPr>
          <w:p w:rsidR="00747143" w:rsidRPr="000E1346" w:rsidRDefault="00747143" w:rsidP="003B431F">
            <w:pPr>
              <w:ind w:firstLine="0"/>
              <w:rPr>
                <w:rFonts w:ascii="Times New Roman" w:eastAsia="Times New Roman" w:hAnsi="Times New Roman"/>
                <w:color w:val="000000"/>
                <w:sz w:val="16"/>
                <w:szCs w:val="16"/>
                <w:lang w:eastAsia="ru-RU"/>
              </w:rPr>
            </w:pPr>
            <w:r w:rsidRPr="000E1346">
              <w:rPr>
                <w:rFonts w:ascii="Times New Roman" w:eastAsia="Times New Roman" w:hAnsi="Times New Roman"/>
                <w:color w:val="000000"/>
                <w:sz w:val="16"/>
                <w:szCs w:val="16"/>
                <w:lang w:eastAsia="ru-RU"/>
              </w:rPr>
              <w:t>Номер телефона</w:t>
            </w:r>
            <w:r w:rsidRPr="000E1346">
              <w:rPr>
                <w:rFonts w:ascii="Times New Roman" w:eastAsia="Times New Roman" w:hAnsi="Times New Roman"/>
                <w:color w:val="000000"/>
                <w:sz w:val="16"/>
                <w:szCs w:val="16"/>
                <w:lang w:val="en-US" w:eastAsia="ru-RU"/>
              </w:rPr>
              <w:t>(</w:t>
            </w:r>
            <w:r w:rsidRPr="000E1346">
              <w:rPr>
                <w:rFonts w:ascii="Times New Roman" w:eastAsia="Times New Roman" w:hAnsi="Times New Roman"/>
                <w:color w:val="000000"/>
                <w:sz w:val="16"/>
                <w:szCs w:val="16"/>
                <w:lang w:eastAsia="ru-RU"/>
              </w:rPr>
              <w:t>моб.)</w:t>
            </w:r>
          </w:p>
        </w:tc>
        <w:tc>
          <w:tcPr>
            <w:tcW w:w="2882" w:type="dxa"/>
            <w:gridSpan w:val="9"/>
            <w:tcBorders>
              <w:left w:val="single" w:sz="4" w:space="0" w:color="auto"/>
              <w:right w:val="single" w:sz="12" w:space="0" w:color="auto"/>
            </w:tcBorders>
            <w:shd w:val="clear" w:color="auto" w:fill="auto"/>
          </w:tcPr>
          <w:p w:rsidR="00747143" w:rsidRPr="000E1346" w:rsidRDefault="00747143" w:rsidP="003B431F">
            <w:pPr>
              <w:rPr>
                <w:rFonts w:ascii="Times New Roman" w:eastAsia="Times New Roman" w:hAnsi="Times New Roman"/>
                <w:color w:val="000000"/>
                <w:sz w:val="16"/>
                <w:szCs w:val="16"/>
                <w:lang w:eastAsia="ru-RU"/>
              </w:rPr>
            </w:pPr>
          </w:p>
        </w:tc>
      </w:tr>
      <w:tr w:rsidR="00747143" w:rsidRPr="000E1346" w:rsidTr="003B431F">
        <w:trPr>
          <w:trHeight w:val="357"/>
        </w:trPr>
        <w:tc>
          <w:tcPr>
            <w:tcW w:w="2268" w:type="dxa"/>
            <w:tcBorders>
              <w:left w:val="single" w:sz="12" w:space="0" w:color="auto"/>
            </w:tcBorders>
            <w:shd w:val="clear" w:color="auto" w:fill="auto"/>
            <w:vAlign w:val="center"/>
          </w:tcPr>
          <w:p w:rsidR="00747143" w:rsidRPr="000E1346" w:rsidRDefault="00747143" w:rsidP="003B431F">
            <w:pPr>
              <w:ind w:firstLine="0"/>
              <w:rPr>
                <w:rFonts w:ascii="Times New Roman" w:eastAsia="Times New Roman" w:hAnsi="Times New Roman"/>
                <w:color w:val="000000"/>
                <w:sz w:val="16"/>
                <w:szCs w:val="16"/>
                <w:lang w:eastAsia="ru-RU"/>
              </w:rPr>
            </w:pPr>
            <w:r w:rsidRPr="000E1346">
              <w:rPr>
                <w:rFonts w:ascii="Times New Roman" w:eastAsia="Times New Roman" w:hAnsi="Times New Roman"/>
                <w:color w:val="000000"/>
                <w:sz w:val="16"/>
                <w:szCs w:val="16"/>
                <w:lang w:eastAsia="ru-RU"/>
              </w:rPr>
              <w:t>Место рождения</w:t>
            </w:r>
          </w:p>
        </w:tc>
        <w:tc>
          <w:tcPr>
            <w:tcW w:w="3352" w:type="dxa"/>
            <w:gridSpan w:val="10"/>
            <w:tcBorders>
              <w:right w:val="single" w:sz="12" w:space="0" w:color="auto"/>
            </w:tcBorders>
            <w:shd w:val="clear" w:color="auto" w:fill="auto"/>
            <w:vAlign w:val="center"/>
          </w:tcPr>
          <w:p w:rsidR="00747143" w:rsidRPr="000E1346" w:rsidRDefault="00747143" w:rsidP="003B431F">
            <w:pPr>
              <w:rPr>
                <w:rFonts w:ascii="Times New Roman" w:eastAsia="Times New Roman" w:hAnsi="Times New Roman"/>
                <w:color w:val="000000"/>
                <w:sz w:val="16"/>
                <w:szCs w:val="16"/>
                <w:lang w:eastAsia="ru-RU"/>
              </w:rPr>
            </w:pPr>
          </w:p>
        </w:tc>
        <w:tc>
          <w:tcPr>
            <w:tcW w:w="1427" w:type="dxa"/>
            <w:gridSpan w:val="5"/>
            <w:tcBorders>
              <w:left w:val="single" w:sz="12" w:space="0" w:color="auto"/>
              <w:right w:val="single" w:sz="4" w:space="0" w:color="auto"/>
            </w:tcBorders>
            <w:shd w:val="clear" w:color="auto" w:fill="auto"/>
            <w:vAlign w:val="center"/>
          </w:tcPr>
          <w:p w:rsidR="00747143" w:rsidRPr="000E1346" w:rsidRDefault="00747143" w:rsidP="003B431F">
            <w:pPr>
              <w:ind w:firstLine="0"/>
              <w:rPr>
                <w:rFonts w:ascii="Times New Roman" w:eastAsia="Times New Roman" w:hAnsi="Times New Roman"/>
                <w:color w:val="000000"/>
                <w:sz w:val="16"/>
                <w:szCs w:val="16"/>
                <w:lang w:eastAsia="ru-RU"/>
              </w:rPr>
            </w:pPr>
            <w:r w:rsidRPr="000E1346">
              <w:rPr>
                <w:rFonts w:ascii="Times New Roman" w:eastAsia="Times New Roman" w:hAnsi="Times New Roman"/>
                <w:color w:val="000000"/>
                <w:sz w:val="16"/>
                <w:szCs w:val="16"/>
                <w:lang w:eastAsia="ru-RU"/>
              </w:rPr>
              <w:t>Гражданство</w:t>
            </w:r>
          </w:p>
        </w:tc>
        <w:tc>
          <w:tcPr>
            <w:tcW w:w="2882" w:type="dxa"/>
            <w:gridSpan w:val="9"/>
            <w:tcBorders>
              <w:left w:val="single" w:sz="4" w:space="0" w:color="auto"/>
              <w:right w:val="single" w:sz="12" w:space="0" w:color="auto"/>
            </w:tcBorders>
            <w:shd w:val="clear" w:color="auto" w:fill="auto"/>
            <w:vAlign w:val="center"/>
          </w:tcPr>
          <w:p w:rsidR="00747143" w:rsidRPr="000E1346" w:rsidRDefault="00747143" w:rsidP="003B431F">
            <w:pPr>
              <w:rPr>
                <w:rFonts w:ascii="Times New Roman" w:eastAsia="Times New Roman" w:hAnsi="Times New Roman"/>
                <w:color w:val="000000"/>
                <w:sz w:val="16"/>
                <w:szCs w:val="16"/>
                <w:lang w:eastAsia="ru-RU"/>
              </w:rPr>
            </w:pPr>
          </w:p>
        </w:tc>
      </w:tr>
      <w:tr w:rsidR="00747143" w:rsidRPr="000E1346" w:rsidTr="003B431F">
        <w:trPr>
          <w:trHeight w:val="357"/>
        </w:trPr>
        <w:tc>
          <w:tcPr>
            <w:tcW w:w="2268" w:type="dxa"/>
            <w:tcBorders>
              <w:left w:val="single" w:sz="12" w:space="0" w:color="auto"/>
            </w:tcBorders>
            <w:shd w:val="clear" w:color="auto" w:fill="auto"/>
            <w:vAlign w:val="center"/>
          </w:tcPr>
          <w:p w:rsidR="00747143" w:rsidRPr="000E1346" w:rsidRDefault="00747143" w:rsidP="003B431F">
            <w:pPr>
              <w:ind w:firstLine="0"/>
              <w:rPr>
                <w:rFonts w:ascii="Times New Roman" w:eastAsia="Times New Roman" w:hAnsi="Times New Roman"/>
                <w:color w:val="000000"/>
                <w:sz w:val="16"/>
                <w:szCs w:val="16"/>
                <w:lang w:eastAsia="ru-RU"/>
              </w:rPr>
            </w:pPr>
            <w:r w:rsidRPr="000E1346">
              <w:rPr>
                <w:rFonts w:ascii="Times New Roman" w:eastAsia="Times New Roman" w:hAnsi="Times New Roman"/>
                <w:color w:val="000000"/>
                <w:sz w:val="16"/>
                <w:szCs w:val="16"/>
                <w:lang w:eastAsia="ru-RU"/>
              </w:rPr>
              <w:t>Адрес прописки</w:t>
            </w:r>
          </w:p>
        </w:tc>
        <w:tc>
          <w:tcPr>
            <w:tcW w:w="7661" w:type="dxa"/>
            <w:gridSpan w:val="24"/>
            <w:tcBorders>
              <w:right w:val="single" w:sz="12" w:space="0" w:color="auto"/>
            </w:tcBorders>
            <w:shd w:val="clear" w:color="auto" w:fill="auto"/>
            <w:vAlign w:val="center"/>
          </w:tcPr>
          <w:p w:rsidR="00747143" w:rsidRPr="000E1346" w:rsidRDefault="00747143" w:rsidP="003B431F">
            <w:pPr>
              <w:rPr>
                <w:rFonts w:ascii="Times New Roman" w:eastAsia="Times New Roman" w:hAnsi="Times New Roman"/>
                <w:color w:val="000000"/>
                <w:sz w:val="16"/>
                <w:szCs w:val="16"/>
                <w:lang w:eastAsia="ru-RU"/>
              </w:rPr>
            </w:pPr>
          </w:p>
        </w:tc>
      </w:tr>
      <w:tr w:rsidR="00747143" w:rsidRPr="000E1346" w:rsidTr="003B431F">
        <w:trPr>
          <w:trHeight w:val="357"/>
        </w:trPr>
        <w:tc>
          <w:tcPr>
            <w:tcW w:w="2268" w:type="dxa"/>
            <w:tcBorders>
              <w:left w:val="single" w:sz="12" w:space="0" w:color="auto"/>
              <w:bottom w:val="single" w:sz="12" w:space="0" w:color="auto"/>
            </w:tcBorders>
            <w:shd w:val="clear" w:color="auto" w:fill="auto"/>
            <w:vAlign w:val="center"/>
          </w:tcPr>
          <w:p w:rsidR="00747143" w:rsidRPr="000E1346" w:rsidRDefault="00747143" w:rsidP="003B431F">
            <w:pPr>
              <w:ind w:firstLine="0"/>
              <w:rPr>
                <w:rFonts w:ascii="Times New Roman" w:eastAsia="Times New Roman" w:hAnsi="Times New Roman"/>
                <w:color w:val="000000"/>
                <w:sz w:val="16"/>
                <w:szCs w:val="16"/>
                <w:lang w:eastAsia="ru-RU"/>
              </w:rPr>
            </w:pPr>
            <w:r w:rsidRPr="000E1346">
              <w:rPr>
                <w:rFonts w:ascii="Times New Roman" w:eastAsia="Times New Roman" w:hAnsi="Times New Roman"/>
                <w:color w:val="000000"/>
                <w:sz w:val="16"/>
                <w:szCs w:val="16"/>
                <w:lang w:eastAsia="ru-RU"/>
              </w:rPr>
              <w:t>Адрес фактического проживания</w:t>
            </w:r>
          </w:p>
        </w:tc>
        <w:tc>
          <w:tcPr>
            <w:tcW w:w="7661" w:type="dxa"/>
            <w:gridSpan w:val="24"/>
            <w:tcBorders>
              <w:bottom w:val="single" w:sz="12" w:space="0" w:color="auto"/>
              <w:right w:val="single" w:sz="12" w:space="0" w:color="auto"/>
            </w:tcBorders>
            <w:shd w:val="clear" w:color="auto" w:fill="auto"/>
            <w:vAlign w:val="center"/>
          </w:tcPr>
          <w:p w:rsidR="00747143" w:rsidRPr="000E1346" w:rsidRDefault="00747143" w:rsidP="003B431F">
            <w:pPr>
              <w:rPr>
                <w:rFonts w:ascii="Times New Roman" w:eastAsia="Times New Roman" w:hAnsi="Times New Roman"/>
                <w:color w:val="000000"/>
                <w:sz w:val="16"/>
                <w:szCs w:val="16"/>
                <w:lang w:eastAsia="ru-RU"/>
              </w:rPr>
            </w:pPr>
          </w:p>
        </w:tc>
      </w:tr>
      <w:tr w:rsidR="00747143" w:rsidRPr="000E1346" w:rsidTr="003B431F">
        <w:trPr>
          <w:trHeight w:val="169"/>
        </w:trPr>
        <w:tc>
          <w:tcPr>
            <w:tcW w:w="2268" w:type="dxa"/>
            <w:tcBorders>
              <w:top w:val="single" w:sz="12" w:space="0" w:color="auto"/>
              <w:left w:val="single" w:sz="12" w:space="0" w:color="auto"/>
              <w:bottom w:val="single" w:sz="12" w:space="0" w:color="auto"/>
            </w:tcBorders>
            <w:shd w:val="clear" w:color="auto" w:fill="auto"/>
            <w:vAlign w:val="center"/>
          </w:tcPr>
          <w:p w:rsidR="00747143" w:rsidRPr="000E1346" w:rsidRDefault="00747143" w:rsidP="003B431F">
            <w:pPr>
              <w:ind w:firstLine="0"/>
              <w:rPr>
                <w:rFonts w:ascii="Times New Roman" w:eastAsia="Times New Roman" w:hAnsi="Times New Roman"/>
                <w:color w:val="000000"/>
                <w:sz w:val="16"/>
                <w:szCs w:val="16"/>
                <w:lang w:eastAsia="ru-RU"/>
              </w:rPr>
            </w:pPr>
            <w:r w:rsidRPr="000E1346">
              <w:rPr>
                <w:rFonts w:ascii="Times New Roman" w:eastAsia="Times New Roman" w:hAnsi="Times New Roman"/>
                <w:color w:val="000000"/>
                <w:sz w:val="16"/>
                <w:szCs w:val="16"/>
                <w:lang w:eastAsia="ru-RU"/>
              </w:rPr>
              <w:t>Занимаемая должность</w:t>
            </w:r>
          </w:p>
        </w:tc>
        <w:tc>
          <w:tcPr>
            <w:tcW w:w="7661" w:type="dxa"/>
            <w:gridSpan w:val="24"/>
            <w:tcBorders>
              <w:top w:val="single" w:sz="12" w:space="0" w:color="auto"/>
              <w:bottom w:val="single" w:sz="12" w:space="0" w:color="auto"/>
              <w:right w:val="single" w:sz="12" w:space="0" w:color="auto"/>
            </w:tcBorders>
            <w:shd w:val="clear" w:color="auto" w:fill="auto"/>
            <w:vAlign w:val="center"/>
          </w:tcPr>
          <w:p w:rsidR="00747143" w:rsidRPr="000E1346" w:rsidRDefault="00747143" w:rsidP="003B431F">
            <w:pPr>
              <w:rPr>
                <w:rFonts w:ascii="Times New Roman" w:eastAsia="Times New Roman" w:hAnsi="Times New Roman"/>
                <w:color w:val="000000"/>
                <w:sz w:val="16"/>
                <w:szCs w:val="16"/>
                <w:lang w:eastAsia="ru-RU"/>
              </w:rPr>
            </w:pPr>
          </w:p>
        </w:tc>
      </w:tr>
      <w:tr w:rsidR="00747143" w:rsidRPr="000E1346" w:rsidTr="003B431F">
        <w:trPr>
          <w:trHeight w:val="369"/>
        </w:trPr>
        <w:tc>
          <w:tcPr>
            <w:tcW w:w="2268" w:type="dxa"/>
            <w:vMerge w:val="restart"/>
            <w:tcBorders>
              <w:top w:val="single" w:sz="12" w:space="0" w:color="auto"/>
              <w:left w:val="single" w:sz="12" w:space="0" w:color="auto"/>
              <w:bottom w:val="single" w:sz="8" w:space="0" w:color="auto"/>
              <w:right w:val="single" w:sz="8" w:space="0" w:color="auto"/>
            </w:tcBorders>
            <w:shd w:val="clear" w:color="auto" w:fill="auto"/>
            <w:vAlign w:val="bottom"/>
          </w:tcPr>
          <w:p w:rsidR="00747143" w:rsidRPr="000E1346" w:rsidRDefault="00747143" w:rsidP="003B431F">
            <w:pPr>
              <w:ind w:firstLine="0"/>
              <w:rPr>
                <w:rFonts w:ascii="Times New Roman" w:eastAsia="Times New Roman" w:hAnsi="Times New Roman"/>
                <w:color w:val="000000"/>
                <w:sz w:val="16"/>
                <w:szCs w:val="16"/>
                <w:lang w:eastAsia="ru-RU"/>
              </w:rPr>
            </w:pPr>
            <w:r w:rsidRPr="000E1346">
              <w:rPr>
                <w:rFonts w:ascii="Times New Roman" w:eastAsia="Times New Roman" w:hAnsi="Times New Roman"/>
                <w:color w:val="000000"/>
                <w:sz w:val="16"/>
                <w:szCs w:val="16"/>
                <w:lang w:eastAsia="ru-RU"/>
              </w:rPr>
              <w:t>Общегражданский паспорт</w:t>
            </w:r>
          </w:p>
          <w:p w:rsidR="00747143" w:rsidRPr="000E1346" w:rsidRDefault="00747143" w:rsidP="003B431F">
            <w:pPr>
              <w:rPr>
                <w:rFonts w:ascii="Times New Roman" w:eastAsia="Times New Roman" w:hAnsi="Times New Roman"/>
                <w:color w:val="000000"/>
                <w:sz w:val="16"/>
                <w:szCs w:val="16"/>
                <w:lang w:eastAsia="ru-RU"/>
              </w:rPr>
            </w:pPr>
          </w:p>
        </w:tc>
        <w:tc>
          <w:tcPr>
            <w:tcW w:w="1017" w:type="dxa"/>
            <w:gridSpan w:val="3"/>
            <w:tcBorders>
              <w:top w:val="single" w:sz="12" w:space="0" w:color="auto"/>
              <w:left w:val="single" w:sz="8" w:space="0" w:color="auto"/>
              <w:bottom w:val="single" w:sz="8" w:space="0" w:color="auto"/>
              <w:right w:val="single" w:sz="8" w:space="0" w:color="auto"/>
            </w:tcBorders>
            <w:shd w:val="clear" w:color="auto" w:fill="auto"/>
            <w:vAlign w:val="center"/>
          </w:tcPr>
          <w:p w:rsidR="00747143" w:rsidRPr="000E1346" w:rsidRDefault="00747143" w:rsidP="003B431F">
            <w:pPr>
              <w:ind w:firstLine="0"/>
              <w:rPr>
                <w:rFonts w:ascii="Times New Roman" w:eastAsia="Times New Roman" w:hAnsi="Times New Roman"/>
                <w:color w:val="000000"/>
                <w:sz w:val="16"/>
                <w:szCs w:val="16"/>
                <w:lang w:eastAsia="ru-RU"/>
              </w:rPr>
            </w:pPr>
            <w:r w:rsidRPr="000E1346">
              <w:rPr>
                <w:rFonts w:ascii="Times New Roman" w:eastAsia="Times New Roman" w:hAnsi="Times New Roman"/>
                <w:color w:val="000000"/>
                <w:sz w:val="16"/>
                <w:szCs w:val="16"/>
                <w:lang w:eastAsia="ru-RU"/>
              </w:rPr>
              <w:t>Серия</w:t>
            </w:r>
          </w:p>
        </w:tc>
        <w:tc>
          <w:tcPr>
            <w:tcW w:w="2335" w:type="dxa"/>
            <w:gridSpan w:val="7"/>
            <w:tcBorders>
              <w:top w:val="single" w:sz="12" w:space="0" w:color="auto"/>
              <w:left w:val="single" w:sz="8" w:space="0" w:color="auto"/>
              <w:bottom w:val="single" w:sz="8" w:space="0" w:color="auto"/>
              <w:right w:val="single" w:sz="12" w:space="0" w:color="auto"/>
            </w:tcBorders>
            <w:shd w:val="clear" w:color="auto" w:fill="auto"/>
            <w:vAlign w:val="center"/>
          </w:tcPr>
          <w:p w:rsidR="00747143" w:rsidRPr="000E1346" w:rsidRDefault="00747143" w:rsidP="003B431F">
            <w:pPr>
              <w:rPr>
                <w:rFonts w:ascii="Times New Roman" w:eastAsia="Times New Roman" w:hAnsi="Times New Roman"/>
                <w:color w:val="000000"/>
                <w:sz w:val="16"/>
                <w:szCs w:val="16"/>
                <w:lang w:eastAsia="ru-RU"/>
              </w:rPr>
            </w:pPr>
          </w:p>
        </w:tc>
        <w:tc>
          <w:tcPr>
            <w:tcW w:w="1893" w:type="dxa"/>
            <w:gridSpan w:val="7"/>
            <w:tcBorders>
              <w:top w:val="single" w:sz="12" w:space="0" w:color="auto"/>
              <w:left w:val="single" w:sz="12" w:space="0" w:color="auto"/>
              <w:bottom w:val="single" w:sz="8" w:space="0" w:color="auto"/>
              <w:right w:val="single" w:sz="4" w:space="0" w:color="auto"/>
            </w:tcBorders>
            <w:shd w:val="clear" w:color="auto" w:fill="auto"/>
            <w:vAlign w:val="center"/>
          </w:tcPr>
          <w:p w:rsidR="00747143" w:rsidRPr="000E1346" w:rsidRDefault="00747143" w:rsidP="003B431F">
            <w:pPr>
              <w:ind w:firstLine="0"/>
              <w:rPr>
                <w:rFonts w:ascii="Times New Roman" w:eastAsia="Times New Roman" w:hAnsi="Times New Roman"/>
                <w:color w:val="000000"/>
                <w:sz w:val="16"/>
                <w:szCs w:val="16"/>
                <w:lang w:eastAsia="ru-RU"/>
              </w:rPr>
            </w:pPr>
            <w:r w:rsidRPr="000E1346">
              <w:rPr>
                <w:rFonts w:ascii="Times New Roman" w:eastAsia="Times New Roman" w:hAnsi="Times New Roman"/>
                <w:color w:val="000000"/>
                <w:sz w:val="16"/>
                <w:szCs w:val="16"/>
                <w:lang w:eastAsia="ru-RU"/>
              </w:rPr>
              <w:t>Номер</w:t>
            </w:r>
          </w:p>
        </w:tc>
        <w:tc>
          <w:tcPr>
            <w:tcW w:w="2416" w:type="dxa"/>
            <w:gridSpan w:val="7"/>
            <w:tcBorders>
              <w:top w:val="single" w:sz="12" w:space="0" w:color="auto"/>
              <w:left w:val="single" w:sz="4" w:space="0" w:color="auto"/>
              <w:bottom w:val="single" w:sz="8" w:space="0" w:color="auto"/>
              <w:right w:val="single" w:sz="12" w:space="0" w:color="auto"/>
            </w:tcBorders>
            <w:shd w:val="clear" w:color="auto" w:fill="auto"/>
          </w:tcPr>
          <w:p w:rsidR="00747143" w:rsidRPr="000E1346" w:rsidRDefault="00747143" w:rsidP="003B431F">
            <w:pPr>
              <w:rPr>
                <w:rFonts w:ascii="Times New Roman" w:eastAsia="Times New Roman" w:hAnsi="Times New Roman"/>
                <w:color w:val="000000"/>
                <w:sz w:val="16"/>
                <w:szCs w:val="16"/>
                <w:lang w:eastAsia="ru-RU"/>
              </w:rPr>
            </w:pPr>
          </w:p>
        </w:tc>
      </w:tr>
      <w:tr w:rsidR="00747143" w:rsidRPr="000E1346" w:rsidTr="003B431F">
        <w:trPr>
          <w:trHeight w:hRule="exact" w:val="369"/>
        </w:trPr>
        <w:tc>
          <w:tcPr>
            <w:tcW w:w="2268" w:type="dxa"/>
            <w:vMerge/>
            <w:tcBorders>
              <w:top w:val="single" w:sz="8" w:space="0" w:color="auto"/>
              <w:left w:val="single" w:sz="12" w:space="0" w:color="auto"/>
              <w:bottom w:val="single" w:sz="8" w:space="0" w:color="auto"/>
              <w:right w:val="single" w:sz="8" w:space="0" w:color="auto"/>
            </w:tcBorders>
            <w:shd w:val="clear" w:color="auto" w:fill="auto"/>
            <w:vAlign w:val="center"/>
          </w:tcPr>
          <w:p w:rsidR="00747143" w:rsidRPr="000E1346" w:rsidRDefault="00747143" w:rsidP="003B431F">
            <w:pPr>
              <w:rPr>
                <w:rFonts w:ascii="Times New Roman" w:eastAsia="Times New Roman" w:hAnsi="Times New Roman"/>
                <w:color w:val="000000"/>
                <w:sz w:val="16"/>
                <w:szCs w:val="16"/>
                <w:lang w:eastAsia="ru-RU"/>
              </w:rPr>
            </w:pPr>
          </w:p>
        </w:tc>
        <w:tc>
          <w:tcPr>
            <w:tcW w:w="1017"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747143" w:rsidRPr="000E1346" w:rsidRDefault="00747143" w:rsidP="003B431F">
            <w:pPr>
              <w:ind w:firstLine="0"/>
              <w:rPr>
                <w:rFonts w:ascii="Times New Roman" w:eastAsia="Times New Roman" w:hAnsi="Times New Roman"/>
                <w:color w:val="000000"/>
                <w:sz w:val="16"/>
                <w:szCs w:val="16"/>
                <w:lang w:eastAsia="ru-RU"/>
              </w:rPr>
            </w:pPr>
            <w:r w:rsidRPr="000E1346">
              <w:rPr>
                <w:rFonts w:ascii="Times New Roman" w:eastAsia="Times New Roman" w:hAnsi="Times New Roman"/>
                <w:color w:val="000000"/>
                <w:sz w:val="16"/>
                <w:szCs w:val="16"/>
                <w:lang w:eastAsia="ru-RU"/>
              </w:rPr>
              <w:t>Кем выдан</w:t>
            </w:r>
          </w:p>
        </w:tc>
        <w:tc>
          <w:tcPr>
            <w:tcW w:w="2335" w:type="dxa"/>
            <w:gridSpan w:val="7"/>
            <w:tcBorders>
              <w:top w:val="single" w:sz="8" w:space="0" w:color="auto"/>
              <w:left w:val="single" w:sz="8" w:space="0" w:color="auto"/>
              <w:bottom w:val="single" w:sz="8" w:space="0" w:color="auto"/>
              <w:right w:val="single" w:sz="12" w:space="0" w:color="auto"/>
            </w:tcBorders>
            <w:shd w:val="clear" w:color="auto" w:fill="auto"/>
            <w:vAlign w:val="center"/>
          </w:tcPr>
          <w:p w:rsidR="00747143" w:rsidRPr="000E1346" w:rsidRDefault="00747143" w:rsidP="003B431F">
            <w:pPr>
              <w:rPr>
                <w:rFonts w:ascii="Times New Roman" w:eastAsia="Times New Roman" w:hAnsi="Times New Roman"/>
                <w:color w:val="000000"/>
                <w:sz w:val="16"/>
                <w:szCs w:val="16"/>
                <w:lang w:eastAsia="ru-RU"/>
              </w:rPr>
            </w:pPr>
          </w:p>
        </w:tc>
        <w:tc>
          <w:tcPr>
            <w:tcW w:w="1893" w:type="dxa"/>
            <w:gridSpan w:val="7"/>
            <w:tcBorders>
              <w:top w:val="single" w:sz="8" w:space="0" w:color="auto"/>
              <w:left w:val="single" w:sz="12" w:space="0" w:color="auto"/>
              <w:bottom w:val="single" w:sz="8" w:space="0" w:color="auto"/>
              <w:right w:val="single" w:sz="4" w:space="0" w:color="auto"/>
            </w:tcBorders>
            <w:shd w:val="clear" w:color="auto" w:fill="auto"/>
            <w:vAlign w:val="center"/>
          </w:tcPr>
          <w:p w:rsidR="00747143" w:rsidRPr="000E1346" w:rsidRDefault="00747143" w:rsidP="003B431F">
            <w:pPr>
              <w:ind w:firstLine="0"/>
              <w:rPr>
                <w:rFonts w:ascii="Times New Roman" w:eastAsia="Times New Roman" w:hAnsi="Times New Roman"/>
                <w:color w:val="000000"/>
                <w:sz w:val="16"/>
                <w:szCs w:val="16"/>
                <w:lang w:val="en-US" w:eastAsia="ru-RU"/>
              </w:rPr>
            </w:pPr>
            <w:r w:rsidRPr="000E1346">
              <w:rPr>
                <w:rFonts w:ascii="Times New Roman" w:eastAsia="Times New Roman" w:hAnsi="Times New Roman"/>
                <w:color w:val="000000"/>
                <w:sz w:val="16"/>
                <w:szCs w:val="16"/>
                <w:lang w:eastAsia="ru-RU"/>
              </w:rPr>
              <w:t>Дата выдачи</w:t>
            </w:r>
          </w:p>
        </w:tc>
        <w:tc>
          <w:tcPr>
            <w:tcW w:w="2416" w:type="dxa"/>
            <w:gridSpan w:val="7"/>
            <w:tcBorders>
              <w:top w:val="single" w:sz="8" w:space="0" w:color="auto"/>
              <w:left w:val="single" w:sz="4" w:space="0" w:color="auto"/>
              <w:bottom w:val="single" w:sz="8" w:space="0" w:color="auto"/>
              <w:right w:val="single" w:sz="12" w:space="0" w:color="auto"/>
            </w:tcBorders>
            <w:shd w:val="clear" w:color="auto" w:fill="auto"/>
          </w:tcPr>
          <w:p w:rsidR="00747143" w:rsidRPr="000E1346" w:rsidRDefault="00747143" w:rsidP="003B431F">
            <w:pPr>
              <w:rPr>
                <w:rFonts w:ascii="Times New Roman" w:eastAsia="Times New Roman" w:hAnsi="Times New Roman"/>
                <w:color w:val="000000"/>
                <w:sz w:val="16"/>
                <w:szCs w:val="16"/>
                <w:lang w:eastAsia="ru-RU"/>
              </w:rPr>
            </w:pPr>
          </w:p>
        </w:tc>
      </w:tr>
      <w:tr w:rsidR="00747143" w:rsidRPr="000E1346" w:rsidTr="003B431F">
        <w:trPr>
          <w:trHeight w:val="369"/>
        </w:trPr>
        <w:tc>
          <w:tcPr>
            <w:tcW w:w="2268" w:type="dxa"/>
            <w:vMerge w:val="restart"/>
            <w:tcBorders>
              <w:top w:val="single" w:sz="8" w:space="0" w:color="auto"/>
              <w:left w:val="single" w:sz="12" w:space="0" w:color="auto"/>
            </w:tcBorders>
            <w:shd w:val="clear" w:color="auto" w:fill="auto"/>
            <w:vAlign w:val="center"/>
          </w:tcPr>
          <w:p w:rsidR="00747143" w:rsidRPr="000E1346" w:rsidRDefault="00747143" w:rsidP="003B431F">
            <w:pPr>
              <w:rPr>
                <w:rFonts w:ascii="Times New Roman" w:eastAsia="Times New Roman" w:hAnsi="Times New Roman"/>
                <w:color w:val="000000"/>
                <w:sz w:val="16"/>
                <w:szCs w:val="16"/>
                <w:lang w:eastAsia="ru-RU"/>
              </w:rPr>
            </w:pPr>
            <w:r w:rsidRPr="000E1346">
              <w:rPr>
                <w:rFonts w:ascii="Times New Roman" w:eastAsia="Times New Roman" w:hAnsi="Times New Roman"/>
                <w:color w:val="000000"/>
                <w:sz w:val="16"/>
                <w:szCs w:val="16"/>
                <w:lang w:eastAsia="ru-RU"/>
              </w:rPr>
              <w:t xml:space="preserve">                      </w:t>
            </w:r>
            <w:r w:rsidRPr="000E1346">
              <w:rPr>
                <w:rFonts w:ascii="Times New Roman" w:eastAsia="Times New Roman" w:hAnsi="Times New Roman"/>
                <w:color w:val="000000"/>
                <w:sz w:val="16"/>
                <w:szCs w:val="16"/>
                <w:lang w:val="en-US" w:eastAsia="ru-RU"/>
              </w:rPr>
              <w:t xml:space="preserve">                                                                        </w:t>
            </w:r>
            <w:r w:rsidRPr="000E1346">
              <w:rPr>
                <w:rFonts w:ascii="Times New Roman" w:eastAsia="Times New Roman" w:hAnsi="Times New Roman"/>
                <w:color w:val="000000"/>
                <w:sz w:val="16"/>
                <w:szCs w:val="16"/>
                <w:lang w:eastAsia="ru-RU"/>
              </w:rPr>
              <w:t>Заграничный паспорт</w:t>
            </w:r>
          </w:p>
          <w:p w:rsidR="00747143" w:rsidRPr="000E1346" w:rsidRDefault="00747143" w:rsidP="003B431F">
            <w:pPr>
              <w:rPr>
                <w:rFonts w:ascii="Times New Roman" w:eastAsia="Times New Roman" w:hAnsi="Times New Roman"/>
                <w:color w:val="000000"/>
                <w:sz w:val="16"/>
                <w:szCs w:val="16"/>
                <w:lang w:eastAsia="ru-RU"/>
              </w:rPr>
            </w:pPr>
          </w:p>
        </w:tc>
        <w:tc>
          <w:tcPr>
            <w:tcW w:w="1017" w:type="dxa"/>
            <w:gridSpan w:val="3"/>
            <w:tcBorders>
              <w:top w:val="single" w:sz="8" w:space="0" w:color="auto"/>
              <w:bottom w:val="single" w:sz="8" w:space="0" w:color="auto"/>
              <w:right w:val="single" w:sz="8" w:space="0" w:color="auto"/>
            </w:tcBorders>
            <w:shd w:val="clear" w:color="auto" w:fill="auto"/>
            <w:vAlign w:val="center"/>
          </w:tcPr>
          <w:p w:rsidR="00747143" w:rsidRPr="000E1346" w:rsidRDefault="00747143" w:rsidP="003B431F">
            <w:pPr>
              <w:ind w:firstLine="0"/>
              <w:rPr>
                <w:rFonts w:ascii="Times New Roman" w:eastAsia="Times New Roman" w:hAnsi="Times New Roman"/>
                <w:color w:val="000000"/>
                <w:sz w:val="16"/>
                <w:szCs w:val="16"/>
                <w:lang w:eastAsia="ru-RU"/>
              </w:rPr>
            </w:pPr>
            <w:r w:rsidRPr="000E1346">
              <w:rPr>
                <w:rFonts w:ascii="Times New Roman" w:eastAsia="Times New Roman" w:hAnsi="Times New Roman"/>
                <w:color w:val="000000"/>
                <w:sz w:val="16"/>
                <w:szCs w:val="16"/>
                <w:lang w:eastAsia="ru-RU"/>
              </w:rPr>
              <w:t>Серия</w:t>
            </w:r>
          </w:p>
        </w:tc>
        <w:tc>
          <w:tcPr>
            <w:tcW w:w="2335" w:type="dxa"/>
            <w:gridSpan w:val="7"/>
            <w:tcBorders>
              <w:top w:val="single" w:sz="8" w:space="0" w:color="auto"/>
              <w:left w:val="single" w:sz="8" w:space="0" w:color="auto"/>
              <w:bottom w:val="single" w:sz="8" w:space="0" w:color="auto"/>
              <w:right w:val="single" w:sz="12" w:space="0" w:color="auto"/>
            </w:tcBorders>
            <w:shd w:val="clear" w:color="auto" w:fill="auto"/>
            <w:vAlign w:val="center"/>
          </w:tcPr>
          <w:p w:rsidR="00747143" w:rsidRPr="000E1346" w:rsidRDefault="00747143" w:rsidP="003B431F">
            <w:pPr>
              <w:rPr>
                <w:rFonts w:ascii="Times New Roman" w:eastAsia="Times New Roman" w:hAnsi="Times New Roman"/>
                <w:color w:val="000000"/>
                <w:sz w:val="16"/>
                <w:szCs w:val="16"/>
                <w:lang w:eastAsia="ru-RU"/>
              </w:rPr>
            </w:pPr>
          </w:p>
        </w:tc>
        <w:tc>
          <w:tcPr>
            <w:tcW w:w="1893" w:type="dxa"/>
            <w:gridSpan w:val="7"/>
            <w:tcBorders>
              <w:top w:val="single" w:sz="8" w:space="0" w:color="auto"/>
              <w:left w:val="single" w:sz="12" w:space="0" w:color="auto"/>
              <w:bottom w:val="single" w:sz="8" w:space="0" w:color="auto"/>
              <w:right w:val="single" w:sz="4" w:space="0" w:color="auto"/>
            </w:tcBorders>
            <w:shd w:val="clear" w:color="auto" w:fill="auto"/>
            <w:vAlign w:val="center"/>
          </w:tcPr>
          <w:p w:rsidR="00747143" w:rsidRPr="000E1346" w:rsidRDefault="00747143" w:rsidP="003B431F">
            <w:pPr>
              <w:ind w:firstLine="0"/>
              <w:rPr>
                <w:rFonts w:ascii="Times New Roman" w:eastAsia="Times New Roman" w:hAnsi="Times New Roman"/>
                <w:color w:val="000000"/>
                <w:sz w:val="16"/>
                <w:szCs w:val="16"/>
                <w:lang w:eastAsia="ru-RU"/>
              </w:rPr>
            </w:pPr>
            <w:r w:rsidRPr="000E1346">
              <w:rPr>
                <w:rFonts w:ascii="Times New Roman" w:eastAsia="Times New Roman" w:hAnsi="Times New Roman"/>
                <w:color w:val="000000"/>
                <w:sz w:val="16"/>
                <w:szCs w:val="16"/>
                <w:lang w:eastAsia="ru-RU"/>
              </w:rPr>
              <w:t>Номер</w:t>
            </w:r>
          </w:p>
        </w:tc>
        <w:tc>
          <w:tcPr>
            <w:tcW w:w="2416" w:type="dxa"/>
            <w:gridSpan w:val="7"/>
            <w:tcBorders>
              <w:top w:val="single" w:sz="8" w:space="0" w:color="auto"/>
              <w:left w:val="single" w:sz="4" w:space="0" w:color="auto"/>
              <w:bottom w:val="single" w:sz="8" w:space="0" w:color="auto"/>
              <w:right w:val="single" w:sz="12" w:space="0" w:color="auto"/>
            </w:tcBorders>
            <w:shd w:val="clear" w:color="auto" w:fill="auto"/>
          </w:tcPr>
          <w:p w:rsidR="00747143" w:rsidRPr="000E1346" w:rsidRDefault="00747143" w:rsidP="003B431F">
            <w:pPr>
              <w:rPr>
                <w:rFonts w:ascii="Times New Roman" w:eastAsia="Times New Roman" w:hAnsi="Times New Roman"/>
                <w:color w:val="000000"/>
                <w:sz w:val="16"/>
                <w:szCs w:val="16"/>
                <w:lang w:eastAsia="ru-RU"/>
              </w:rPr>
            </w:pPr>
          </w:p>
          <w:p w:rsidR="00747143" w:rsidRPr="000E1346" w:rsidRDefault="00747143" w:rsidP="003B431F">
            <w:pPr>
              <w:rPr>
                <w:rFonts w:ascii="Times New Roman" w:eastAsia="Times New Roman" w:hAnsi="Times New Roman"/>
                <w:color w:val="000000"/>
                <w:sz w:val="16"/>
                <w:szCs w:val="16"/>
                <w:lang w:eastAsia="ru-RU"/>
              </w:rPr>
            </w:pPr>
          </w:p>
        </w:tc>
      </w:tr>
      <w:tr w:rsidR="00747143" w:rsidRPr="000E1346" w:rsidTr="003B431F">
        <w:trPr>
          <w:trHeight w:val="183"/>
        </w:trPr>
        <w:tc>
          <w:tcPr>
            <w:tcW w:w="2268" w:type="dxa"/>
            <w:vMerge/>
            <w:tcBorders>
              <w:left w:val="single" w:sz="12" w:space="0" w:color="auto"/>
              <w:bottom w:val="single" w:sz="12" w:space="0" w:color="auto"/>
            </w:tcBorders>
            <w:shd w:val="clear" w:color="auto" w:fill="auto"/>
            <w:vAlign w:val="center"/>
          </w:tcPr>
          <w:p w:rsidR="00747143" w:rsidRPr="000E1346" w:rsidRDefault="00747143" w:rsidP="003B431F">
            <w:pPr>
              <w:rPr>
                <w:rFonts w:ascii="Times New Roman" w:eastAsia="Times New Roman" w:hAnsi="Times New Roman"/>
                <w:color w:val="000000"/>
                <w:sz w:val="16"/>
                <w:szCs w:val="16"/>
                <w:lang w:eastAsia="ru-RU"/>
              </w:rPr>
            </w:pPr>
          </w:p>
        </w:tc>
        <w:tc>
          <w:tcPr>
            <w:tcW w:w="1017" w:type="dxa"/>
            <w:gridSpan w:val="3"/>
            <w:tcBorders>
              <w:top w:val="single" w:sz="8" w:space="0" w:color="auto"/>
              <w:bottom w:val="single" w:sz="12" w:space="0" w:color="auto"/>
              <w:right w:val="single" w:sz="8" w:space="0" w:color="auto"/>
            </w:tcBorders>
            <w:shd w:val="clear" w:color="auto" w:fill="auto"/>
            <w:vAlign w:val="center"/>
          </w:tcPr>
          <w:p w:rsidR="00747143" w:rsidRPr="000E1346" w:rsidRDefault="00747143" w:rsidP="003B431F">
            <w:pPr>
              <w:ind w:firstLine="0"/>
              <w:rPr>
                <w:rFonts w:ascii="Times New Roman" w:eastAsia="Times New Roman" w:hAnsi="Times New Roman"/>
                <w:color w:val="000000"/>
                <w:sz w:val="16"/>
                <w:szCs w:val="16"/>
                <w:highlight w:val="yellow"/>
                <w:lang w:eastAsia="ru-RU"/>
              </w:rPr>
            </w:pPr>
            <w:r w:rsidRPr="000E1346">
              <w:rPr>
                <w:rFonts w:ascii="Times New Roman" w:eastAsia="Times New Roman" w:hAnsi="Times New Roman"/>
                <w:color w:val="000000"/>
                <w:sz w:val="16"/>
                <w:szCs w:val="16"/>
                <w:lang w:eastAsia="ru-RU"/>
              </w:rPr>
              <w:t>Кем выдан</w:t>
            </w:r>
          </w:p>
        </w:tc>
        <w:tc>
          <w:tcPr>
            <w:tcW w:w="2335" w:type="dxa"/>
            <w:gridSpan w:val="7"/>
            <w:tcBorders>
              <w:top w:val="single" w:sz="8" w:space="0" w:color="auto"/>
              <w:left w:val="single" w:sz="8" w:space="0" w:color="auto"/>
              <w:bottom w:val="single" w:sz="12" w:space="0" w:color="auto"/>
              <w:right w:val="single" w:sz="12" w:space="0" w:color="auto"/>
            </w:tcBorders>
            <w:shd w:val="clear" w:color="auto" w:fill="auto"/>
            <w:vAlign w:val="center"/>
          </w:tcPr>
          <w:p w:rsidR="00747143" w:rsidRPr="000E1346" w:rsidRDefault="00747143" w:rsidP="003B431F">
            <w:pPr>
              <w:rPr>
                <w:rFonts w:ascii="Times New Roman" w:eastAsia="Times New Roman" w:hAnsi="Times New Roman"/>
                <w:color w:val="000000"/>
                <w:sz w:val="16"/>
                <w:szCs w:val="16"/>
                <w:lang w:eastAsia="ru-RU"/>
              </w:rPr>
            </w:pPr>
          </w:p>
        </w:tc>
        <w:tc>
          <w:tcPr>
            <w:tcW w:w="1893" w:type="dxa"/>
            <w:gridSpan w:val="7"/>
            <w:tcBorders>
              <w:top w:val="single" w:sz="8" w:space="0" w:color="auto"/>
              <w:left w:val="single" w:sz="12" w:space="0" w:color="auto"/>
              <w:bottom w:val="single" w:sz="12" w:space="0" w:color="auto"/>
              <w:right w:val="single" w:sz="4" w:space="0" w:color="auto"/>
            </w:tcBorders>
            <w:shd w:val="clear" w:color="auto" w:fill="auto"/>
            <w:vAlign w:val="center"/>
          </w:tcPr>
          <w:p w:rsidR="00747143" w:rsidRPr="000E1346" w:rsidRDefault="00747143" w:rsidP="003B431F">
            <w:pPr>
              <w:ind w:firstLine="0"/>
              <w:rPr>
                <w:rFonts w:ascii="Times New Roman" w:eastAsia="Times New Roman" w:hAnsi="Times New Roman"/>
                <w:color w:val="000000"/>
                <w:sz w:val="16"/>
                <w:szCs w:val="16"/>
                <w:lang w:eastAsia="ru-RU"/>
              </w:rPr>
            </w:pPr>
            <w:r w:rsidRPr="000E1346">
              <w:rPr>
                <w:rFonts w:ascii="Times New Roman" w:eastAsia="Times New Roman" w:hAnsi="Times New Roman"/>
                <w:color w:val="000000"/>
                <w:sz w:val="16"/>
                <w:szCs w:val="16"/>
                <w:lang w:eastAsia="ru-RU"/>
              </w:rPr>
              <w:t>Дата выдачи</w:t>
            </w:r>
          </w:p>
        </w:tc>
        <w:tc>
          <w:tcPr>
            <w:tcW w:w="2416" w:type="dxa"/>
            <w:gridSpan w:val="7"/>
            <w:tcBorders>
              <w:top w:val="single" w:sz="8" w:space="0" w:color="auto"/>
              <w:left w:val="single" w:sz="4" w:space="0" w:color="auto"/>
              <w:bottom w:val="single" w:sz="12" w:space="0" w:color="auto"/>
              <w:right w:val="single" w:sz="4" w:space="0" w:color="auto"/>
            </w:tcBorders>
            <w:shd w:val="clear" w:color="auto" w:fill="auto"/>
          </w:tcPr>
          <w:p w:rsidR="00747143" w:rsidRPr="000E1346" w:rsidRDefault="00747143" w:rsidP="003B431F">
            <w:pPr>
              <w:rPr>
                <w:rFonts w:ascii="Times New Roman" w:eastAsia="Times New Roman" w:hAnsi="Times New Roman"/>
                <w:color w:val="000000"/>
                <w:sz w:val="16"/>
                <w:szCs w:val="16"/>
                <w:lang w:eastAsia="ru-RU"/>
              </w:rPr>
            </w:pPr>
          </w:p>
        </w:tc>
      </w:tr>
      <w:tr w:rsidR="00747143" w:rsidRPr="000E1346" w:rsidTr="003B431F">
        <w:trPr>
          <w:trHeight w:val="480"/>
        </w:trPr>
        <w:tc>
          <w:tcPr>
            <w:tcW w:w="2268" w:type="dxa"/>
            <w:tcBorders>
              <w:left w:val="single" w:sz="12" w:space="0" w:color="auto"/>
              <w:bottom w:val="single" w:sz="12" w:space="0" w:color="auto"/>
            </w:tcBorders>
            <w:shd w:val="clear" w:color="auto" w:fill="auto"/>
            <w:vAlign w:val="center"/>
          </w:tcPr>
          <w:p w:rsidR="00747143" w:rsidRPr="000E1346" w:rsidRDefault="00747143" w:rsidP="003B431F">
            <w:pPr>
              <w:rPr>
                <w:rFonts w:ascii="Times New Roman" w:eastAsia="Times New Roman" w:hAnsi="Times New Roman"/>
                <w:color w:val="000000"/>
                <w:sz w:val="16"/>
                <w:szCs w:val="16"/>
                <w:lang w:eastAsia="ru-RU"/>
              </w:rPr>
            </w:pPr>
            <w:r w:rsidRPr="000E1346">
              <w:rPr>
                <w:rFonts w:ascii="Times New Roman" w:eastAsia="Times New Roman" w:hAnsi="Times New Roman"/>
                <w:color w:val="000000"/>
                <w:sz w:val="16"/>
                <w:szCs w:val="16"/>
                <w:lang w:eastAsia="ru-RU"/>
              </w:rPr>
              <w:t>Тип карты</w:t>
            </w:r>
          </w:p>
        </w:tc>
        <w:tc>
          <w:tcPr>
            <w:tcW w:w="3352" w:type="dxa"/>
            <w:gridSpan w:val="10"/>
            <w:tcBorders>
              <w:top w:val="single" w:sz="8" w:space="0" w:color="auto"/>
              <w:bottom w:val="single" w:sz="12" w:space="0" w:color="auto"/>
              <w:right w:val="single" w:sz="12" w:space="0" w:color="auto"/>
            </w:tcBorders>
            <w:shd w:val="clear" w:color="auto" w:fill="auto"/>
            <w:vAlign w:val="center"/>
          </w:tcPr>
          <w:p w:rsidR="00747143" w:rsidRPr="000E1346" w:rsidRDefault="00747143" w:rsidP="003B431F">
            <w:pPr>
              <w:rPr>
                <w:rFonts w:ascii="Times New Roman" w:eastAsia="Times New Roman" w:hAnsi="Times New Roman"/>
                <w:color w:val="000000"/>
                <w:sz w:val="16"/>
                <w:szCs w:val="16"/>
                <w:lang w:val="en-US" w:eastAsia="ru-RU"/>
              </w:rPr>
            </w:pPr>
            <w:r w:rsidRPr="000E1346">
              <w:rPr>
                <w:rFonts w:ascii="Times New Roman" w:eastAsia="Times New Roman" w:hAnsi="Times New Roman"/>
                <w:color w:val="000000"/>
                <w:sz w:val="16"/>
                <w:szCs w:val="16"/>
                <w:lang w:eastAsia="ru-RU"/>
              </w:rPr>
              <w:sym w:font="Wingdings" w:char="0071"/>
            </w:r>
            <w:r w:rsidRPr="000E1346">
              <w:rPr>
                <w:rFonts w:ascii="Times New Roman" w:eastAsia="Times New Roman" w:hAnsi="Times New Roman"/>
                <w:color w:val="000000"/>
                <w:sz w:val="16"/>
                <w:szCs w:val="16"/>
                <w:lang w:val="en-US" w:eastAsia="ru-RU"/>
              </w:rPr>
              <w:t xml:space="preserve"> MasterCard Business;   </w:t>
            </w:r>
          </w:p>
          <w:p w:rsidR="00747143" w:rsidRPr="000E1346" w:rsidRDefault="00747143" w:rsidP="003B431F">
            <w:pPr>
              <w:rPr>
                <w:rFonts w:ascii="Times New Roman" w:eastAsia="Times New Roman" w:hAnsi="Times New Roman"/>
                <w:color w:val="000000"/>
                <w:sz w:val="16"/>
                <w:szCs w:val="16"/>
                <w:lang w:val="en-US" w:eastAsia="ru-RU"/>
              </w:rPr>
            </w:pPr>
            <w:r w:rsidRPr="000E1346">
              <w:rPr>
                <w:rFonts w:ascii="Times New Roman" w:eastAsia="Times New Roman" w:hAnsi="Times New Roman"/>
                <w:color w:val="000000"/>
                <w:sz w:val="16"/>
                <w:szCs w:val="16"/>
                <w:lang w:eastAsia="ru-RU"/>
              </w:rPr>
              <w:sym w:font="Wingdings" w:char="0071"/>
            </w:r>
            <w:r w:rsidRPr="000E1346">
              <w:rPr>
                <w:rFonts w:ascii="Times New Roman" w:eastAsia="Times New Roman" w:hAnsi="Times New Roman"/>
                <w:color w:val="000000"/>
                <w:sz w:val="16"/>
                <w:szCs w:val="16"/>
                <w:lang w:val="en-US" w:eastAsia="ru-RU"/>
              </w:rPr>
              <w:t xml:space="preserve"> VISA Business</w:t>
            </w:r>
          </w:p>
          <w:p w:rsidR="00315B9E" w:rsidRPr="000E1346" w:rsidRDefault="00315B9E" w:rsidP="00315B9E">
            <w:pPr>
              <w:rPr>
                <w:rFonts w:ascii="Times New Roman" w:eastAsia="Times New Roman" w:hAnsi="Times New Roman"/>
                <w:color w:val="000000"/>
                <w:sz w:val="16"/>
                <w:szCs w:val="16"/>
                <w:lang w:val="en-US" w:eastAsia="ru-RU"/>
              </w:rPr>
            </w:pPr>
            <w:r w:rsidRPr="000E1346">
              <w:rPr>
                <w:rFonts w:ascii="Times New Roman" w:eastAsia="Times New Roman" w:hAnsi="Times New Roman"/>
                <w:color w:val="000000"/>
                <w:sz w:val="16"/>
                <w:szCs w:val="16"/>
                <w:lang w:eastAsia="ru-RU"/>
              </w:rPr>
              <w:sym w:font="Wingdings" w:char="F071"/>
            </w:r>
            <w:r w:rsidRPr="000E1346">
              <w:rPr>
                <w:rFonts w:ascii="Times New Roman" w:eastAsia="Times New Roman" w:hAnsi="Times New Roman"/>
                <w:color w:val="000000"/>
                <w:sz w:val="16"/>
                <w:szCs w:val="16"/>
                <w:lang w:val="en-US" w:eastAsia="ru-RU"/>
              </w:rPr>
              <w:t xml:space="preserve"> MasterCard Business Lite</w:t>
            </w:r>
          </w:p>
          <w:p w:rsidR="00315B9E" w:rsidRPr="000E1346" w:rsidRDefault="00315B9E" w:rsidP="00315B9E">
            <w:pPr>
              <w:rPr>
                <w:rFonts w:ascii="Times New Roman" w:eastAsia="Times New Roman" w:hAnsi="Times New Roman"/>
                <w:color w:val="000000"/>
                <w:sz w:val="16"/>
                <w:szCs w:val="16"/>
                <w:highlight w:val="yellow"/>
                <w:lang w:val="en-US" w:eastAsia="ru-RU"/>
              </w:rPr>
            </w:pPr>
            <w:r w:rsidRPr="000E1346">
              <w:rPr>
                <w:rFonts w:ascii="Times New Roman" w:eastAsia="Times New Roman" w:hAnsi="Times New Roman"/>
                <w:color w:val="000000"/>
                <w:sz w:val="16"/>
                <w:szCs w:val="16"/>
                <w:lang w:eastAsia="ru-RU"/>
              </w:rPr>
              <w:sym w:font="Wingdings" w:char="F071"/>
            </w:r>
            <w:r w:rsidRPr="000E1346">
              <w:rPr>
                <w:rFonts w:ascii="Times New Roman" w:eastAsia="Times New Roman" w:hAnsi="Times New Roman"/>
                <w:color w:val="000000"/>
                <w:sz w:val="16"/>
                <w:szCs w:val="16"/>
                <w:lang w:val="en-US" w:eastAsia="ru-RU"/>
              </w:rPr>
              <w:t xml:space="preserve"> VISA Business Lite</w:t>
            </w:r>
            <w:r w:rsidRPr="000E1346">
              <w:rPr>
                <w:rFonts w:ascii="Times New Roman" w:eastAsia="Times New Roman" w:hAnsi="Times New Roman"/>
                <w:color w:val="000000"/>
                <w:sz w:val="16"/>
                <w:szCs w:val="16"/>
                <w:highlight w:val="yellow"/>
                <w:lang w:val="en-US" w:eastAsia="ru-RU"/>
              </w:rPr>
              <w:t xml:space="preserve"> </w:t>
            </w:r>
          </w:p>
          <w:p w:rsidR="00315B9E" w:rsidRPr="000E1346" w:rsidRDefault="00315B9E" w:rsidP="00315B9E">
            <w:pPr>
              <w:rPr>
                <w:rFonts w:ascii="Times New Roman" w:eastAsia="Times New Roman" w:hAnsi="Times New Roman"/>
                <w:color w:val="000000"/>
                <w:sz w:val="16"/>
                <w:szCs w:val="16"/>
                <w:lang w:val="en-US" w:eastAsia="ru-RU"/>
              </w:rPr>
            </w:pPr>
            <w:r w:rsidRPr="000E1346">
              <w:rPr>
                <w:rFonts w:ascii="Times New Roman" w:eastAsia="Times New Roman" w:hAnsi="Times New Roman"/>
                <w:color w:val="000000"/>
                <w:sz w:val="16"/>
                <w:szCs w:val="16"/>
                <w:lang w:eastAsia="ru-RU"/>
              </w:rPr>
              <w:sym w:font="Wingdings" w:char="F071"/>
            </w:r>
            <w:r w:rsidRPr="000E1346">
              <w:rPr>
                <w:rFonts w:ascii="Times New Roman" w:eastAsia="Times New Roman" w:hAnsi="Times New Roman"/>
                <w:color w:val="000000"/>
                <w:sz w:val="16"/>
                <w:szCs w:val="16"/>
                <w:lang w:val="en-US" w:eastAsia="ru-RU"/>
              </w:rPr>
              <w:t xml:space="preserve"> MasterCard Business  Express</w:t>
            </w:r>
          </w:p>
          <w:p w:rsidR="00747143" w:rsidRPr="000E1346" w:rsidRDefault="00315B9E" w:rsidP="00315B9E">
            <w:pPr>
              <w:rPr>
                <w:rFonts w:ascii="Times New Roman" w:eastAsia="Times New Roman" w:hAnsi="Times New Roman"/>
                <w:color w:val="000000"/>
                <w:sz w:val="16"/>
                <w:szCs w:val="16"/>
                <w:highlight w:val="yellow"/>
                <w:lang w:val="en-US" w:eastAsia="ru-RU"/>
              </w:rPr>
            </w:pPr>
            <w:r w:rsidRPr="000E1346">
              <w:rPr>
                <w:rFonts w:ascii="Times New Roman" w:eastAsia="Times New Roman" w:hAnsi="Times New Roman"/>
                <w:color w:val="000000"/>
                <w:sz w:val="16"/>
                <w:szCs w:val="16"/>
                <w:lang w:eastAsia="ru-RU"/>
              </w:rPr>
              <w:sym w:font="Wingdings" w:char="F071"/>
            </w:r>
            <w:r w:rsidRPr="000E1346">
              <w:rPr>
                <w:rFonts w:ascii="Times New Roman" w:eastAsia="Times New Roman" w:hAnsi="Times New Roman"/>
                <w:color w:val="000000"/>
                <w:sz w:val="16"/>
                <w:szCs w:val="16"/>
                <w:lang w:val="en-US" w:eastAsia="ru-RU"/>
              </w:rPr>
              <w:t xml:space="preserve"> VISA Business Express</w:t>
            </w:r>
          </w:p>
        </w:tc>
        <w:tc>
          <w:tcPr>
            <w:tcW w:w="1893" w:type="dxa"/>
            <w:gridSpan w:val="7"/>
            <w:tcBorders>
              <w:top w:val="single" w:sz="8" w:space="0" w:color="auto"/>
              <w:left w:val="single" w:sz="12" w:space="0" w:color="auto"/>
              <w:bottom w:val="single" w:sz="12" w:space="0" w:color="auto"/>
              <w:right w:val="single" w:sz="4" w:space="0" w:color="auto"/>
            </w:tcBorders>
            <w:shd w:val="clear" w:color="auto" w:fill="auto"/>
            <w:vAlign w:val="center"/>
          </w:tcPr>
          <w:p w:rsidR="00747143" w:rsidRPr="000E1346" w:rsidRDefault="00747143" w:rsidP="003B431F">
            <w:pPr>
              <w:ind w:firstLine="0"/>
              <w:rPr>
                <w:rFonts w:ascii="Times New Roman" w:eastAsia="Times New Roman" w:hAnsi="Times New Roman"/>
                <w:color w:val="000000"/>
                <w:sz w:val="16"/>
                <w:szCs w:val="16"/>
                <w:lang w:eastAsia="ru-RU"/>
              </w:rPr>
            </w:pPr>
            <w:r w:rsidRPr="000E1346">
              <w:rPr>
                <w:rFonts w:ascii="Times New Roman" w:eastAsia="Times New Roman" w:hAnsi="Times New Roman"/>
                <w:color w:val="000000"/>
                <w:sz w:val="16"/>
                <w:szCs w:val="16"/>
                <w:lang w:eastAsia="ru-RU"/>
              </w:rPr>
              <w:t>Карта международного доступа в ВИП ложи аэропортов</w:t>
            </w:r>
          </w:p>
        </w:tc>
        <w:tc>
          <w:tcPr>
            <w:tcW w:w="2416" w:type="dxa"/>
            <w:gridSpan w:val="7"/>
            <w:tcBorders>
              <w:top w:val="single" w:sz="8" w:space="0" w:color="auto"/>
              <w:left w:val="single" w:sz="4" w:space="0" w:color="auto"/>
              <w:bottom w:val="single" w:sz="12" w:space="0" w:color="auto"/>
              <w:right w:val="single" w:sz="4" w:space="0" w:color="auto"/>
            </w:tcBorders>
            <w:shd w:val="clear" w:color="auto" w:fill="auto"/>
            <w:vAlign w:val="center"/>
          </w:tcPr>
          <w:p w:rsidR="00747143" w:rsidRPr="000E1346" w:rsidRDefault="00747143" w:rsidP="003B431F">
            <w:pPr>
              <w:rPr>
                <w:rFonts w:ascii="Times New Roman" w:eastAsia="Times New Roman" w:hAnsi="Times New Roman"/>
                <w:color w:val="000000"/>
                <w:sz w:val="16"/>
                <w:szCs w:val="16"/>
                <w:lang w:eastAsia="ru-RU"/>
              </w:rPr>
            </w:pPr>
            <w:r w:rsidRPr="000E1346">
              <w:rPr>
                <w:rFonts w:ascii="Times New Roman" w:eastAsia="Times New Roman" w:hAnsi="Times New Roman"/>
                <w:color w:val="000000"/>
                <w:sz w:val="16"/>
                <w:szCs w:val="16"/>
                <w:lang w:eastAsia="ru-RU"/>
              </w:rPr>
              <w:sym w:font="Wingdings" w:char="0071"/>
            </w:r>
            <w:r w:rsidRPr="000E1346">
              <w:rPr>
                <w:rFonts w:ascii="Times New Roman" w:eastAsia="Times New Roman" w:hAnsi="Times New Roman"/>
                <w:color w:val="000000"/>
                <w:sz w:val="16"/>
                <w:szCs w:val="16"/>
                <w:lang w:eastAsia="ru-RU"/>
              </w:rPr>
              <w:t xml:space="preserve"> Priority Pass</w:t>
            </w:r>
          </w:p>
          <w:p w:rsidR="00747143" w:rsidRPr="000E1346" w:rsidRDefault="00747143" w:rsidP="003B431F">
            <w:pPr>
              <w:rPr>
                <w:rFonts w:ascii="Times New Roman" w:eastAsia="Times New Roman" w:hAnsi="Times New Roman"/>
                <w:color w:val="000000"/>
                <w:sz w:val="16"/>
                <w:szCs w:val="16"/>
                <w:lang w:eastAsia="ru-RU"/>
              </w:rPr>
            </w:pPr>
          </w:p>
        </w:tc>
      </w:tr>
      <w:tr w:rsidR="003B431F" w:rsidRPr="000E1346" w:rsidTr="00C11CC4">
        <w:trPr>
          <w:trHeight w:val="279"/>
        </w:trPr>
        <w:tc>
          <w:tcPr>
            <w:tcW w:w="2268" w:type="dxa"/>
            <w:tcBorders>
              <w:top w:val="single" w:sz="12" w:space="0" w:color="auto"/>
              <w:left w:val="single" w:sz="12" w:space="0" w:color="auto"/>
              <w:bottom w:val="single" w:sz="12" w:space="0" w:color="auto"/>
              <w:right w:val="single" w:sz="12" w:space="0" w:color="auto"/>
            </w:tcBorders>
            <w:shd w:val="clear" w:color="auto" w:fill="auto"/>
            <w:vAlign w:val="center"/>
          </w:tcPr>
          <w:p w:rsidR="003B431F" w:rsidRPr="000E1346" w:rsidRDefault="003B431F" w:rsidP="003B431F">
            <w:pPr>
              <w:ind w:firstLine="0"/>
              <w:rPr>
                <w:rFonts w:ascii="Times New Roman" w:eastAsia="Times New Roman" w:hAnsi="Times New Roman"/>
                <w:color w:val="000000"/>
                <w:sz w:val="16"/>
                <w:szCs w:val="16"/>
                <w:lang w:eastAsia="ru-RU"/>
              </w:rPr>
            </w:pPr>
            <w:r w:rsidRPr="000E1346">
              <w:rPr>
                <w:rFonts w:ascii="Times New Roman" w:eastAsia="Times New Roman" w:hAnsi="Times New Roman"/>
                <w:color w:val="000000"/>
                <w:sz w:val="16"/>
                <w:szCs w:val="16"/>
                <w:lang w:eastAsia="ru-RU"/>
              </w:rPr>
              <w:t>Имя, Фамилия*</w:t>
            </w:r>
          </w:p>
        </w:tc>
        <w:tc>
          <w:tcPr>
            <w:tcW w:w="383" w:type="dxa"/>
            <w:tcBorders>
              <w:top w:val="single" w:sz="12" w:space="0" w:color="auto"/>
              <w:left w:val="single" w:sz="12" w:space="0" w:color="auto"/>
              <w:bottom w:val="single" w:sz="12" w:space="0" w:color="auto"/>
              <w:right w:val="single" w:sz="12" w:space="0" w:color="auto"/>
            </w:tcBorders>
            <w:shd w:val="clear" w:color="auto" w:fill="auto"/>
          </w:tcPr>
          <w:p w:rsidR="003B431F" w:rsidRPr="000E1346" w:rsidRDefault="003B431F" w:rsidP="003B431F">
            <w:pPr>
              <w:rPr>
                <w:rFonts w:ascii="Times New Roman" w:eastAsia="Times New Roman" w:hAnsi="Times New Roman"/>
                <w:color w:val="000000"/>
                <w:sz w:val="16"/>
                <w:szCs w:val="16"/>
                <w:lang w:eastAsia="ru-RU"/>
              </w:rPr>
            </w:pPr>
          </w:p>
        </w:tc>
        <w:tc>
          <w:tcPr>
            <w:tcW w:w="383" w:type="dxa"/>
            <w:tcBorders>
              <w:top w:val="single" w:sz="12" w:space="0" w:color="auto"/>
              <w:left w:val="single" w:sz="12" w:space="0" w:color="auto"/>
              <w:bottom w:val="single" w:sz="12" w:space="0" w:color="auto"/>
              <w:right w:val="single" w:sz="12" w:space="0" w:color="auto"/>
            </w:tcBorders>
            <w:shd w:val="clear" w:color="auto" w:fill="auto"/>
          </w:tcPr>
          <w:p w:rsidR="003B431F" w:rsidRPr="000E1346" w:rsidRDefault="003B431F" w:rsidP="003B431F">
            <w:pPr>
              <w:rPr>
                <w:rFonts w:ascii="Times New Roman" w:eastAsia="Times New Roman" w:hAnsi="Times New Roman"/>
                <w:color w:val="000000"/>
                <w:sz w:val="16"/>
                <w:szCs w:val="16"/>
                <w:lang w:eastAsia="ru-RU"/>
              </w:rPr>
            </w:pPr>
          </w:p>
        </w:tc>
        <w:tc>
          <w:tcPr>
            <w:tcW w:w="383" w:type="dxa"/>
            <w:gridSpan w:val="2"/>
            <w:tcBorders>
              <w:top w:val="single" w:sz="12" w:space="0" w:color="auto"/>
              <w:left w:val="single" w:sz="12" w:space="0" w:color="auto"/>
              <w:bottom w:val="single" w:sz="12" w:space="0" w:color="auto"/>
              <w:right w:val="single" w:sz="12" w:space="0" w:color="auto"/>
            </w:tcBorders>
            <w:shd w:val="clear" w:color="auto" w:fill="auto"/>
          </w:tcPr>
          <w:p w:rsidR="003B431F" w:rsidRPr="000E1346" w:rsidRDefault="003B431F" w:rsidP="003B431F">
            <w:pPr>
              <w:rPr>
                <w:rFonts w:ascii="Times New Roman" w:eastAsia="Times New Roman" w:hAnsi="Times New Roman"/>
                <w:color w:val="000000"/>
                <w:sz w:val="16"/>
                <w:szCs w:val="16"/>
                <w:lang w:eastAsia="ru-RU"/>
              </w:rPr>
            </w:pPr>
          </w:p>
        </w:tc>
        <w:tc>
          <w:tcPr>
            <w:tcW w:w="383" w:type="dxa"/>
            <w:tcBorders>
              <w:top w:val="single" w:sz="12" w:space="0" w:color="auto"/>
              <w:left w:val="single" w:sz="12" w:space="0" w:color="auto"/>
              <w:bottom w:val="single" w:sz="12" w:space="0" w:color="auto"/>
              <w:right w:val="single" w:sz="12" w:space="0" w:color="auto"/>
            </w:tcBorders>
            <w:shd w:val="clear" w:color="auto" w:fill="auto"/>
          </w:tcPr>
          <w:p w:rsidR="003B431F" w:rsidRPr="000E1346" w:rsidRDefault="003B431F" w:rsidP="003B431F">
            <w:pPr>
              <w:rPr>
                <w:rFonts w:ascii="Times New Roman" w:eastAsia="Times New Roman" w:hAnsi="Times New Roman"/>
                <w:color w:val="000000"/>
                <w:sz w:val="16"/>
                <w:szCs w:val="16"/>
                <w:lang w:eastAsia="ru-RU"/>
              </w:rPr>
            </w:pPr>
          </w:p>
        </w:tc>
        <w:tc>
          <w:tcPr>
            <w:tcW w:w="383" w:type="dxa"/>
            <w:tcBorders>
              <w:top w:val="single" w:sz="12" w:space="0" w:color="auto"/>
              <w:left w:val="single" w:sz="12" w:space="0" w:color="auto"/>
              <w:bottom w:val="single" w:sz="12" w:space="0" w:color="auto"/>
              <w:right w:val="single" w:sz="12" w:space="0" w:color="auto"/>
            </w:tcBorders>
            <w:shd w:val="clear" w:color="auto" w:fill="auto"/>
          </w:tcPr>
          <w:p w:rsidR="003B431F" w:rsidRPr="000E1346" w:rsidRDefault="003B431F" w:rsidP="003B431F">
            <w:pPr>
              <w:rPr>
                <w:rFonts w:ascii="Times New Roman" w:eastAsia="Times New Roman" w:hAnsi="Times New Roman"/>
                <w:color w:val="000000"/>
                <w:sz w:val="16"/>
                <w:szCs w:val="16"/>
                <w:lang w:eastAsia="ru-RU"/>
              </w:rPr>
            </w:pPr>
          </w:p>
        </w:tc>
        <w:tc>
          <w:tcPr>
            <w:tcW w:w="383" w:type="dxa"/>
            <w:tcBorders>
              <w:top w:val="single" w:sz="12" w:space="0" w:color="auto"/>
              <w:left w:val="single" w:sz="12" w:space="0" w:color="auto"/>
              <w:bottom w:val="single" w:sz="12" w:space="0" w:color="auto"/>
              <w:right w:val="single" w:sz="12" w:space="0" w:color="auto"/>
            </w:tcBorders>
            <w:shd w:val="clear" w:color="auto" w:fill="auto"/>
          </w:tcPr>
          <w:p w:rsidR="003B431F" w:rsidRPr="000E1346" w:rsidRDefault="003B431F" w:rsidP="003B431F">
            <w:pPr>
              <w:rPr>
                <w:rFonts w:ascii="Times New Roman" w:eastAsia="Times New Roman" w:hAnsi="Times New Roman"/>
                <w:color w:val="000000"/>
                <w:sz w:val="16"/>
                <w:szCs w:val="16"/>
                <w:lang w:eastAsia="ru-RU"/>
              </w:rPr>
            </w:pPr>
          </w:p>
        </w:tc>
        <w:tc>
          <w:tcPr>
            <w:tcW w:w="383" w:type="dxa"/>
            <w:tcBorders>
              <w:top w:val="single" w:sz="12" w:space="0" w:color="auto"/>
              <w:left w:val="single" w:sz="12" w:space="0" w:color="auto"/>
              <w:bottom w:val="single" w:sz="12" w:space="0" w:color="auto"/>
              <w:right w:val="single" w:sz="12" w:space="0" w:color="auto"/>
            </w:tcBorders>
            <w:shd w:val="clear" w:color="auto" w:fill="auto"/>
          </w:tcPr>
          <w:p w:rsidR="003B431F" w:rsidRPr="000E1346" w:rsidRDefault="003B431F" w:rsidP="003B431F">
            <w:pPr>
              <w:rPr>
                <w:rFonts w:ascii="Times New Roman" w:eastAsia="Times New Roman" w:hAnsi="Times New Roman"/>
                <w:color w:val="000000"/>
                <w:sz w:val="16"/>
                <w:szCs w:val="16"/>
                <w:lang w:eastAsia="ru-RU"/>
              </w:rPr>
            </w:pPr>
          </w:p>
        </w:tc>
        <w:tc>
          <w:tcPr>
            <w:tcW w:w="383" w:type="dxa"/>
            <w:tcBorders>
              <w:top w:val="single" w:sz="12" w:space="0" w:color="auto"/>
              <w:left w:val="single" w:sz="12" w:space="0" w:color="auto"/>
              <w:bottom w:val="single" w:sz="12" w:space="0" w:color="auto"/>
              <w:right w:val="single" w:sz="12" w:space="0" w:color="auto"/>
            </w:tcBorders>
            <w:shd w:val="clear" w:color="auto" w:fill="auto"/>
          </w:tcPr>
          <w:p w:rsidR="003B431F" w:rsidRPr="000E1346" w:rsidRDefault="003B431F" w:rsidP="003B431F">
            <w:pPr>
              <w:rPr>
                <w:rFonts w:ascii="Times New Roman" w:eastAsia="Times New Roman" w:hAnsi="Times New Roman"/>
                <w:color w:val="000000"/>
                <w:sz w:val="16"/>
                <w:szCs w:val="16"/>
                <w:lang w:eastAsia="ru-RU"/>
              </w:rPr>
            </w:pPr>
          </w:p>
        </w:tc>
        <w:tc>
          <w:tcPr>
            <w:tcW w:w="383" w:type="dxa"/>
            <w:gridSpan w:val="2"/>
            <w:tcBorders>
              <w:top w:val="single" w:sz="12" w:space="0" w:color="auto"/>
              <w:left w:val="single" w:sz="12" w:space="0" w:color="auto"/>
              <w:bottom w:val="single" w:sz="12" w:space="0" w:color="auto"/>
              <w:right w:val="single" w:sz="12" w:space="0" w:color="auto"/>
            </w:tcBorders>
            <w:shd w:val="clear" w:color="auto" w:fill="auto"/>
          </w:tcPr>
          <w:p w:rsidR="003B431F" w:rsidRPr="000E1346" w:rsidRDefault="003B431F" w:rsidP="003B431F">
            <w:pPr>
              <w:rPr>
                <w:rFonts w:ascii="Times New Roman" w:eastAsia="Times New Roman" w:hAnsi="Times New Roman"/>
                <w:color w:val="000000"/>
                <w:sz w:val="16"/>
                <w:szCs w:val="16"/>
                <w:lang w:eastAsia="ru-RU"/>
              </w:rPr>
            </w:pPr>
          </w:p>
        </w:tc>
        <w:tc>
          <w:tcPr>
            <w:tcW w:w="383" w:type="dxa"/>
            <w:tcBorders>
              <w:top w:val="single" w:sz="12" w:space="0" w:color="auto"/>
              <w:left w:val="single" w:sz="12" w:space="0" w:color="auto"/>
              <w:bottom w:val="single" w:sz="12" w:space="0" w:color="auto"/>
              <w:right w:val="single" w:sz="12" w:space="0" w:color="auto"/>
            </w:tcBorders>
            <w:shd w:val="clear" w:color="auto" w:fill="auto"/>
          </w:tcPr>
          <w:p w:rsidR="003B431F" w:rsidRPr="000E1346" w:rsidRDefault="003B431F" w:rsidP="003B431F">
            <w:pPr>
              <w:rPr>
                <w:rFonts w:ascii="Times New Roman" w:eastAsia="Times New Roman" w:hAnsi="Times New Roman"/>
                <w:color w:val="000000"/>
                <w:sz w:val="16"/>
                <w:szCs w:val="16"/>
                <w:lang w:eastAsia="ru-RU"/>
              </w:rPr>
            </w:pPr>
          </w:p>
        </w:tc>
        <w:tc>
          <w:tcPr>
            <w:tcW w:w="383" w:type="dxa"/>
            <w:tcBorders>
              <w:top w:val="single" w:sz="12" w:space="0" w:color="auto"/>
              <w:left w:val="single" w:sz="12" w:space="0" w:color="auto"/>
              <w:bottom w:val="single" w:sz="12" w:space="0" w:color="auto"/>
              <w:right w:val="single" w:sz="12" w:space="0" w:color="auto"/>
            </w:tcBorders>
            <w:shd w:val="clear" w:color="auto" w:fill="auto"/>
          </w:tcPr>
          <w:p w:rsidR="003B431F" w:rsidRPr="000E1346" w:rsidRDefault="003B431F" w:rsidP="003B431F">
            <w:pPr>
              <w:rPr>
                <w:rFonts w:ascii="Times New Roman" w:eastAsia="Times New Roman" w:hAnsi="Times New Roman"/>
                <w:color w:val="000000"/>
                <w:sz w:val="16"/>
                <w:szCs w:val="16"/>
                <w:lang w:eastAsia="ru-RU"/>
              </w:rPr>
            </w:pPr>
          </w:p>
        </w:tc>
        <w:tc>
          <w:tcPr>
            <w:tcW w:w="383" w:type="dxa"/>
            <w:tcBorders>
              <w:top w:val="single" w:sz="12" w:space="0" w:color="auto"/>
              <w:left w:val="single" w:sz="12" w:space="0" w:color="auto"/>
              <w:bottom w:val="single" w:sz="12" w:space="0" w:color="auto"/>
              <w:right w:val="single" w:sz="12" w:space="0" w:color="auto"/>
            </w:tcBorders>
            <w:shd w:val="clear" w:color="auto" w:fill="auto"/>
          </w:tcPr>
          <w:p w:rsidR="003B431F" w:rsidRPr="000E1346" w:rsidRDefault="003B431F" w:rsidP="003B431F">
            <w:pPr>
              <w:rPr>
                <w:rFonts w:ascii="Times New Roman" w:eastAsia="Times New Roman" w:hAnsi="Times New Roman"/>
                <w:color w:val="000000"/>
                <w:sz w:val="16"/>
                <w:szCs w:val="16"/>
                <w:lang w:eastAsia="ru-RU"/>
              </w:rPr>
            </w:pPr>
          </w:p>
        </w:tc>
        <w:tc>
          <w:tcPr>
            <w:tcW w:w="383" w:type="dxa"/>
            <w:gridSpan w:val="2"/>
            <w:tcBorders>
              <w:top w:val="single" w:sz="12" w:space="0" w:color="auto"/>
              <w:left w:val="single" w:sz="12" w:space="0" w:color="auto"/>
              <w:bottom w:val="single" w:sz="12" w:space="0" w:color="auto"/>
              <w:right w:val="single" w:sz="12" w:space="0" w:color="auto"/>
            </w:tcBorders>
            <w:shd w:val="clear" w:color="auto" w:fill="auto"/>
          </w:tcPr>
          <w:p w:rsidR="003B431F" w:rsidRPr="000E1346" w:rsidRDefault="003B431F" w:rsidP="003B431F">
            <w:pPr>
              <w:rPr>
                <w:rFonts w:ascii="Times New Roman" w:eastAsia="Times New Roman" w:hAnsi="Times New Roman"/>
                <w:color w:val="000000"/>
                <w:sz w:val="16"/>
                <w:szCs w:val="16"/>
                <w:lang w:eastAsia="ru-RU"/>
              </w:rPr>
            </w:pPr>
          </w:p>
        </w:tc>
        <w:tc>
          <w:tcPr>
            <w:tcW w:w="383" w:type="dxa"/>
            <w:gridSpan w:val="2"/>
            <w:tcBorders>
              <w:top w:val="single" w:sz="12" w:space="0" w:color="auto"/>
              <w:left w:val="single" w:sz="12" w:space="0" w:color="auto"/>
              <w:bottom w:val="single" w:sz="12" w:space="0" w:color="auto"/>
              <w:right w:val="single" w:sz="12" w:space="0" w:color="auto"/>
            </w:tcBorders>
            <w:shd w:val="clear" w:color="auto" w:fill="auto"/>
          </w:tcPr>
          <w:p w:rsidR="003B431F" w:rsidRPr="000E1346" w:rsidRDefault="003B431F" w:rsidP="003B431F">
            <w:pPr>
              <w:rPr>
                <w:rFonts w:ascii="Times New Roman" w:eastAsia="Times New Roman" w:hAnsi="Times New Roman"/>
                <w:color w:val="000000"/>
                <w:sz w:val="16"/>
                <w:szCs w:val="16"/>
                <w:lang w:eastAsia="ru-RU"/>
              </w:rPr>
            </w:pPr>
          </w:p>
        </w:tc>
        <w:tc>
          <w:tcPr>
            <w:tcW w:w="383" w:type="dxa"/>
            <w:tcBorders>
              <w:top w:val="single" w:sz="12" w:space="0" w:color="auto"/>
              <w:left w:val="single" w:sz="12" w:space="0" w:color="auto"/>
              <w:bottom w:val="single" w:sz="12" w:space="0" w:color="auto"/>
              <w:right w:val="single" w:sz="12" w:space="0" w:color="auto"/>
            </w:tcBorders>
            <w:shd w:val="clear" w:color="auto" w:fill="auto"/>
          </w:tcPr>
          <w:p w:rsidR="003B431F" w:rsidRPr="000E1346" w:rsidRDefault="003B431F" w:rsidP="003B431F">
            <w:pPr>
              <w:rPr>
                <w:rFonts w:ascii="Times New Roman" w:eastAsia="Times New Roman" w:hAnsi="Times New Roman"/>
                <w:color w:val="000000"/>
                <w:sz w:val="16"/>
                <w:szCs w:val="16"/>
                <w:lang w:eastAsia="ru-RU"/>
              </w:rPr>
            </w:pPr>
          </w:p>
        </w:tc>
        <w:tc>
          <w:tcPr>
            <w:tcW w:w="383" w:type="dxa"/>
            <w:tcBorders>
              <w:top w:val="single" w:sz="12" w:space="0" w:color="auto"/>
              <w:left w:val="single" w:sz="12" w:space="0" w:color="auto"/>
              <w:bottom w:val="single" w:sz="12" w:space="0" w:color="auto"/>
              <w:right w:val="single" w:sz="12" w:space="0" w:color="auto"/>
            </w:tcBorders>
            <w:shd w:val="clear" w:color="auto" w:fill="auto"/>
          </w:tcPr>
          <w:p w:rsidR="003B431F" w:rsidRPr="000E1346" w:rsidRDefault="003B431F" w:rsidP="003B431F">
            <w:pPr>
              <w:rPr>
                <w:rFonts w:ascii="Times New Roman" w:eastAsia="Times New Roman" w:hAnsi="Times New Roman"/>
                <w:color w:val="000000"/>
                <w:sz w:val="16"/>
                <w:szCs w:val="16"/>
                <w:lang w:eastAsia="ru-RU"/>
              </w:rPr>
            </w:pPr>
          </w:p>
        </w:tc>
        <w:tc>
          <w:tcPr>
            <w:tcW w:w="383" w:type="dxa"/>
            <w:tcBorders>
              <w:top w:val="single" w:sz="12" w:space="0" w:color="auto"/>
              <w:left w:val="single" w:sz="12" w:space="0" w:color="auto"/>
              <w:bottom w:val="single" w:sz="12" w:space="0" w:color="auto"/>
              <w:right w:val="single" w:sz="12" w:space="0" w:color="auto"/>
            </w:tcBorders>
            <w:shd w:val="clear" w:color="auto" w:fill="auto"/>
          </w:tcPr>
          <w:p w:rsidR="003B431F" w:rsidRPr="000E1346" w:rsidRDefault="003B431F" w:rsidP="003B431F">
            <w:pPr>
              <w:rPr>
                <w:rFonts w:ascii="Times New Roman" w:eastAsia="Times New Roman" w:hAnsi="Times New Roman"/>
                <w:color w:val="000000"/>
                <w:sz w:val="16"/>
                <w:szCs w:val="16"/>
                <w:lang w:eastAsia="ru-RU"/>
              </w:rPr>
            </w:pPr>
          </w:p>
        </w:tc>
        <w:tc>
          <w:tcPr>
            <w:tcW w:w="383" w:type="dxa"/>
            <w:tcBorders>
              <w:top w:val="single" w:sz="12" w:space="0" w:color="auto"/>
              <w:left w:val="single" w:sz="12" w:space="0" w:color="auto"/>
              <w:bottom w:val="single" w:sz="12" w:space="0" w:color="auto"/>
              <w:right w:val="single" w:sz="12" w:space="0" w:color="auto"/>
            </w:tcBorders>
            <w:shd w:val="clear" w:color="auto" w:fill="auto"/>
          </w:tcPr>
          <w:p w:rsidR="003B431F" w:rsidRPr="000E1346" w:rsidRDefault="003B431F" w:rsidP="003B431F">
            <w:pPr>
              <w:rPr>
                <w:rFonts w:ascii="Times New Roman" w:eastAsia="Times New Roman" w:hAnsi="Times New Roman"/>
                <w:color w:val="000000"/>
                <w:sz w:val="16"/>
                <w:szCs w:val="16"/>
                <w:lang w:eastAsia="ru-RU"/>
              </w:rPr>
            </w:pPr>
          </w:p>
        </w:tc>
        <w:tc>
          <w:tcPr>
            <w:tcW w:w="383" w:type="dxa"/>
            <w:tcBorders>
              <w:top w:val="single" w:sz="12" w:space="0" w:color="auto"/>
              <w:left w:val="single" w:sz="12" w:space="0" w:color="auto"/>
              <w:bottom w:val="single" w:sz="12" w:space="0" w:color="auto"/>
              <w:right w:val="single" w:sz="12" w:space="0" w:color="auto"/>
            </w:tcBorders>
            <w:shd w:val="clear" w:color="auto" w:fill="auto"/>
          </w:tcPr>
          <w:p w:rsidR="003B431F" w:rsidRPr="000E1346" w:rsidRDefault="003B431F" w:rsidP="003B431F">
            <w:pPr>
              <w:rPr>
                <w:rFonts w:ascii="Times New Roman" w:eastAsia="Times New Roman" w:hAnsi="Times New Roman"/>
                <w:color w:val="000000"/>
                <w:sz w:val="16"/>
                <w:szCs w:val="16"/>
                <w:lang w:eastAsia="ru-RU"/>
              </w:rPr>
            </w:pPr>
          </w:p>
        </w:tc>
        <w:tc>
          <w:tcPr>
            <w:tcW w:w="384" w:type="dxa"/>
            <w:tcBorders>
              <w:top w:val="single" w:sz="12" w:space="0" w:color="auto"/>
              <w:left w:val="single" w:sz="12" w:space="0" w:color="auto"/>
              <w:bottom w:val="single" w:sz="12" w:space="0" w:color="auto"/>
              <w:right w:val="single" w:sz="12" w:space="0" w:color="auto"/>
            </w:tcBorders>
            <w:shd w:val="clear" w:color="auto" w:fill="auto"/>
          </w:tcPr>
          <w:p w:rsidR="003B431F" w:rsidRPr="000E1346" w:rsidRDefault="003B431F" w:rsidP="003B431F">
            <w:pPr>
              <w:rPr>
                <w:rFonts w:ascii="Times New Roman" w:eastAsia="Times New Roman" w:hAnsi="Times New Roman"/>
                <w:color w:val="000000"/>
                <w:sz w:val="16"/>
                <w:szCs w:val="16"/>
                <w:lang w:eastAsia="ru-RU"/>
              </w:rPr>
            </w:pPr>
          </w:p>
        </w:tc>
      </w:tr>
    </w:tbl>
    <w:p w:rsidR="00747143" w:rsidRPr="000E1346" w:rsidRDefault="00747143" w:rsidP="003B431F">
      <w:pPr>
        <w:spacing w:after="60"/>
        <w:rPr>
          <w:rFonts w:ascii="Times New Roman" w:eastAsia="Times New Roman" w:hAnsi="Times New Roman"/>
          <w:color w:val="000000"/>
          <w:sz w:val="16"/>
          <w:szCs w:val="16"/>
          <w:lang w:eastAsia="ru-RU"/>
        </w:rPr>
      </w:pPr>
      <w:r w:rsidRPr="000E1346">
        <w:rPr>
          <w:rFonts w:ascii="Times New Roman" w:eastAsia="Times New Roman" w:hAnsi="Times New Roman"/>
          <w:color w:val="000000"/>
          <w:sz w:val="16"/>
          <w:szCs w:val="16"/>
          <w:lang w:eastAsia="ru-RU"/>
        </w:rPr>
        <w:t>* латинскими буквами как в заграничном паспорте для тиснения на Карте (не более 20 символов)</w:t>
      </w:r>
    </w:p>
    <w:tbl>
      <w:tblPr>
        <w:tblW w:w="9923"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3132"/>
        <w:gridCol w:w="468"/>
        <w:gridCol w:w="544"/>
        <w:gridCol w:w="579"/>
        <w:gridCol w:w="579"/>
        <w:gridCol w:w="579"/>
        <w:gridCol w:w="579"/>
        <w:gridCol w:w="579"/>
        <w:gridCol w:w="579"/>
        <w:gridCol w:w="579"/>
        <w:gridCol w:w="579"/>
        <w:gridCol w:w="579"/>
        <w:gridCol w:w="568"/>
      </w:tblGrid>
      <w:tr w:rsidR="00747143" w:rsidRPr="000E1346" w:rsidTr="00973FDB">
        <w:trPr>
          <w:trHeight w:val="253"/>
        </w:trPr>
        <w:tc>
          <w:tcPr>
            <w:tcW w:w="3132" w:type="dxa"/>
            <w:shd w:val="clear" w:color="auto" w:fill="auto"/>
            <w:vAlign w:val="center"/>
          </w:tcPr>
          <w:p w:rsidR="00747143" w:rsidRPr="000E1346" w:rsidRDefault="00747143" w:rsidP="003B431F">
            <w:pPr>
              <w:ind w:firstLine="0"/>
              <w:rPr>
                <w:rFonts w:ascii="Times New Roman" w:eastAsia="Times New Roman" w:hAnsi="Times New Roman"/>
                <w:color w:val="000000"/>
                <w:sz w:val="16"/>
                <w:szCs w:val="16"/>
                <w:lang w:eastAsia="ru-RU"/>
              </w:rPr>
            </w:pPr>
            <w:r w:rsidRPr="000E1346">
              <w:rPr>
                <w:rFonts w:ascii="Times New Roman" w:eastAsia="Times New Roman" w:hAnsi="Times New Roman"/>
                <w:color w:val="000000"/>
                <w:sz w:val="16"/>
                <w:szCs w:val="16"/>
                <w:lang w:eastAsia="ru-RU"/>
              </w:rPr>
              <w:t>Кодовое слово(Латинскими  буквами)</w:t>
            </w:r>
          </w:p>
        </w:tc>
        <w:tc>
          <w:tcPr>
            <w:tcW w:w="468" w:type="dxa"/>
            <w:shd w:val="clear" w:color="auto" w:fill="auto"/>
          </w:tcPr>
          <w:p w:rsidR="00747143" w:rsidRPr="000E1346" w:rsidRDefault="00747143" w:rsidP="003B431F">
            <w:pPr>
              <w:rPr>
                <w:rFonts w:ascii="Times New Roman" w:eastAsia="Times New Roman" w:hAnsi="Times New Roman"/>
                <w:color w:val="000000"/>
                <w:sz w:val="16"/>
                <w:szCs w:val="16"/>
                <w:lang w:eastAsia="ru-RU"/>
              </w:rPr>
            </w:pPr>
          </w:p>
        </w:tc>
        <w:tc>
          <w:tcPr>
            <w:tcW w:w="544" w:type="dxa"/>
            <w:shd w:val="clear" w:color="auto" w:fill="auto"/>
          </w:tcPr>
          <w:p w:rsidR="00747143" w:rsidRPr="000E1346" w:rsidRDefault="00747143" w:rsidP="003B431F">
            <w:pPr>
              <w:rPr>
                <w:rFonts w:ascii="Times New Roman" w:eastAsia="Times New Roman" w:hAnsi="Times New Roman"/>
                <w:color w:val="000000"/>
                <w:sz w:val="16"/>
                <w:szCs w:val="16"/>
                <w:lang w:eastAsia="ru-RU"/>
              </w:rPr>
            </w:pPr>
          </w:p>
        </w:tc>
        <w:tc>
          <w:tcPr>
            <w:tcW w:w="579" w:type="dxa"/>
            <w:shd w:val="clear" w:color="auto" w:fill="auto"/>
          </w:tcPr>
          <w:p w:rsidR="00747143" w:rsidRPr="000E1346" w:rsidRDefault="00747143" w:rsidP="003B431F">
            <w:pPr>
              <w:rPr>
                <w:rFonts w:ascii="Times New Roman" w:eastAsia="Times New Roman" w:hAnsi="Times New Roman"/>
                <w:color w:val="000000"/>
                <w:sz w:val="16"/>
                <w:szCs w:val="16"/>
                <w:lang w:eastAsia="ru-RU"/>
              </w:rPr>
            </w:pPr>
          </w:p>
        </w:tc>
        <w:tc>
          <w:tcPr>
            <w:tcW w:w="579" w:type="dxa"/>
            <w:shd w:val="clear" w:color="auto" w:fill="auto"/>
          </w:tcPr>
          <w:p w:rsidR="00747143" w:rsidRPr="000E1346" w:rsidRDefault="00747143" w:rsidP="003B431F">
            <w:pPr>
              <w:rPr>
                <w:rFonts w:ascii="Times New Roman" w:eastAsia="Times New Roman" w:hAnsi="Times New Roman"/>
                <w:color w:val="000000"/>
                <w:sz w:val="16"/>
                <w:szCs w:val="16"/>
                <w:lang w:eastAsia="ru-RU"/>
              </w:rPr>
            </w:pPr>
          </w:p>
        </w:tc>
        <w:tc>
          <w:tcPr>
            <w:tcW w:w="579" w:type="dxa"/>
            <w:shd w:val="clear" w:color="auto" w:fill="auto"/>
          </w:tcPr>
          <w:p w:rsidR="00747143" w:rsidRPr="000E1346" w:rsidRDefault="00747143" w:rsidP="003B431F">
            <w:pPr>
              <w:rPr>
                <w:rFonts w:ascii="Times New Roman" w:eastAsia="Times New Roman" w:hAnsi="Times New Roman"/>
                <w:color w:val="000000"/>
                <w:sz w:val="16"/>
                <w:szCs w:val="16"/>
                <w:lang w:eastAsia="ru-RU"/>
              </w:rPr>
            </w:pPr>
          </w:p>
        </w:tc>
        <w:tc>
          <w:tcPr>
            <w:tcW w:w="579" w:type="dxa"/>
            <w:shd w:val="clear" w:color="auto" w:fill="auto"/>
          </w:tcPr>
          <w:p w:rsidR="00747143" w:rsidRPr="000E1346" w:rsidRDefault="00747143" w:rsidP="003B431F">
            <w:pPr>
              <w:rPr>
                <w:rFonts w:ascii="Times New Roman" w:eastAsia="Times New Roman" w:hAnsi="Times New Roman"/>
                <w:color w:val="000000"/>
                <w:sz w:val="16"/>
                <w:szCs w:val="16"/>
                <w:lang w:eastAsia="ru-RU"/>
              </w:rPr>
            </w:pPr>
          </w:p>
        </w:tc>
        <w:tc>
          <w:tcPr>
            <w:tcW w:w="579" w:type="dxa"/>
            <w:shd w:val="clear" w:color="auto" w:fill="auto"/>
          </w:tcPr>
          <w:p w:rsidR="00747143" w:rsidRPr="000E1346" w:rsidRDefault="00747143" w:rsidP="003B431F">
            <w:pPr>
              <w:rPr>
                <w:rFonts w:ascii="Times New Roman" w:eastAsia="Times New Roman" w:hAnsi="Times New Roman"/>
                <w:color w:val="000000"/>
                <w:sz w:val="16"/>
                <w:szCs w:val="16"/>
                <w:lang w:eastAsia="ru-RU"/>
              </w:rPr>
            </w:pPr>
          </w:p>
        </w:tc>
        <w:tc>
          <w:tcPr>
            <w:tcW w:w="579" w:type="dxa"/>
            <w:shd w:val="clear" w:color="auto" w:fill="auto"/>
          </w:tcPr>
          <w:p w:rsidR="00747143" w:rsidRPr="000E1346" w:rsidRDefault="00747143" w:rsidP="003B431F">
            <w:pPr>
              <w:rPr>
                <w:rFonts w:ascii="Times New Roman" w:eastAsia="Times New Roman" w:hAnsi="Times New Roman"/>
                <w:color w:val="000000"/>
                <w:sz w:val="16"/>
                <w:szCs w:val="16"/>
                <w:lang w:eastAsia="ru-RU"/>
              </w:rPr>
            </w:pPr>
          </w:p>
        </w:tc>
        <w:tc>
          <w:tcPr>
            <w:tcW w:w="579" w:type="dxa"/>
            <w:shd w:val="clear" w:color="auto" w:fill="auto"/>
          </w:tcPr>
          <w:p w:rsidR="00747143" w:rsidRPr="000E1346" w:rsidRDefault="00747143" w:rsidP="003B431F">
            <w:pPr>
              <w:rPr>
                <w:rFonts w:ascii="Times New Roman" w:eastAsia="Times New Roman" w:hAnsi="Times New Roman"/>
                <w:color w:val="000000"/>
                <w:sz w:val="16"/>
                <w:szCs w:val="16"/>
                <w:lang w:eastAsia="ru-RU"/>
              </w:rPr>
            </w:pPr>
          </w:p>
        </w:tc>
        <w:tc>
          <w:tcPr>
            <w:tcW w:w="579" w:type="dxa"/>
            <w:shd w:val="clear" w:color="auto" w:fill="auto"/>
          </w:tcPr>
          <w:p w:rsidR="00747143" w:rsidRPr="000E1346" w:rsidRDefault="00747143" w:rsidP="003B431F">
            <w:pPr>
              <w:rPr>
                <w:rFonts w:ascii="Times New Roman" w:eastAsia="Times New Roman" w:hAnsi="Times New Roman"/>
                <w:color w:val="000000"/>
                <w:sz w:val="16"/>
                <w:szCs w:val="16"/>
                <w:lang w:eastAsia="ru-RU"/>
              </w:rPr>
            </w:pPr>
          </w:p>
        </w:tc>
        <w:tc>
          <w:tcPr>
            <w:tcW w:w="579" w:type="dxa"/>
            <w:shd w:val="clear" w:color="auto" w:fill="auto"/>
          </w:tcPr>
          <w:p w:rsidR="00747143" w:rsidRPr="000E1346" w:rsidRDefault="00747143" w:rsidP="003B431F">
            <w:pPr>
              <w:rPr>
                <w:rFonts w:ascii="Times New Roman" w:eastAsia="Times New Roman" w:hAnsi="Times New Roman"/>
                <w:color w:val="000000"/>
                <w:sz w:val="16"/>
                <w:szCs w:val="16"/>
                <w:lang w:eastAsia="ru-RU"/>
              </w:rPr>
            </w:pPr>
          </w:p>
        </w:tc>
        <w:tc>
          <w:tcPr>
            <w:tcW w:w="568" w:type="dxa"/>
            <w:shd w:val="clear" w:color="auto" w:fill="auto"/>
          </w:tcPr>
          <w:p w:rsidR="00747143" w:rsidRPr="000E1346" w:rsidRDefault="00747143" w:rsidP="003B431F">
            <w:pPr>
              <w:rPr>
                <w:rFonts w:ascii="Times New Roman" w:eastAsia="Times New Roman" w:hAnsi="Times New Roman"/>
                <w:color w:val="000000"/>
                <w:sz w:val="16"/>
                <w:szCs w:val="16"/>
                <w:lang w:eastAsia="ru-RU"/>
              </w:rPr>
            </w:pPr>
          </w:p>
        </w:tc>
      </w:tr>
    </w:tbl>
    <w:p w:rsidR="00747143" w:rsidRPr="000E1346" w:rsidRDefault="00747143" w:rsidP="003B431F">
      <w:pPr>
        <w:rPr>
          <w:rFonts w:ascii="Times New Roman" w:eastAsia="Times New Roman" w:hAnsi="Times New Roman"/>
          <w:color w:val="000000"/>
          <w:sz w:val="16"/>
          <w:szCs w:val="16"/>
          <w:lang w:eastAsia="ru-RU"/>
        </w:rPr>
      </w:pPr>
      <w:r w:rsidRPr="000E1346">
        <w:rPr>
          <w:rFonts w:ascii="Times New Roman" w:eastAsia="Times New Roman" w:hAnsi="Times New Roman"/>
          <w:color w:val="000000"/>
          <w:sz w:val="16"/>
          <w:szCs w:val="16"/>
          <w:lang w:eastAsia="ru-RU"/>
        </w:rPr>
        <w:t>в соответствии с п.4. ст.9 ФЗ РФ «О национальной платежной сист</w:t>
      </w:r>
      <w:r w:rsidR="0002710C" w:rsidRPr="000E1346">
        <w:rPr>
          <w:rFonts w:ascii="Times New Roman" w:eastAsia="Times New Roman" w:hAnsi="Times New Roman"/>
          <w:color w:val="000000"/>
          <w:sz w:val="16"/>
          <w:szCs w:val="16"/>
          <w:lang w:eastAsia="ru-RU"/>
        </w:rPr>
        <w:t xml:space="preserve">еме» (далее- Закон») прошу ОАО </w:t>
      </w:r>
      <w:r w:rsidRPr="000E1346">
        <w:rPr>
          <w:rFonts w:ascii="Times New Roman" w:eastAsia="Times New Roman" w:hAnsi="Times New Roman"/>
          <w:color w:val="000000"/>
          <w:sz w:val="16"/>
          <w:szCs w:val="16"/>
          <w:lang w:eastAsia="ru-RU"/>
        </w:rPr>
        <w:t>КБ "</w:t>
      </w:r>
      <w:r w:rsidR="0002710C" w:rsidRPr="000E1346">
        <w:rPr>
          <w:rFonts w:ascii="Times New Roman" w:eastAsia="Times New Roman" w:hAnsi="Times New Roman"/>
          <w:color w:val="000000"/>
          <w:sz w:val="16"/>
          <w:szCs w:val="16"/>
          <w:lang w:eastAsia="ru-RU"/>
        </w:rPr>
        <w:t>Солидарность</w:t>
      </w:r>
      <w:r w:rsidRPr="000E1346">
        <w:rPr>
          <w:rFonts w:ascii="Times New Roman" w:eastAsia="Times New Roman" w:hAnsi="Times New Roman"/>
          <w:color w:val="000000"/>
          <w:sz w:val="16"/>
          <w:szCs w:val="16"/>
          <w:lang w:eastAsia="ru-RU"/>
        </w:rPr>
        <w:t>" уведомлять меня об операциях, проведенных мною с использованием электронных средств платежа, путем:</w:t>
      </w:r>
    </w:p>
    <w:tbl>
      <w:tblPr>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86"/>
        <w:gridCol w:w="1984"/>
        <w:gridCol w:w="2977"/>
        <w:gridCol w:w="1418"/>
      </w:tblGrid>
      <w:tr w:rsidR="00747143" w:rsidRPr="000E1346" w:rsidTr="003B431F">
        <w:trPr>
          <w:trHeight w:val="111"/>
        </w:trPr>
        <w:tc>
          <w:tcPr>
            <w:tcW w:w="3686" w:type="dxa"/>
          </w:tcPr>
          <w:p w:rsidR="00747143" w:rsidRPr="000E1346" w:rsidRDefault="00747143" w:rsidP="003B431F">
            <w:pPr>
              <w:ind w:firstLine="0"/>
              <w:rPr>
                <w:rFonts w:ascii="Times New Roman" w:hAnsi="Times New Roman"/>
                <w:sz w:val="16"/>
                <w:szCs w:val="16"/>
              </w:rPr>
            </w:pPr>
            <w:r w:rsidRPr="000E1346">
              <w:rPr>
                <w:rFonts w:ascii="Times New Roman" w:hAnsi="Times New Roman"/>
                <w:sz w:val="16"/>
                <w:szCs w:val="16"/>
              </w:rPr>
              <w:sym w:font="Wingdings" w:char="F071"/>
            </w:r>
            <w:r w:rsidRPr="000E1346">
              <w:rPr>
                <w:rFonts w:ascii="Times New Roman" w:hAnsi="Times New Roman"/>
                <w:sz w:val="16"/>
                <w:szCs w:val="16"/>
              </w:rPr>
              <w:t xml:space="preserve"> </w:t>
            </w:r>
            <w:proofErr w:type="spellStart"/>
            <w:r w:rsidRPr="000E1346">
              <w:rPr>
                <w:rFonts w:ascii="Times New Roman" w:hAnsi="Times New Roman"/>
                <w:sz w:val="16"/>
                <w:szCs w:val="16"/>
                <w:lang w:val="en-US"/>
              </w:rPr>
              <w:t>sms</w:t>
            </w:r>
            <w:proofErr w:type="spellEnd"/>
            <w:r w:rsidRPr="000E1346">
              <w:rPr>
                <w:rFonts w:ascii="Times New Roman" w:hAnsi="Times New Roman"/>
                <w:sz w:val="16"/>
                <w:szCs w:val="16"/>
              </w:rPr>
              <w:t>-сообщений на мобильный номер</w:t>
            </w:r>
          </w:p>
        </w:tc>
        <w:tc>
          <w:tcPr>
            <w:tcW w:w="1984" w:type="dxa"/>
          </w:tcPr>
          <w:p w:rsidR="00747143" w:rsidRPr="000E1346" w:rsidRDefault="00747143" w:rsidP="00315B9E">
            <w:pPr>
              <w:ind w:firstLine="0"/>
              <w:rPr>
                <w:rFonts w:ascii="Times New Roman" w:hAnsi="Times New Roman"/>
                <w:sz w:val="16"/>
                <w:szCs w:val="16"/>
                <w:lang w:val="en-US"/>
              </w:rPr>
            </w:pPr>
            <w:r w:rsidRPr="000E1346">
              <w:rPr>
                <w:rFonts w:ascii="Times New Roman" w:hAnsi="Times New Roman"/>
                <w:sz w:val="16"/>
                <w:szCs w:val="16"/>
                <w:lang w:val="en-US"/>
              </w:rPr>
              <w:t>+7</w:t>
            </w:r>
          </w:p>
        </w:tc>
        <w:tc>
          <w:tcPr>
            <w:tcW w:w="2977" w:type="dxa"/>
          </w:tcPr>
          <w:p w:rsidR="00747143" w:rsidRPr="000E1346" w:rsidRDefault="00747143" w:rsidP="003B431F">
            <w:pPr>
              <w:ind w:firstLine="0"/>
              <w:rPr>
                <w:rFonts w:ascii="Times New Roman" w:hAnsi="Times New Roman"/>
                <w:sz w:val="16"/>
                <w:szCs w:val="16"/>
              </w:rPr>
            </w:pPr>
            <w:r w:rsidRPr="000E1346">
              <w:rPr>
                <w:rFonts w:ascii="Times New Roman" w:hAnsi="Times New Roman"/>
                <w:sz w:val="16"/>
                <w:szCs w:val="16"/>
              </w:rPr>
              <w:sym w:font="Wingdings" w:char="F071"/>
            </w:r>
            <w:r w:rsidRPr="000E1346">
              <w:rPr>
                <w:rFonts w:ascii="Times New Roman" w:hAnsi="Times New Roman"/>
                <w:sz w:val="16"/>
                <w:szCs w:val="16"/>
              </w:rPr>
              <w:t xml:space="preserve"> оповещений на электронную почту</w:t>
            </w:r>
          </w:p>
        </w:tc>
        <w:tc>
          <w:tcPr>
            <w:tcW w:w="1418" w:type="dxa"/>
          </w:tcPr>
          <w:p w:rsidR="00747143" w:rsidRPr="000E1346" w:rsidRDefault="00747143" w:rsidP="003B431F">
            <w:pPr>
              <w:rPr>
                <w:rFonts w:ascii="Times New Roman" w:hAnsi="Times New Roman"/>
                <w:sz w:val="16"/>
                <w:szCs w:val="16"/>
              </w:rPr>
            </w:pPr>
          </w:p>
        </w:tc>
      </w:tr>
    </w:tbl>
    <w:p w:rsidR="00747143" w:rsidRPr="000E1346" w:rsidRDefault="00747143" w:rsidP="003B431F">
      <w:pPr>
        <w:rPr>
          <w:rFonts w:ascii="Times New Roman" w:eastAsia="Times New Roman" w:hAnsi="Times New Roman"/>
          <w:color w:val="000000"/>
          <w:sz w:val="16"/>
          <w:szCs w:val="16"/>
          <w:lang w:eastAsia="ru-RU"/>
        </w:rPr>
      </w:pPr>
      <w:r w:rsidRPr="000E1346">
        <w:rPr>
          <w:rFonts w:ascii="Times New Roman" w:eastAsia="Times New Roman" w:hAnsi="Times New Roman"/>
          <w:color w:val="000000"/>
          <w:sz w:val="16"/>
          <w:szCs w:val="16"/>
          <w:lang w:eastAsia="ru-RU"/>
        </w:rPr>
        <w:t>Обязуюсь не позднее 3 (Трех) рабочих дней в случае изменения номера моего мобильного телефона или адреса электронной почты  уведомить Банк в письменной форме  о его изменении. Настоящим, подтверждаю, что в соответствии с п.5 ст.9 Закона уведомлен о том, что в случае утраты  электронного средства платежа и (или) о его использовании без моего согласия я обязан незамедлительно уведомить Банк по телефону ____________________ (Центр Телефонного Обслуживания). До момента уведомления Банка указанным способом, Банк не несет ответственности за проведенные операции с использованием электронных средств  платежа.</w:t>
      </w:r>
    </w:p>
    <w:p w:rsidR="00747143" w:rsidRPr="000E1346" w:rsidRDefault="003B431F" w:rsidP="003B431F">
      <w:pPr>
        <w:spacing w:before="60" w:after="60"/>
        <w:rPr>
          <w:rFonts w:ascii="Times New Roman" w:eastAsia="Times New Roman" w:hAnsi="Times New Roman"/>
          <w:color w:val="000000"/>
          <w:sz w:val="16"/>
          <w:szCs w:val="16"/>
          <w:lang w:eastAsia="ru-RU"/>
        </w:rPr>
      </w:pPr>
      <w:r w:rsidRPr="000E1346">
        <w:rPr>
          <w:rFonts w:ascii="Times New Roman" w:eastAsia="Times New Roman" w:hAnsi="Times New Roman"/>
          <w:color w:val="000000"/>
          <w:sz w:val="16"/>
          <w:szCs w:val="16"/>
          <w:lang w:eastAsia="ru-RU"/>
        </w:rPr>
        <w:t>С Тарифными планами по предоставлению и обслужи</w:t>
      </w:r>
      <w:r w:rsidR="0002710C" w:rsidRPr="000E1346">
        <w:rPr>
          <w:rFonts w:ascii="Times New Roman" w:eastAsia="Times New Roman" w:hAnsi="Times New Roman"/>
          <w:color w:val="000000"/>
          <w:sz w:val="16"/>
          <w:szCs w:val="16"/>
          <w:lang w:eastAsia="ru-RU"/>
        </w:rPr>
        <w:t xml:space="preserve">ванию корпоративных карт в ОАО </w:t>
      </w:r>
      <w:r w:rsidRPr="000E1346">
        <w:rPr>
          <w:rFonts w:ascii="Times New Roman" w:eastAsia="Times New Roman" w:hAnsi="Times New Roman"/>
          <w:color w:val="000000"/>
          <w:sz w:val="16"/>
          <w:szCs w:val="16"/>
          <w:lang w:eastAsia="ru-RU"/>
        </w:rPr>
        <w:t>КБ «</w:t>
      </w:r>
      <w:r w:rsidR="0002710C" w:rsidRPr="000E1346">
        <w:rPr>
          <w:rFonts w:ascii="Times New Roman" w:eastAsia="Times New Roman" w:hAnsi="Times New Roman"/>
          <w:color w:val="000000"/>
          <w:sz w:val="16"/>
          <w:szCs w:val="16"/>
          <w:lang w:eastAsia="ru-RU"/>
        </w:rPr>
        <w:t>Солидарность</w:t>
      </w:r>
      <w:r w:rsidRPr="000E1346">
        <w:rPr>
          <w:rFonts w:ascii="Times New Roman" w:eastAsia="Times New Roman" w:hAnsi="Times New Roman"/>
          <w:color w:val="000000"/>
          <w:sz w:val="16"/>
          <w:szCs w:val="16"/>
          <w:lang w:eastAsia="ru-RU"/>
        </w:rPr>
        <w:t>»  ознакомлен и согласен. С «Правилами открытия, ведения и закрыт</w:t>
      </w:r>
      <w:r w:rsidR="0002710C" w:rsidRPr="000E1346">
        <w:rPr>
          <w:rFonts w:ascii="Times New Roman" w:eastAsia="Times New Roman" w:hAnsi="Times New Roman"/>
          <w:color w:val="000000"/>
          <w:sz w:val="16"/>
          <w:szCs w:val="16"/>
          <w:lang w:eastAsia="ru-RU"/>
        </w:rPr>
        <w:t>ия счетов физических лиц в ОАО </w:t>
      </w:r>
      <w:r w:rsidRPr="000E1346">
        <w:rPr>
          <w:rFonts w:ascii="Times New Roman" w:eastAsia="Times New Roman" w:hAnsi="Times New Roman"/>
          <w:color w:val="000000"/>
          <w:sz w:val="16"/>
          <w:szCs w:val="16"/>
          <w:lang w:eastAsia="ru-RU"/>
        </w:rPr>
        <w:t>КБ «</w:t>
      </w:r>
      <w:r w:rsidR="0002710C" w:rsidRPr="000E1346">
        <w:rPr>
          <w:rFonts w:ascii="Times New Roman" w:eastAsia="Times New Roman" w:hAnsi="Times New Roman"/>
          <w:color w:val="000000"/>
          <w:sz w:val="16"/>
          <w:szCs w:val="16"/>
          <w:lang w:eastAsia="ru-RU"/>
        </w:rPr>
        <w:t>Солидарность</w:t>
      </w:r>
      <w:r w:rsidRPr="000E1346">
        <w:rPr>
          <w:rFonts w:ascii="Times New Roman" w:eastAsia="Times New Roman" w:hAnsi="Times New Roman"/>
          <w:color w:val="000000"/>
          <w:sz w:val="16"/>
          <w:szCs w:val="16"/>
          <w:lang w:eastAsia="ru-RU"/>
        </w:rPr>
        <w:t>» ознакомлен</w:t>
      </w:r>
      <w:r w:rsidR="00747143" w:rsidRPr="000E1346">
        <w:rPr>
          <w:rFonts w:ascii="Times New Roman" w:eastAsia="Times New Roman" w:hAnsi="Times New Roman"/>
          <w:color w:val="000000"/>
          <w:sz w:val="16"/>
          <w:szCs w:val="16"/>
          <w:lang w:eastAsia="ru-RU"/>
        </w:rPr>
        <w:t>.</w:t>
      </w:r>
    </w:p>
    <w:p w:rsidR="003B431F" w:rsidRPr="000E1346" w:rsidRDefault="00747143" w:rsidP="003B431F">
      <w:pPr>
        <w:spacing w:before="60" w:after="60"/>
        <w:rPr>
          <w:rFonts w:ascii="Times New Roman" w:eastAsia="Times New Roman" w:hAnsi="Times New Roman"/>
          <w:color w:val="000000"/>
          <w:sz w:val="16"/>
          <w:szCs w:val="16"/>
          <w:lang w:eastAsia="ru-RU"/>
        </w:rPr>
      </w:pPr>
      <w:r w:rsidRPr="000E1346">
        <w:rPr>
          <w:rFonts w:ascii="Times New Roman" w:eastAsia="Times New Roman" w:hAnsi="Times New Roman"/>
          <w:color w:val="000000"/>
          <w:sz w:val="16"/>
          <w:szCs w:val="16"/>
          <w:lang w:eastAsia="ru-RU"/>
        </w:rPr>
        <w:t>Я несу ответственность перед банком и организацией за все операции, произведенные по карте, выпущенной на мое имя. Я гарантирую достоверность сведений, указанных в заявлении.</w:t>
      </w:r>
    </w:p>
    <w:p w:rsidR="00747143" w:rsidRPr="000E1346" w:rsidRDefault="00747143" w:rsidP="003B431F">
      <w:pPr>
        <w:spacing w:before="60" w:after="60"/>
        <w:rPr>
          <w:rFonts w:ascii="Times New Roman" w:eastAsia="Times New Roman" w:hAnsi="Times New Roman"/>
          <w:color w:val="000000"/>
          <w:sz w:val="16"/>
          <w:szCs w:val="16"/>
          <w:lang w:eastAsia="ru-RU"/>
        </w:rPr>
      </w:pPr>
      <w:r w:rsidRPr="000E1346">
        <w:rPr>
          <w:rFonts w:ascii="Times New Roman" w:eastAsia="Times New Roman" w:hAnsi="Times New Roman"/>
          <w:b/>
          <w:color w:val="000000"/>
          <w:sz w:val="16"/>
          <w:szCs w:val="16"/>
          <w:lang w:eastAsia="ru-RU"/>
        </w:rPr>
        <w:t>Подпись сотрудника организации  __________________ (__</w:t>
      </w:r>
      <w:r w:rsidR="003B431F" w:rsidRPr="000E1346">
        <w:rPr>
          <w:rFonts w:ascii="Times New Roman" w:eastAsia="Times New Roman" w:hAnsi="Times New Roman"/>
          <w:b/>
          <w:color w:val="000000"/>
          <w:sz w:val="16"/>
          <w:szCs w:val="16"/>
          <w:lang w:eastAsia="ru-RU"/>
        </w:rPr>
        <w:t>___</w:t>
      </w:r>
      <w:r w:rsidRPr="000E1346">
        <w:rPr>
          <w:rFonts w:ascii="Times New Roman" w:eastAsia="Times New Roman" w:hAnsi="Times New Roman"/>
          <w:b/>
          <w:color w:val="000000"/>
          <w:sz w:val="16"/>
          <w:szCs w:val="16"/>
          <w:lang w:eastAsia="ru-RU"/>
        </w:rPr>
        <w:t xml:space="preserve">____________)           </w:t>
      </w:r>
      <w:r w:rsidRPr="000E1346">
        <w:rPr>
          <w:rFonts w:ascii="Times New Roman" w:eastAsia="Times New Roman" w:hAnsi="Times New Roman"/>
          <w:color w:val="000000"/>
          <w:sz w:val="16"/>
          <w:szCs w:val="16"/>
          <w:lang w:eastAsia="ru-RU"/>
        </w:rPr>
        <w:t>ДАТА ________________________</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2389"/>
        <w:gridCol w:w="1102"/>
        <w:gridCol w:w="478"/>
        <w:gridCol w:w="2835"/>
      </w:tblGrid>
      <w:tr w:rsidR="00747143" w:rsidRPr="000E1346" w:rsidTr="00973FDB">
        <w:trPr>
          <w:trHeight w:val="293"/>
        </w:trPr>
        <w:tc>
          <w:tcPr>
            <w:tcW w:w="3119" w:type="dxa"/>
            <w:tcBorders>
              <w:top w:val="single" w:sz="12" w:space="0" w:color="auto"/>
              <w:left w:val="single" w:sz="12" w:space="0" w:color="auto"/>
            </w:tcBorders>
            <w:shd w:val="clear" w:color="auto" w:fill="auto"/>
            <w:vAlign w:val="center"/>
          </w:tcPr>
          <w:p w:rsidR="00747143" w:rsidRPr="000E1346" w:rsidRDefault="00747143" w:rsidP="003B431F">
            <w:pPr>
              <w:ind w:firstLine="0"/>
              <w:rPr>
                <w:rFonts w:ascii="Times New Roman" w:eastAsia="Times New Roman" w:hAnsi="Times New Roman"/>
                <w:color w:val="000000"/>
                <w:sz w:val="16"/>
                <w:szCs w:val="16"/>
                <w:lang w:eastAsia="ru-RU"/>
              </w:rPr>
            </w:pPr>
            <w:r w:rsidRPr="000E1346">
              <w:rPr>
                <w:rFonts w:ascii="Times New Roman" w:eastAsia="Times New Roman" w:hAnsi="Times New Roman"/>
                <w:color w:val="000000"/>
                <w:sz w:val="16"/>
                <w:szCs w:val="16"/>
                <w:lang w:eastAsia="ru-RU"/>
              </w:rPr>
              <w:t>Наименование организации</w:t>
            </w:r>
          </w:p>
        </w:tc>
        <w:tc>
          <w:tcPr>
            <w:tcW w:w="6804" w:type="dxa"/>
            <w:gridSpan w:val="4"/>
            <w:tcBorders>
              <w:top w:val="single" w:sz="12" w:space="0" w:color="auto"/>
              <w:right w:val="single" w:sz="12" w:space="0" w:color="auto"/>
            </w:tcBorders>
            <w:shd w:val="clear" w:color="auto" w:fill="auto"/>
            <w:vAlign w:val="center"/>
          </w:tcPr>
          <w:p w:rsidR="00747143" w:rsidRPr="000E1346" w:rsidRDefault="00747143" w:rsidP="003B431F">
            <w:pPr>
              <w:rPr>
                <w:rFonts w:ascii="Times New Roman" w:eastAsia="Times New Roman" w:hAnsi="Times New Roman"/>
                <w:color w:val="000000"/>
                <w:sz w:val="16"/>
                <w:szCs w:val="16"/>
                <w:lang w:val="en-US" w:eastAsia="ru-RU"/>
              </w:rPr>
            </w:pPr>
          </w:p>
        </w:tc>
      </w:tr>
      <w:tr w:rsidR="00747143" w:rsidRPr="000E1346" w:rsidTr="00973FDB">
        <w:trPr>
          <w:trHeight w:val="254"/>
        </w:trPr>
        <w:tc>
          <w:tcPr>
            <w:tcW w:w="3119" w:type="dxa"/>
            <w:tcBorders>
              <w:top w:val="single" w:sz="12" w:space="0" w:color="auto"/>
              <w:left w:val="single" w:sz="12" w:space="0" w:color="auto"/>
            </w:tcBorders>
            <w:shd w:val="clear" w:color="auto" w:fill="auto"/>
            <w:vAlign w:val="center"/>
          </w:tcPr>
          <w:p w:rsidR="00747143" w:rsidRPr="000E1346" w:rsidRDefault="00747143" w:rsidP="003B431F">
            <w:pPr>
              <w:ind w:firstLine="0"/>
              <w:rPr>
                <w:rFonts w:ascii="Times New Roman" w:eastAsia="Times New Roman" w:hAnsi="Times New Roman"/>
                <w:color w:val="000000"/>
                <w:sz w:val="16"/>
                <w:szCs w:val="16"/>
                <w:lang w:eastAsia="ru-RU"/>
              </w:rPr>
            </w:pPr>
            <w:r w:rsidRPr="000E1346">
              <w:rPr>
                <w:rFonts w:ascii="Times New Roman" w:eastAsia="Times New Roman" w:hAnsi="Times New Roman"/>
                <w:color w:val="000000"/>
                <w:sz w:val="16"/>
                <w:szCs w:val="16"/>
                <w:lang w:eastAsia="ru-RU"/>
              </w:rPr>
              <w:t>Наименование организации (Латинскими буквами, до 30 символов)</w:t>
            </w:r>
          </w:p>
        </w:tc>
        <w:tc>
          <w:tcPr>
            <w:tcW w:w="6804" w:type="dxa"/>
            <w:gridSpan w:val="4"/>
            <w:tcBorders>
              <w:top w:val="single" w:sz="12" w:space="0" w:color="auto"/>
              <w:right w:val="single" w:sz="12" w:space="0" w:color="auto"/>
            </w:tcBorders>
            <w:shd w:val="clear" w:color="auto" w:fill="auto"/>
            <w:vAlign w:val="center"/>
          </w:tcPr>
          <w:p w:rsidR="00747143" w:rsidRPr="000E1346" w:rsidRDefault="00747143" w:rsidP="003B431F">
            <w:pPr>
              <w:rPr>
                <w:rFonts w:ascii="Times New Roman" w:eastAsia="Times New Roman" w:hAnsi="Times New Roman"/>
                <w:color w:val="000000"/>
                <w:sz w:val="16"/>
                <w:szCs w:val="16"/>
                <w:lang w:eastAsia="ru-RU"/>
              </w:rPr>
            </w:pPr>
          </w:p>
        </w:tc>
      </w:tr>
      <w:tr w:rsidR="00747143" w:rsidRPr="000E1346" w:rsidTr="00973FDB">
        <w:trPr>
          <w:trHeight w:val="316"/>
        </w:trPr>
        <w:tc>
          <w:tcPr>
            <w:tcW w:w="3119" w:type="dxa"/>
            <w:tcBorders>
              <w:left w:val="single" w:sz="12" w:space="0" w:color="auto"/>
            </w:tcBorders>
            <w:shd w:val="clear" w:color="auto" w:fill="auto"/>
            <w:vAlign w:val="center"/>
          </w:tcPr>
          <w:p w:rsidR="00747143" w:rsidRPr="000E1346" w:rsidRDefault="00747143" w:rsidP="003B431F">
            <w:pPr>
              <w:ind w:firstLine="0"/>
              <w:rPr>
                <w:rFonts w:ascii="Times New Roman" w:eastAsia="Times New Roman" w:hAnsi="Times New Roman"/>
                <w:color w:val="000000"/>
                <w:sz w:val="16"/>
                <w:szCs w:val="16"/>
                <w:lang w:eastAsia="ru-RU"/>
              </w:rPr>
            </w:pPr>
            <w:r w:rsidRPr="000E1346">
              <w:rPr>
                <w:rFonts w:ascii="Times New Roman" w:eastAsia="Times New Roman" w:hAnsi="Times New Roman"/>
                <w:color w:val="000000"/>
                <w:sz w:val="16"/>
                <w:szCs w:val="16"/>
                <w:lang w:eastAsia="ru-RU"/>
              </w:rPr>
              <w:t>Юридический адрес</w:t>
            </w:r>
          </w:p>
        </w:tc>
        <w:tc>
          <w:tcPr>
            <w:tcW w:w="6804" w:type="dxa"/>
            <w:gridSpan w:val="4"/>
            <w:tcBorders>
              <w:right w:val="single" w:sz="12" w:space="0" w:color="auto"/>
            </w:tcBorders>
            <w:shd w:val="clear" w:color="auto" w:fill="auto"/>
            <w:vAlign w:val="center"/>
          </w:tcPr>
          <w:p w:rsidR="00747143" w:rsidRPr="000E1346" w:rsidRDefault="00747143" w:rsidP="003B431F">
            <w:pPr>
              <w:rPr>
                <w:rFonts w:ascii="Times New Roman" w:eastAsia="Times New Roman" w:hAnsi="Times New Roman"/>
                <w:color w:val="000000"/>
                <w:sz w:val="16"/>
                <w:szCs w:val="16"/>
                <w:lang w:eastAsia="ru-RU"/>
              </w:rPr>
            </w:pPr>
          </w:p>
        </w:tc>
      </w:tr>
      <w:tr w:rsidR="00747143" w:rsidRPr="000E1346" w:rsidTr="00973FDB">
        <w:trPr>
          <w:trHeight w:val="278"/>
        </w:trPr>
        <w:tc>
          <w:tcPr>
            <w:tcW w:w="3119" w:type="dxa"/>
            <w:tcBorders>
              <w:left w:val="single" w:sz="12" w:space="0" w:color="auto"/>
            </w:tcBorders>
            <w:shd w:val="clear" w:color="auto" w:fill="auto"/>
            <w:vAlign w:val="center"/>
          </w:tcPr>
          <w:p w:rsidR="00747143" w:rsidRPr="000E1346" w:rsidRDefault="00747143" w:rsidP="003B431F">
            <w:pPr>
              <w:ind w:firstLine="0"/>
              <w:rPr>
                <w:rFonts w:ascii="Times New Roman" w:eastAsia="Times New Roman" w:hAnsi="Times New Roman"/>
                <w:color w:val="000000"/>
                <w:sz w:val="16"/>
                <w:szCs w:val="16"/>
                <w:lang w:eastAsia="ru-RU"/>
              </w:rPr>
            </w:pPr>
            <w:r w:rsidRPr="000E1346">
              <w:rPr>
                <w:rFonts w:ascii="Times New Roman" w:eastAsia="Times New Roman" w:hAnsi="Times New Roman"/>
                <w:color w:val="000000"/>
                <w:sz w:val="16"/>
                <w:szCs w:val="16"/>
                <w:lang w:eastAsia="ru-RU"/>
              </w:rPr>
              <w:t>Фактический адрес</w:t>
            </w:r>
          </w:p>
        </w:tc>
        <w:tc>
          <w:tcPr>
            <w:tcW w:w="6804" w:type="dxa"/>
            <w:gridSpan w:val="4"/>
            <w:tcBorders>
              <w:right w:val="single" w:sz="12" w:space="0" w:color="auto"/>
            </w:tcBorders>
            <w:shd w:val="clear" w:color="auto" w:fill="auto"/>
            <w:vAlign w:val="center"/>
          </w:tcPr>
          <w:p w:rsidR="00747143" w:rsidRPr="000E1346" w:rsidRDefault="00747143" w:rsidP="003B431F">
            <w:pPr>
              <w:rPr>
                <w:rFonts w:ascii="Times New Roman" w:eastAsia="Times New Roman" w:hAnsi="Times New Roman"/>
                <w:color w:val="000000"/>
                <w:sz w:val="16"/>
                <w:szCs w:val="16"/>
                <w:lang w:eastAsia="ru-RU"/>
              </w:rPr>
            </w:pPr>
          </w:p>
        </w:tc>
      </w:tr>
      <w:tr w:rsidR="00747143" w:rsidRPr="000E1346" w:rsidTr="00973FDB">
        <w:trPr>
          <w:trHeight w:val="127"/>
        </w:trPr>
        <w:tc>
          <w:tcPr>
            <w:tcW w:w="3119" w:type="dxa"/>
            <w:tcBorders>
              <w:left w:val="single" w:sz="12" w:space="0" w:color="auto"/>
              <w:bottom w:val="single" w:sz="12" w:space="0" w:color="auto"/>
            </w:tcBorders>
            <w:shd w:val="clear" w:color="auto" w:fill="auto"/>
            <w:vAlign w:val="center"/>
          </w:tcPr>
          <w:p w:rsidR="00747143" w:rsidRPr="000E1346" w:rsidRDefault="00747143" w:rsidP="003B431F">
            <w:pPr>
              <w:ind w:firstLine="0"/>
              <w:rPr>
                <w:rFonts w:ascii="Times New Roman" w:eastAsia="Times New Roman" w:hAnsi="Times New Roman"/>
                <w:color w:val="000000"/>
                <w:sz w:val="16"/>
                <w:szCs w:val="16"/>
                <w:lang w:eastAsia="ru-RU"/>
              </w:rPr>
            </w:pPr>
            <w:r w:rsidRPr="000E1346">
              <w:rPr>
                <w:rFonts w:ascii="Times New Roman" w:eastAsia="Times New Roman" w:hAnsi="Times New Roman"/>
                <w:color w:val="000000"/>
                <w:sz w:val="16"/>
                <w:szCs w:val="16"/>
                <w:lang w:eastAsia="ru-RU"/>
              </w:rPr>
              <w:t xml:space="preserve">Номер телефона </w:t>
            </w:r>
          </w:p>
        </w:tc>
        <w:tc>
          <w:tcPr>
            <w:tcW w:w="2389" w:type="dxa"/>
            <w:tcBorders>
              <w:bottom w:val="single" w:sz="12" w:space="0" w:color="auto"/>
              <w:right w:val="single" w:sz="12" w:space="0" w:color="auto"/>
            </w:tcBorders>
            <w:shd w:val="clear" w:color="auto" w:fill="auto"/>
            <w:vAlign w:val="center"/>
          </w:tcPr>
          <w:p w:rsidR="00747143" w:rsidRPr="000E1346" w:rsidRDefault="00747143" w:rsidP="003B431F">
            <w:pPr>
              <w:rPr>
                <w:rFonts w:ascii="Times New Roman" w:eastAsia="Times New Roman" w:hAnsi="Times New Roman"/>
                <w:color w:val="000000"/>
                <w:sz w:val="16"/>
                <w:szCs w:val="16"/>
                <w:lang w:eastAsia="ru-RU"/>
              </w:rPr>
            </w:pPr>
          </w:p>
        </w:tc>
        <w:tc>
          <w:tcPr>
            <w:tcW w:w="1102" w:type="dxa"/>
            <w:tcBorders>
              <w:left w:val="single" w:sz="12" w:space="0" w:color="auto"/>
              <w:bottom w:val="single" w:sz="12" w:space="0" w:color="auto"/>
            </w:tcBorders>
            <w:shd w:val="clear" w:color="auto" w:fill="auto"/>
            <w:vAlign w:val="center"/>
          </w:tcPr>
          <w:p w:rsidR="00747143" w:rsidRPr="000E1346" w:rsidRDefault="00747143" w:rsidP="003B431F">
            <w:pPr>
              <w:ind w:firstLine="0"/>
              <w:rPr>
                <w:rFonts w:ascii="Times New Roman" w:eastAsia="Times New Roman" w:hAnsi="Times New Roman"/>
                <w:color w:val="000000"/>
                <w:sz w:val="16"/>
                <w:szCs w:val="16"/>
                <w:lang w:eastAsia="ru-RU"/>
              </w:rPr>
            </w:pPr>
            <w:r w:rsidRPr="000E1346">
              <w:rPr>
                <w:rFonts w:ascii="Times New Roman" w:eastAsia="Times New Roman" w:hAnsi="Times New Roman"/>
                <w:color w:val="000000"/>
                <w:sz w:val="16"/>
                <w:szCs w:val="16"/>
                <w:lang w:eastAsia="ru-RU"/>
              </w:rPr>
              <w:t>Номер факса</w:t>
            </w:r>
          </w:p>
        </w:tc>
        <w:tc>
          <w:tcPr>
            <w:tcW w:w="3313" w:type="dxa"/>
            <w:gridSpan w:val="2"/>
            <w:tcBorders>
              <w:bottom w:val="single" w:sz="12" w:space="0" w:color="auto"/>
              <w:right w:val="single" w:sz="12" w:space="0" w:color="auto"/>
            </w:tcBorders>
            <w:shd w:val="clear" w:color="auto" w:fill="auto"/>
          </w:tcPr>
          <w:p w:rsidR="00747143" w:rsidRPr="000E1346" w:rsidRDefault="00747143" w:rsidP="003B431F">
            <w:pPr>
              <w:rPr>
                <w:rFonts w:ascii="Times New Roman" w:eastAsia="Times New Roman" w:hAnsi="Times New Roman"/>
                <w:color w:val="000000"/>
                <w:sz w:val="16"/>
                <w:szCs w:val="16"/>
                <w:lang w:eastAsia="ru-RU"/>
              </w:rPr>
            </w:pPr>
          </w:p>
        </w:tc>
      </w:tr>
      <w:tr w:rsidR="00747143" w:rsidRPr="000E1346" w:rsidTr="00973FDB">
        <w:trPr>
          <w:trHeight w:val="91"/>
        </w:trPr>
        <w:tc>
          <w:tcPr>
            <w:tcW w:w="3119" w:type="dxa"/>
            <w:tcBorders>
              <w:top w:val="single" w:sz="12" w:space="0" w:color="auto"/>
              <w:left w:val="single" w:sz="12" w:space="0" w:color="auto"/>
            </w:tcBorders>
            <w:shd w:val="clear" w:color="auto" w:fill="auto"/>
            <w:vAlign w:val="center"/>
          </w:tcPr>
          <w:p w:rsidR="00747143" w:rsidRPr="000E1346" w:rsidRDefault="00747143" w:rsidP="003B431F">
            <w:pPr>
              <w:ind w:firstLine="0"/>
              <w:rPr>
                <w:rFonts w:ascii="Times New Roman" w:eastAsia="Times New Roman" w:hAnsi="Times New Roman"/>
                <w:color w:val="000000"/>
                <w:sz w:val="16"/>
                <w:szCs w:val="16"/>
                <w:lang w:eastAsia="ru-RU"/>
              </w:rPr>
            </w:pPr>
            <w:r w:rsidRPr="000E1346">
              <w:rPr>
                <w:rFonts w:ascii="Times New Roman" w:eastAsia="Times New Roman" w:hAnsi="Times New Roman"/>
                <w:color w:val="000000"/>
                <w:sz w:val="16"/>
                <w:szCs w:val="16"/>
                <w:lang w:eastAsia="ru-RU"/>
              </w:rPr>
              <w:t>Наименование Банка</w:t>
            </w:r>
          </w:p>
        </w:tc>
        <w:tc>
          <w:tcPr>
            <w:tcW w:w="6804" w:type="dxa"/>
            <w:gridSpan w:val="4"/>
            <w:tcBorders>
              <w:top w:val="single" w:sz="12" w:space="0" w:color="auto"/>
              <w:right w:val="single" w:sz="12" w:space="0" w:color="auto"/>
            </w:tcBorders>
            <w:shd w:val="clear" w:color="auto" w:fill="auto"/>
            <w:vAlign w:val="center"/>
          </w:tcPr>
          <w:p w:rsidR="00747143" w:rsidRPr="000E1346" w:rsidRDefault="0002710C" w:rsidP="0002710C">
            <w:pPr>
              <w:ind w:firstLine="0"/>
              <w:rPr>
                <w:rFonts w:ascii="Times New Roman" w:eastAsia="Times New Roman" w:hAnsi="Times New Roman"/>
                <w:color w:val="000000"/>
                <w:sz w:val="16"/>
                <w:szCs w:val="16"/>
                <w:lang w:eastAsia="ru-RU"/>
              </w:rPr>
            </w:pPr>
            <w:r w:rsidRPr="000E1346">
              <w:rPr>
                <w:rFonts w:ascii="Times New Roman" w:eastAsia="Times New Roman" w:hAnsi="Times New Roman"/>
                <w:color w:val="000000"/>
                <w:sz w:val="16"/>
                <w:szCs w:val="16"/>
                <w:lang w:eastAsia="ru-RU"/>
              </w:rPr>
              <w:t xml:space="preserve">ОАО </w:t>
            </w:r>
            <w:r w:rsidR="00747143" w:rsidRPr="000E1346">
              <w:rPr>
                <w:rFonts w:ascii="Times New Roman" w:eastAsia="Times New Roman" w:hAnsi="Times New Roman"/>
                <w:color w:val="000000"/>
                <w:sz w:val="16"/>
                <w:szCs w:val="16"/>
                <w:lang w:eastAsia="ru-RU"/>
              </w:rPr>
              <w:t>КБ «</w:t>
            </w:r>
            <w:r w:rsidRPr="000E1346">
              <w:rPr>
                <w:rFonts w:ascii="Times New Roman" w:eastAsia="Times New Roman" w:hAnsi="Times New Roman"/>
                <w:color w:val="000000"/>
                <w:sz w:val="16"/>
                <w:szCs w:val="16"/>
                <w:lang w:eastAsia="ru-RU"/>
              </w:rPr>
              <w:t>Солидарность</w:t>
            </w:r>
            <w:r w:rsidR="00747143" w:rsidRPr="000E1346">
              <w:rPr>
                <w:rFonts w:ascii="Times New Roman" w:eastAsia="Times New Roman" w:hAnsi="Times New Roman"/>
                <w:color w:val="000000"/>
                <w:sz w:val="16"/>
                <w:szCs w:val="16"/>
                <w:lang w:eastAsia="ru-RU"/>
              </w:rPr>
              <w:t>»</w:t>
            </w:r>
          </w:p>
        </w:tc>
      </w:tr>
      <w:tr w:rsidR="00747143" w:rsidRPr="000E1346" w:rsidTr="00973FDB">
        <w:trPr>
          <w:trHeight w:val="211"/>
        </w:trPr>
        <w:tc>
          <w:tcPr>
            <w:tcW w:w="3119" w:type="dxa"/>
            <w:tcBorders>
              <w:left w:val="single" w:sz="12" w:space="0" w:color="auto"/>
              <w:bottom w:val="single" w:sz="12" w:space="0" w:color="auto"/>
            </w:tcBorders>
            <w:shd w:val="clear" w:color="auto" w:fill="auto"/>
            <w:vAlign w:val="center"/>
          </w:tcPr>
          <w:p w:rsidR="00747143" w:rsidRPr="000E1346" w:rsidRDefault="00747143" w:rsidP="003B431F">
            <w:pPr>
              <w:ind w:firstLine="0"/>
              <w:rPr>
                <w:rFonts w:ascii="Times New Roman" w:eastAsia="Times New Roman" w:hAnsi="Times New Roman"/>
                <w:color w:val="000000"/>
                <w:sz w:val="16"/>
                <w:szCs w:val="16"/>
                <w:lang w:eastAsia="ru-RU"/>
              </w:rPr>
            </w:pPr>
            <w:r w:rsidRPr="000E1346">
              <w:rPr>
                <w:rFonts w:ascii="Times New Roman" w:eastAsia="Times New Roman" w:hAnsi="Times New Roman"/>
                <w:color w:val="000000"/>
                <w:sz w:val="16"/>
                <w:szCs w:val="16"/>
                <w:lang w:eastAsia="ru-RU"/>
              </w:rPr>
              <w:t>Адрес Банка</w:t>
            </w:r>
          </w:p>
        </w:tc>
        <w:tc>
          <w:tcPr>
            <w:tcW w:w="6804" w:type="dxa"/>
            <w:gridSpan w:val="4"/>
            <w:tcBorders>
              <w:bottom w:val="single" w:sz="12" w:space="0" w:color="auto"/>
              <w:right w:val="single" w:sz="12" w:space="0" w:color="auto"/>
            </w:tcBorders>
            <w:shd w:val="clear" w:color="auto" w:fill="auto"/>
            <w:vAlign w:val="center"/>
          </w:tcPr>
          <w:p w:rsidR="00747143" w:rsidRPr="000E1346" w:rsidRDefault="0002710C" w:rsidP="0002710C">
            <w:pPr>
              <w:tabs>
                <w:tab w:val="left" w:leader="underscore" w:pos="-1418"/>
                <w:tab w:val="left" w:pos="540"/>
              </w:tabs>
              <w:spacing w:after="80"/>
              <w:ind w:left="567" w:hanging="567"/>
              <w:rPr>
                <w:rFonts w:ascii="Times New Roman" w:eastAsia="Times New Roman" w:hAnsi="Times New Roman"/>
                <w:sz w:val="16"/>
                <w:szCs w:val="16"/>
                <w:lang w:eastAsia="ru-RU"/>
              </w:rPr>
            </w:pPr>
            <w:r w:rsidRPr="000E1346">
              <w:rPr>
                <w:rFonts w:ascii="Times New Roman" w:eastAsia="Times New Roman" w:hAnsi="Times New Roman"/>
                <w:sz w:val="16"/>
                <w:szCs w:val="16"/>
                <w:lang w:eastAsia="ru-RU"/>
              </w:rPr>
              <w:t>443099</w:t>
            </w:r>
            <w:r w:rsidR="00747143" w:rsidRPr="000E1346">
              <w:rPr>
                <w:rFonts w:ascii="Times New Roman" w:eastAsia="Times New Roman" w:hAnsi="Times New Roman"/>
                <w:sz w:val="16"/>
                <w:szCs w:val="16"/>
                <w:lang w:eastAsia="ru-RU"/>
              </w:rPr>
              <w:t xml:space="preserve"> г. </w:t>
            </w:r>
            <w:r w:rsidRPr="000E1346">
              <w:rPr>
                <w:rFonts w:ascii="Times New Roman" w:eastAsia="Times New Roman" w:hAnsi="Times New Roman"/>
                <w:sz w:val="16"/>
                <w:szCs w:val="16"/>
                <w:lang w:eastAsia="ru-RU"/>
              </w:rPr>
              <w:t>Самара</w:t>
            </w:r>
            <w:r w:rsidR="00747143" w:rsidRPr="000E1346">
              <w:rPr>
                <w:rFonts w:ascii="Times New Roman" w:eastAsia="Times New Roman" w:hAnsi="Times New Roman"/>
                <w:sz w:val="16"/>
                <w:szCs w:val="16"/>
                <w:lang w:eastAsia="ru-RU"/>
              </w:rPr>
              <w:t xml:space="preserve">, ул. </w:t>
            </w:r>
            <w:r w:rsidRPr="000E1346">
              <w:rPr>
                <w:rFonts w:ascii="Times New Roman" w:eastAsia="Times New Roman" w:hAnsi="Times New Roman"/>
                <w:sz w:val="16"/>
                <w:szCs w:val="16"/>
                <w:lang w:eastAsia="ru-RU"/>
              </w:rPr>
              <w:t>Куйбышева</w:t>
            </w:r>
            <w:r w:rsidR="00747143" w:rsidRPr="000E1346">
              <w:rPr>
                <w:rFonts w:ascii="Times New Roman" w:eastAsia="Times New Roman" w:hAnsi="Times New Roman"/>
                <w:sz w:val="16"/>
                <w:szCs w:val="16"/>
                <w:lang w:eastAsia="ru-RU"/>
              </w:rPr>
              <w:t xml:space="preserve">, д. </w:t>
            </w:r>
            <w:r w:rsidRPr="000E1346">
              <w:rPr>
                <w:rFonts w:ascii="Times New Roman" w:eastAsia="Times New Roman" w:hAnsi="Times New Roman"/>
                <w:sz w:val="16"/>
                <w:szCs w:val="16"/>
                <w:lang w:eastAsia="ru-RU"/>
              </w:rPr>
              <w:t>90</w:t>
            </w:r>
            <w:r w:rsidR="00747143" w:rsidRPr="000E1346">
              <w:rPr>
                <w:rFonts w:ascii="Times New Roman" w:eastAsia="Times New Roman" w:hAnsi="Times New Roman"/>
                <w:sz w:val="16"/>
                <w:szCs w:val="16"/>
                <w:lang w:eastAsia="ru-RU"/>
              </w:rPr>
              <w:t xml:space="preserve">. </w:t>
            </w:r>
          </w:p>
        </w:tc>
      </w:tr>
      <w:tr w:rsidR="00747143" w:rsidRPr="000E1346" w:rsidTr="00973FDB">
        <w:trPr>
          <w:trHeight w:val="131"/>
        </w:trPr>
        <w:tc>
          <w:tcPr>
            <w:tcW w:w="3119" w:type="dxa"/>
            <w:tcBorders>
              <w:top w:val="single" w:sz="12" w:space="0" w:color="auto"/>
              <w:left w:val="single" w:sz="12" w:space="0" w:color="auto"/>
            </w:tcBorders>
            <w:shd w:val="clear" w:color="auto" w:fill="auto"/>
            <w:vAlign w:val="center"/>
          </w:tcPr>
          <w:p w:rsidR="00747143" w:rsidRPr="000E1346" w:rsidRDefault="00747143" w:rsidP="003B431F">
            <w:pPr>
              <w:ind w:firstLine="0"/>
              <w:rPr>
                <w:rFonts w:ascii="Times New Roman" w:eastAsia="Times New Roman" w:hAnsi="Times New Roman"/>
                <w:color w:val="000000"/>
                <w:sz w:val="16"/>
                <w:szCs w:val="16"/>
                <w:lang w:eastAsia="ru-RU"/>
              </w:rPr>
            </w:pPr>
            <w:r w:rsidRPr="000E1346">
              <w:rPr>
                <w:rFonts w:ascii="Times New Roman" w:eastAsia="Times New Roman" w:hAnsi="Times New Roman"/>
                <w:color w:val="000000"/>
                <w:sz w:val="16"/>
                <w:szCs w:val="16"/>
                <w:lang w:eastAsia="ru-RU"/>
              </w:rPr>
              <w:t>Номер расчетного счета</w:t>
            </w:r>
          </w:p>
        </w:tc>
        <w:tc>
          <w:tcPr>
            <w:tcW w:w="6804" w:type="dxa"/>
            <w:gridSpan w:val="4"/>
            <w:tcBorders>
              <w:top w:val="single" w:sz="12" w:space="0" w:color="auto"/>
              <w:right w:val="single" w:sz="12" w:space="0" w:color="auto"/>
            </w:tcBorders>
            <w:shd w:val="clear" w:color="auto" w:fill="auto"/>
            <w:vAlign w:val="center"/>
          </w:tcPr>
          <w:p w:rsidR="00747143" w:rsidRPr="000E1346" w:rsidRDefault="00747143" w:rsidP="003B431F">
            <w:pPr>
              <w:rPr>
                <w:rFonts w:ascii="Times New Roman" w:eastAsia="Times New Roman" w:hAnsi="Times New Roman"/>
                <w:color w:val="000000"/>
                <w:sz w:val="16"/>
                <w:szCs w:val="16"/>
                <w:lang w:eastAsia="ru-RU"/>
              </w:rPr>
            </w:pPr>
          </w:p>
        </w:tc>
      </w:tr>
      <w:tr w:rsidR="00747143" w:rsidRPr="000E1346" w:rsidTr="00973FDB">
        <w:trPr>
          <w:trHeight w:val="224"/>
        </w:trPr>
        <w:tc>
          <w:tcPr>
            <w:tcW w:w="3119" w:type="dxa"/>
            <w:tcBorders>
              <w:left w:val="single" w:sz="12" w:space="0" w:color="auto"/>
            </w:tcBorders>
            <w:shd w:val="clear" w:color="auto" w:fill="auto"/>
            <w:vAlign w:val="center"/>
          </w:tcPr>
          <w:p w:rsidR="00747143" w:rsidRPr="000E1346" w:rsidRDefault="00747143" w:rsidP="003B431F">
            <w:pPr>
              <w:ind w:firstLine="0"/>
              <w:rPr>
                <w:rFonts w:ascii="Times New Roman" w:eastAsia="Times New Roman" w:hAnsi="Times New Roman"/>
                <w:color w:val="000000"/>
                <w:sz w:val="16"/>
                <w:szCs w:val="16"/>
                <w:lang w:eastAsia="ru-RU"/>
              </w:rPr>
            </w:pPr>
            <w:r w:rsidRPr="000E1346">
              <w:rPr>
                <w:rFonts w:ascii="Times New Roman" w:eastAsia="Times New Roman" w:hAnsi="Times New Roman"/>
                <w:color w:val="000000"/>
                <w:sz w:val="16"/>
                <w:szCs w:val="16"/>
                <w:lang w:eastAsia="ru-RU"/>
              </w:rPr>
              <w:t>Контактное лицо организации</w:t>
            </w:r>
          </w:p>
        </w:tc>
        <w:tc>
          <w:tcPr>
            <w:tcW w:w="2389" w:type="dxa"/>
            <w:tcBorders>
              <w:right w:val="single" w:sz="12" w:space="0" w:color="auto"/>
            </w:tcBorders>
            <w:shd w:val="clear" w:color="auto" w:fill="auto"/>
            <w:vAlign w:val="center"/>
          </w:tcPr>
          <w:p w:rsidR="00747143" w:rsidRPr="000E1346" w:rsidRDefault="00747143" w:rsidP="003B431F">
            <w:pPr>
              <w:rPr>
                <w:rFonts w:ascii="Times New Roman" w:eastAsia="Times New Roman" w:hAnsi="Times New Roman"/>
                <w:color w:val="000000"/>
                <w:sz w:val="16"/>
                <w:szCs w:val="16"/>
                <w:lang w:eastAsia="ru-RU"/>
              </w:rPr>
            </w:pPr>
          </w:p>
        </w:tc>
        <w:tc>
          <w:tcPr>
            <w:tcW w:w="1580" w:type="dxa"/>
            <w:gridSpan w:val="2"/>
            <w:tcBorders>
              <w:left w:val="single" w:sz="12" w:space="0" w:color="auto"/>
            </w:tcBorders>
            <w:shd w:val="clear" w:color="auto" w:fill="auto"/>
            <w:vAlign w:val="center"/>
          </w:tcPr>
          <w:p w:rsidR="00747143" w:rsidRPr="000E1346" w:rsidRDefault="00747143" w:rsidP="003B431F">
            <w:pPr>
              <w:ind w:firstLine="0"/>
              <w:rPr>
                <w:rFonts w:ascii="Times New Roman" w:eastAsia="Times New Roman" w:hAnsi="Times New Roman"/>
                <w:color w:val="000000"/>
                <w:sz w:val="16"/>
                <w:szCs w:val="16"/>
                <w:lang w:eastAsia="ru-RU"/>
              </w:rPr>
            </w:pPr>
            <w:r w:rsidRPr="000E1346">
              <w:rPr>
                <w:rFonts w:ascii="Times New Roman" w:eastAsia="Times New Roman" w:hAnsi="Times New Roman"/>
                <w:color w:val="000000"/>
                <w:sz w:val="16"/>
                <w:szCs w:val="16"/>
                <w:lang w:eastAsia="ru-RU"/>
              </w:rPr>
              <w:t xml:space="preserve">Номер телефона </w:t>
            </w:r>
          </w:p>
        </w:tc>
        <w:tc>
          <w:tcPr>
            <w:tcW w:w="2835" w:type="dxa"/>
            <w:tcBorders>
              <w:right w:val="single" w:sz="12" w:space="0" w:color="auto"/>
            </w:tcBorders>
            <w:shd w:val="clear" w:color="auto" w:fill="auto"/>
          </w:tcPr>
          <w:p w:rsidR="00747143" w:rsidRPr="000E1346" w:rsidRDefault="00747143" w:rsidP="003B431F">
            <w:pPr>
              <w:rPr>
                <w:rFonts w:ascii="Times New Roman" w:eastAsia="Times New Roman" w:hAnsi="Times New Roman"/>
                <w:color w:val="000000"/>
                <w:sz w:val="16"/>
                <w:szCs w:val="16"/>
                <w:lang w:eastAsia="ru-RU"/>
              </w:rPr>
            </w:pPr>
          </w:p>
        </w:tc>
      </w:tr>
      <w:tr w:rsidR="00747143" w:rsidRPr="000E1346" w:rsidTr="00973FDB">
        <w:trPr>
          <w:trHeight w:val="184"/>
        </w:trPr>
        <w:tc>
          <w:tcPr>
            <w:tcW w:w="3119" w:type="dxa"/>
            <w:tcBorders>
              <w:left w:val="single" w:sz="12" w:space="0" w:color="auto"/>
              <w:bottom w:val="single" w:sz="12" w:space="0" w:color="auto"/>
            </w:tcBorders>
            <w:shd w:val="clear" w:color="auto" w:fill="auto"/>
            <w:vAlign w:val="center"/>
          </w:tcPr>
          <w:p w:rsidR="00747143" w:rsidRPr="000E1346" w:rsidRDefault="00747143" w:rsidP="003B431F">
            <w:pPr>
              <w:ind w:firstLine="0"/>
              <w:rPr>
                <w:rFonts w:ascii="Times New Roman" w:eastAsia="Times New Roman" w:hAnsi="Times New Roman"/>
                <w:color w:val="000000"/>
                <w:sz w:val="16"/>
                <w:szCs w:val="16"/>
                <w:lang w:eastAsia="ru-RU"/>
              </w:rPr>
            </w:pPr>
            <w:r w:rsidRPr="000E1346">
              <w:rPr>
                <w:rFonts w:ascii="Times New Roman" w:eastAsia="Times New Roman" w:hAnsi="Times New Roman"/>
                <w:color w:val="000000"/>
                <w:sz w:val="16"/>
                <w:szCs w:val="16"/>
                <w:lang w:eastAsia="ru-RU"/>
              </w:rPr>
              <w:t>Главный бухгалтер организации</w:t>
            </w:r>
          </w:p>
        </w:tc>
        <w:tc>
          <w:tcPr>
            <w:tcW w:w="2389" w:type="dxa"/>
            <w:tcBorders>
              <w:bottom w:val="single" w:sz="12" w:space="0" w:color="auto"/>
              <w:right w:val="single" w:sz="12" w:space="0" w:color="auto"/>
            </w:tcBorders>
            <w:shd w:val="clear" w:color="auto" w:fill="auto"/>
            <w:vAlign w:val="center"/>
          </w:tcPr>
          <w:p w:rsidR="00747143" w:rsidRPr="000E1346" w:rsidRDefault="00747143" w:rsidP="003B431F">
            <w:pPr>
              <w:rPr>
                <w:rFonts w:ascii="Times New Roman" w:eastAsia="Times New Roman" w:hAnsi="Times New Roman"/>
                <w:color w:val="000000"/>
                <w:sz w:val="16"/>
                <w:szCs w:val="16"/>
                <w:lang w:eastAsia="ru-RU"/>
              </w:rPr>
            </w:pPr>
          </w:p>
        </w:tc>
        <w:tc>
          <w:tcPr>
            <w:tcW w:w="1580" w:type="dxa"/>
            <w:gridSpan w:val="2"/>
            <w:tcBorders>
              <w:left w:val="single" w:sz="12" w:space="0" w:color="auto"/>
              <w:bottom w:val="single" w:sz="12" w:space="0" w:color="auto"/>
            </w:tcBorders>
            <w:shd w:val="clear" w:color="auto" w:fill="auto"/>
            <w:vAlign w:val="center"/>
          </w:tcPr>
          <w:p w:rsidR="00747143" w:rsidRPr="000E1346" w:rsidRDefault="00747143" w:rsidP="003B431F">
            <w:pPr>
              <w:ind w:firstLine="0"/>
              <w:rPr>
                <w:rFonts w:ascii="Times New Roman" w:eastAsia="Times New Roman" w:hAnsi="Times New Roman"/>
                <w:color w:val="000000"/>
                <w:sz w:val="16"/>
                <w:szCs w:val="16"/>
                <w:lang w:eastAsia="ru-RU"/>
              </w:rPr>
            </w:pPr>
            <w:r w:rsidRPr="000E1346">
              <w:rPr>
                <w:rFonts w:ascii="Times New Roman" w:eastAsia="Times New Roman" w:hAnsi="Times New Roman"/>
                <w:color w:val="000000"/>
                <w:sz w:val="16"/>
                <w:szCs w:val="16"/>
                <w:lang w:eastAsia="ru-RU"/>
              </w:rPr>
              <w:t>Номер телефона</w:t>
            </w:r>
          </w:p>
        </w:tc>
        <w:tc>
          <w:tcPr>
            <w:tcW w:w="2835" w:type="dxa"/>
            <w:tcBorders>
              <w:bottom w:val="single" w:sz="12" w:space="0" w:color="auto"/>
              <w:right w:val="single" w:sz="12" w:space="0" w:color="auto"/>
            </w:tcBorders>
            <w:shd w:val="clear" w:color="auto" w:fill="auto"/>
          </w:tcPr>
          <w:p w:rsidR="00747143" w:rsidRPr="000E1346" w:rsidRDefault="00747143" w:rsidP="003B431F">
            <w:pPr>
              <w:rPr>
                <w:rFonts w:ascii="Times New Roman" w:eastAsia="Times New Roman" w:hAnsi="Times New Roman"/>
                <w:color w:val="000000"/>
                <w:sz w:val="16"/>
                <w:szCs w:val="16"/>
                <w:lang w:eastAsia="ru-RU"/>
              </w:rPr>
            </w:pPr>
          </w:p>
        </w:tc>
      </w:tr>
    </w:tbl>
    <w:p w:rsidR="00747143" w:rsidRPr="000E1346" w:rsidRDefault="00747143" w:rsidP="003B431F">
      <w:pPr>
        <w:spacing w:before="60" w:after="60"/>
        <w:rPr>
          <w:rFonts w:ascii="Times New Roman" w:eastAsia="Times New Roman" w:hAnsi="Times New Roman"/>
          <w:color w:val="000000"/>
          <w:sz w:val="16"/>
          <w:szCs w:val="16"/>
          <w:lang w:val="en-US" w:eastAsia="ru-RU"/>
        </w:rPr>
      </w:pPr>
    </w:p>
    <w:tbl>
      <w:tblPr>
        <w:tblW w:w="10006" w:type="dxa"/>
        <w:tblCellSpacing w:w="20" w:type="dxa"/>
        <w:tblInd w:w="208"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ayout w:type="fixed"/>
        <w:tblLook w:val="0000" w:firstRow="0" w:lastRow="0" w:firstColumn="0" w:lastColumn="0" w:noHBand="0" w:noVBand="0"/>
      </w:tblPr>
      <w:tblGrid>
        <w:gridCol w:w="3425"/>
        <w:gridCol w:w="2626"/>
        <w:gridCol w:w="3955"/>
      </w:tblGrid>
      <w:tr w:rsidR="00747143" w:rsidRPr="000E1346" w:rsidTr="00973FDB">
        <w:trPr>
          <w:trHeight w:val="450"/>
          <w:tblCellSpacing w:w="20" w:type="dxa"/>
        </w:trPr>
        <w:tc>
          <w:tcPr>
            <w:tcW w:w="3365" w:type="dxa"/>
            <w:shd w:val="clear" w:color="auto" w:fill="auto"/>
          </w:tcPr>
          <w:p w:rsidR="00747143" w:rsidRPr="000E1346" w:rsidRDefault="00747143" w:rsidP="003B431F">
            <w:pPr>
              <w:rPr>
                <w:rFonts w:ascii="Times New Roman" w:eastAsia="Times New Roman" w:hAnsi="Times New Roman"/>
                <w:sz w:val="16"/>
                <w:szCs w:val="16"/>
                <w:lang w:eastAsia="ru-RU"/>
              </w:rPr>
            </w:pPr>
            <w:r w:rsidRPr="000E1346">
              <w:rPr>
                <w:rFonts w:ascii="Times New Roman" w:eastAsia="Times New Roman" w:hAnsi="Times New Roman"/>
                <w:sz w:val="16"/>
                <w:szCs w:val="16"/>
                <w:lang w:eastAsia="ru-RU"/>
              </w:rPr>
              <w:t>Руководитель</w:t>
            </w:r>
          </w:p>
          <w:p w:rsidR="00747143" w:rsidRPr="000E1346" w:rsidRDefault="00747143" w:rsidP="003B431F">
            <w:pPr>
              <w:ind w:left="-142"/>
              <w:jc w:val="center"/>
              <w:rPr>
                <w:rFonts w:ascii="Times New Roman" w:eastAsia="Times New Roman" w:hAnsi="Times New Roman"/>
                <w:sz w:val="16"/>
                <w:szCs w:val="16"/>
                <w:lang w:eastAsia="ru-RU"/>
              </w:rPr>
            </w:pPr>
            <w:r w:rsidRPr="000E1346">
              <w:rPr>
                <w:rFonts w:ascii="Times New Roman" w:eastAsia="Times New Roman" w:hAnsi="Times New Roman"/>
                <w:color w:val="0000FF"/>
                <w:sz w:val="16"/>
                <w:szCs w:val="16"/>
                <w:lang w:val="en-US" w:eastAsia="ru-RU"/>
              </w:rPr>
              <w:t xml:space="preserve"> </w:t>
            </w:r>
          </w:p>
        </w:tc>
        <w:tc>
          <w:tcPr>
            <w:tcW w:w="2586" w:type="dxa"/>
            <w:shd w:val="clear" w:color="auto" w:fill="auto"/>
          </w:tcPr>
          <w:p w:rsidR="00747143" w:rsidRPr="000E1346" w:rsidRDefault="00747143" w:rsidP="003B431F">
            <w:pPr>
              <w:ind w:left="-142"/>
              <w:rPr>
                <w:rFonts w:ascii="Times New Roman" w:eastAsia="Times New Roman" w:hAnsi="Times New Roman"/>
                <w:sz w:val="16"/>
                <w:szCs w:val="16"/>
                <w:lang w:eastAsia="ru-RU"/>
              </w:rPr>
            </w:pPr>
          </w:p>
        </w:tc>
        <w:tc>
          <w:tcPr>
            <w:tcW w:w="3895" w:type="dxa"/>
            <w:shd w:val="clear" w:color="auto" w:fill="auto"/>
            <w:vAlign w:val="bottom"/>
          </w:tcPr>
          <w:p w:rsidR="00747143" w:rsidRPr="000E1346" w:rsidRDefault="00747143" w:rsidP="003B431F">
            <w:pPr>
              <w:jc w:val="center"/>
              <w:rPr>
                <w:rFonts w:ascii="Times New Roman" w:eastAsia="Times New Roman" w:hAnsi="Times New Roman"/>
                <w:sz w:val="16"/>
                <w:szCs w:val="16"/>
                <w:lang w:eastAsia="ru-RU"/>
              </w:rPr>
            </w:pPr>
          </w:p>
        </w:tc>
      </w:tr>
      <w:tr w:rsidR="00747143" w:rsidRPr="000E1346" w:rsidTr="00973FDB">
        <w:trPr>
          <w:trHeight w:val="197"/>
          <w:tblCellSpacing w:w="20" w:type="dxa"/>
        </w:trPr>
        <w:tc>
          <w:tcPr>
            <w:tcW w:w="3365" w:type="dxa"/>
            <w:shd w:val="clear" w:color="auto" w:fill="auto"/>
          </w:tcPr>
          <w:p w:rsidR="00747143" w:rsidRPr="000E1346" w:rsidRDefault="00747143" w:rsidP="003B431F">
            <w:pPr>
              <w:ind w:left="-142"/>
              <w:jc w:val="center"/>
              <w:rPr>
                <w:rFonts w:ascii="Times New Roman" w:eastAsia="Times New Roman" w:hAnsi="Times New Roman"/>
                <w:b/>
                <w:i/>
                <w:sz w:val="16"/>
                <w:szCs w:val="16"/>
                <w:lang w:eastAsia="ru-RU"/>
              </w:rPr>
            </w:pPr>
            <w:r w:rsidRPr="000E1346">
              <w:rPr>
                <w:rFonts w:ascii="Times New Roman" w:eastAsia="Times New Roman" w:hAnsi="Times New Roman"/>
                <w:b/>
                <w:i/>
                <w:sz w:val="16"/>
                <w:szCs w:val="16"/>
                <w:lang w:eastAsia="ru-RU"/>
              </w:rPr>
              <w:t>должность</w:t>
            </w:r>
          </w:p>
        </w:tc>
        <w:tc>
          <w:tcPr>
            <w:tcW w:w="2586" w:type="dxa"/>
            <w:shd w:val="clear" w:color="auto" w:fill="auto"/>
          </w:tcPr>
          <w:p w:rsidR="00747143" w:rsidRPr="000E1346" w:rsidRDefault="00747143" w:rsidP="003B431F">
            <w:pPr>
              <w:ind w:left="-142"/>
              <w:jc w:val="center"/>
              <w:rPr>
                <w:rFonts w:ascii="Times New Roman" w:eastAsia="Times New Roman" w:hAnsi="Times New Roman"/>
                <w:b/>
                <w:i/>
                <w:sz w:val="16"/>
                <w:szCs w:val="16"/>
                <w:lang w:eastAsia="ru-RU"/>
              </w:rPr>
            </w:pPr>
            <w:r w:rsidRPr="000E1346">
              <w:rPr>
                <w:rFonts w:ascii="Times New Roman" w:eastAsia="Times New Roman" w:hAnsi="Times New Roman"/>
                <w:b/>
                <w:i/>
                <w:sz w:val="16"/>
                <w:szCs w:val="16"/>
                <w:lang w:eastAsia="ru-RU"/>
              </w:rPr>
              <w:t>подпись</w:t>
            </w:r>
          </w:p>
        </w:tc>
        <w:tc>
          <w:tcPr>
            <w:tcW w:w="3895" w:type="dxa"/>
            <w:shd w:val="clear" w:color="auto" w:fill="auto"/>
          </w:tcPr>
          <w:p w:rsidR="00747143" w:rsidRPr="000E1346" w:rsidRDefault="00747143" w:rsidP="003B431F">
            <w:pPr>
              <w:ind w:left="-142"/>
              <w:jc w:val="center"/>
              <w:rPr>
                <w:rFonts w:ascii="Times New Roman" w:eastAsia="Times New Roman" w:hAnsi="Times New Roman"/>
                <w:b/>
                <w:i/>
                <w:sz w:val="16"/>
                <w:szCs w:val="16"/>
                <w:lang w:eastAsia="ru-RU"/>
              </w:rPr>
            </w:pPr>
            <w:r w:rsidRPr="000E1346">
              <w:rPr>
                <w:rFonts w:ascii="Times New Roman" w:eastAsia="Times New Roman" w:hAnsi="Times New Roman"/>
                <w:b/>
                <w:i/>
                <w:sz w:val="16"/>
                <w:szCs w:val="16"/>
                <w:lang w:eastAsia="ru-RU"/>
              </w:rPr>
              <w:t>Ф.И.О.</w:t>
            </w:r>
          </w:p>
        </w:tc>
      </w:tr>
    </w:tbl>
    <w:p w:rsidR="00747143" w:rsidRPr="000E1346" w:rsidRDefault="00747143" w:rsidP="003B431F">
      <w:pPr>
        <w:spacing w:before="60" w:after="60"/>
        <w:rPr>
          <w:rFonts w:ascii="Times New Roman" w:eastAsia="Times New Roman" w:hAnsi="Times New Roman"/>
          <w:color w:val="000000"/>
          <w:sz w:val="16"/>
          <w:szCs w:val="16"/>
          <w:lang w:val="en-US" w:eastAsia="ru-RU"/>
        </w:rPr>
      </w:pPr>
    </w:p>
    <w:p w:rsidR="00EB1C50" w:rsidRPr="000E1346" w:rsidRDefault="00EB1C50" w:rsidP="003B431F">
      <w:pPr>
        <w:pStyle w:val="a9"/>
        <w:spacing w:after="0"/>
        <w:ind w:left="360"/>
        <w:jc w:val="right"/>
        <w:rPr>
          <w:sz w:val="16"/>
          <w:szCs w:val="16"/>
        </w:rPr>
        <w:sectPr w:rsidR="00EB1C50" w:rsidRPr="000E1346" w:rsidSect="00EB1C50">
          <w:pgSz w:w="11906" w:h="16838"/>
          <w:pgMar w:top="1134" w:right="850" w:bottom="426" w:left="1701" w:header="708" w:footer="708" w:gutter="0"/>
          <w:cols w:space="708"/>
          <w:titlePg/>
          <w:docGrid w:linePitch="360"/>
        </w:sectPr>
      </w:pPr>
    </w:p>
    <w:p w:rsidR="00EB1C50" w:rsidRPr="000E1346" w:rsidRDefault="00EB1C50" w:rsidP="003B431F">
      <w:pPr>
        <w:pStyle w:val="a9"/>
        <w:spacing w:after="0"/>
        <w:ind w:left="360"/>
        <w:jc w:val="right"/>
        <w:rPr>
          <w:sz w:val="16"/>
          <w:szCs w:val="16"/>
        </w:rPr>
        <w:sectPr w:rsidR="00EB1C50" w:rsidRPr="000E1346" w:rsidSect="00EB1C50">
          <w:type w:val="continuous"/>
          <w:pgSz w:w="11906" w:h="16838"/>
          <w:pgMar w:top="1134" w:right="850" w:bottom="851" w:left="1701" w:header="708" w:footer="708" w:gutter="0"/>
          <w:cols w:space="708"/>
          <w:titlePg/>
          <w:docGrid w:linePitch="360"/>
        </w:sectPr>
      </w:pPr>
    </w:p>
    <w:p w:rsidR="003B431F" w:rsidRPr="000E1346" w:rsidRDefault="003B431F" w:rsidP="003B431F">
      <w:pPr>
        <w:tabs>
          <w:tab w:val="left" w:pos="4820"/>
        </w:tabs>
        <w:jc w:val="right"/>
        <w:rPr>
          <w:rFonts w:ascii="Times New Roman" w:eastAsia="Times New Roman" w:hAnsi="Times New Roman"/>
          <w:color w:val="000000"/>
          <w:sz w:val="16"/>
          <w:szCs w:val="16"/>
          <w:lang w:eastAsia="ru-RU"/>
        </w:rPr>
      </w:pPr>
      <w:r w:rsidRPr="000E1346">
        <w:rPr>
          <w:rFonts w:ascii="Times New Roman" w:eastAsia="Times New Roman" w:hAnsi="Times New Roman"/>
          <w:b/>
          <w:color w:val="000000"/>
          <w:sz w:val="16"/>
          <w:szCs w:val="16"/>
          <w:lang w:eastAsia="ru-RU"/>
        </w:rPr>
        <w:lastRenderedPageBreak/>
        <w:t xml:space="preserve">Приложение № </w:t>
      </w:r>
      <w:r w:rsidR="001A7EEE" w:rsidRPr="000E1346">
        <w:rPr>
          <w:rFonts w:ascii="Times New Roman" w:eastAsia="Times New Roman" w:hAnsi="Times New Roman"/>
          <w:b/>
          <w:color w:val="000000"/>
          <w:sz w:val="16"/>
          <w:szCs w:val="16"/>
          <w:lang w:eastAsia="ru-RU"/>
        </w:rPr>
        <w:t>3</w:t>
      </w:r>
      <w:r w:rsidRPr="000E1346">
        <w:rPr>
          <w:rFonts w:ascii="Times New Roman" w:eastAsia="Times New Roman" w:hAnsi="Times New Roman"/>
          <w:b/>
          <w:color w:val="000000"/>
          <w:sz w:val="16"/>
          <w:szCs w:val="16"/>
          <w:lang w:eastAsia="ru-RU"/>
        </w:rPr>
        <w:br/>
      </w:r>
      <w:r w:rsidRPr="000E1346">
        <w:rPr>
          <w:rFonts w:ascii="Times New Roman" w:eastAsia="Times New Roman" w:hAnsi="Times New Roman"/>
          <w:color w:val="000000"/>
          <w:sz w:val="16"/>
          <w:szCs w:val="16"/>
          <w:lang w:eastAsia="ru-RU"/>
        </w:rPr>
        <w:t>к Правилам  предоставления и обслуживания</w:t>
      </w:r>
      <w:r w:rsidRPr="000E1346">
        <w:rPr>
          <w:rFonts w:ascii="Times New Roman" w:eastAsia="Times New Roman" w:hAnsi="Times New Roman"/>
          <w:color w:val="000000"/>
          <w:sz w:val="16"/>
          <w:szCs w:val="16"/>
          <w:lang w:eastAsia="ru-RU"/>
        </w:rPr>
        <w:br/>
        <w:t>корпоративных банковски</w:t>
      </w:r>
      <w:r w:rsidR="00CE160C" w:rsidRPr="000E1346">
        <w:rPr>
          <w:rFonts w:ascii="Times New Roman" w:eastAsia="Times New Roman" w:hAnsi="Times New Roman"/>
          <w:color w:val="000000"/>
          <w:sz w:val="16"/>
          <w:szCs w:val="16"/>
          <w:lang w:eastAsia="ru-RU"/>
        </w:rPr>
        <w:t xml:space="preserve">х карт в ОАО </w:t>
      </w:r>
      <w:r w:rsidRPr="000E1346">
        <w:rPr>
          <w:rFonts w:ascii="Times New Roman" w:eastAsia="Times New Roman" w:hAnsi="Times New Roman"/>
          <w:color w:val="000000"/>
          <w:sz w:val="16"/>
          <w:szCs w:val="16"/>
          <w:lang w:eastAsia="ru-RU"/>
        </w:rPr>
        <w:t>КБ «</w:t>
      </w:r>
      <w:r w:rsidR="00CE160C" w:rsidRPr="000E1346">
        <w:rPr>
          <w:rFonts w:ascii="Times New Roman" w:eastAsia="Times New Roman" w:hAnsi="Times New Roman"/>
          <w:color w:val="000000"/>
          <w:sz w:val="16"/>
          <w:szCs w:val="16"/>
          <w:lang w:eastAsia="ru-RU"/>
        </w:rPr>
        <w:t>Солидарность</w:t>
      </w:r>
      <w:r w:rsidRPr="000E1346">
        <w:rPr>
          <w:rFonts w:ascii="Times New Roman" w:eastAsia="Times New Roman" w:hAnsi="Times New Roman"/>
          <w:color w:val="000000"/>
          <w:sz w:val="16"/>
          <w:szCs w:val="16"/>
          <w:lang w:eastAsia="ru-RU"/>
        </w:rPr>
        <w:t xml:space="preserve">» </w:t>
      </w:r>
    </w:p>
    <w:p w:rsidR="003B431F" w:rsidRPr="000E1346" w:rsidRDefault="003B431F" w:rsidP="00747143">
      <w:pPr>
        <w:tabs>
          <w:tab w:val="left" w:pos="-180"/>
        </w:tabs>
        <w:ind w:left="-180" w:right="-773" w:firstLine="180"/>
        <w:jc w:val="center"/>
        <w:rPr>
          <w:rFonts w:ascii="Times New Roman" w:eastAsia="Times New Roman" w:hAnsi="Times New Roman"/>
          <w:b/>
          <w:color w:val="000000"/>
          <w:sz w:val="24"/>
          <w:szCs w:val="20"/>
          <w:lang w:eastAsia="ru-RU"/>
        </w:rPr>
      </w:pPr>
    </w:p>
    <w:p w:rsidR="00240814" w:rsidRPr="000E1346" w:rsidRDefault="00240814" w:rsidP="00747143">
      <w:pPr>
        <w:tabs>
          <w:tab w:val="left" w:pos="-180"/>
        </w:tabs>
        <w:ind w:left="-180" w:right="-773" w:firstLine="180"/>
        <w:jc w:val="center"/>
        <w:rPr>
          <w:rFonts w:ascii="Times New Roman" w:eastAsia="Times New Roman" w:hAnsi="Times New Roman"/>
          <w:b/>
          <w:color w:val="000000"/>
          <w:sz w:val="24"/>
          <w:szCs w:val="20"/>
          <w:lang w:eastAsia="ru-RU"/>
        </w:rPr>
      </w:pPr>
    </w:p>
    <w:p w:rsidR="003B431F" w:rsidRPr="000E1346" w:rsidRDefault="003B431F" w:rsidP="003B431F">
      <w:pPr>
        <w:tabs>
          <w:tab w:val="left" w:pos="-180"/>
        </w:tabs>
        <w:ind w:left="-180" w:right="-773" w:firstLine="180"/>
        <w:jc w:val="center"/>
        <w:rPr>
          <w:rFonts w:ascii="Times New Roman" w:eastAsia="Times New Roman" w:hAnsi="Times New Roman"/>
          <w:b/>
          <w:color w:val="000000"/>
          <w:sz w:val="16"/>
          <w:szCs w:val="16"/>
          <w:lang w:eastAsia="ru-RU"/>
        </w:rPr>
      </w:pPr>
      <w:r w:rsidRPr="000E1346">
        <w:rPr>
          <w:rFonts w:ascii="Times New Roman" w:eastAsia="Times New Roman" w:hAnsi="Times New Roman"/>
          <w:b/>
          <w:color w:val="000000"/>
          <w:sz w:val="16"/>
          <w:szCs w:val="16"/>
          <w:lang w:eastAsia="ru-RU"/>
        </w:rPr>
        <w:t>ЗАЯВЛЕНИЕ</w:t>
      </w:r>
    </w:p>
    <w:p w:rsidR="00747143" w:rsidRPr="000E1346" w:rsidRDefault="00747143" w:rsidP="003B431F">
      <w:pPr>
        <w:tabs>
          <w:tab w:val="left" w:pos="-180"/>
        </w:tabs>
        <w:ind w:left="-180" w:right="-773" w:firstLine="180"/>
        <w:jc w:val="center"/>
        <w:rPr>
          <w:rFonts w:ascii="Times New Roman" w:eastAsia="Times New Roman" w:hAnsi="Times New Roman"/>
          <w:b/>
          <w:color w:val="000000"/>
          <w:sz w:val="16"/>
          <w:szCs w:val="16"/>
          <w:lang w:eastAsia="ru-RU"/>
        </w:rPr>
      </w:pPr>
      <w:r w:rsidRPr="000E1346">
        <w:rPr>
          <w:rFonts w:ascii="Times New Roman" w:eastAsia="Times New Roman" w:hAnsi="Times New Roman"/>
          <w:b/>
          <w:color w:val="000000"/>
          <w:sz w:val="16"/>
          <w:szCs w:val="16"/>
          <w:lang w:eastAsia="ru-RU"/>
        </w:rPr>
        <w:t>на предоставление корп</w:t>
      </w:r>
      <w:r w:rsidR="00CE160C" w:rsidRPr="000E1346">
        <w:rPr>
          <w:rFonts w:ascii="Times New Roman" w:eastAsia="Times New Roman" w:hAnsi="Times New Roman"/>
          <w:b/>
          <w:color w:val="000000"/>
          <w:sz w:val="16"/>
          <w:szCs w:val="16"/>
          <w:lang w:eastAsia="ru-RU"/>
        </w:rPr>
        <w:t xml:space="preserve">оративной банковской карты ОАО </w:t>
      </w:r>
      <w:r w:rsidRPr="000E1346">
        <w:rPr>
          <w:rFonts w:ascii="Times New Roman" w:eastAsia="Times New Roman" w:hAnsi="Times New Roman"/>
          <w:b/>
          <w:color w:val="000000"/>
          <w:sz w:val="16"/>
          <w:szCs w:val="16"/>
          <w:lang w:eastAsia="ru-RU"/>
        </w:rPr>
        <w:t>КБ "</w:t>
      </w:r>
      <w:r w:rsidR="00CE160C" w:rsidRPr="000E1346">
        <w:rPr>
          <w:rFonts w:ascii="Times New Roman" w:eastAsia="Times New Roman" w:hAnsi="Times New Roman"/>
          <w:b/>
          <w:color w:val="000000"/>
          <w:sz w:val="16"/>
          <w:szCs w:val="16"/>
          <w:lang w:eastAsia="ru-RU"/>
        </w:rPr>
        <w:t>Солидарность</w:t>
      </w:r>
      <w:r w:rsidRPr="000E1346">
        <w:rPr>
          <w:rFonts w:ascii="Times New Roman" w:eastAsia="Times New Roman" w:hAnsi="Times New Roman"/>
          <w:b/>
          <w:color w:val="000000"/>
          <w:sz w:val="16"/>
          <w:szCs w:val="16"/>
          <w:lang w:eastAsia="ru-RU"/>
        </w:rPr>
        <w:t>" (для нерезидентов)</w:t>
      </w:r>
    </w:p>
    <w:p w:rsidR="00747143" w:rsidRPr="000E1346" w:rsidRDefault="00747143" w:rsidP="003B431F">
      <w:pPr>
        <w:ind w:left="-180" w:right="-773" w:firstLine="180"/>
        <w:jc w:val="center"/>
        <w:rPr>
          <w:rFonts w:ascii="Times New Roman" w:eastAsia="Times New Roman" w:hAnsi="Times New Roman"/>
          <w:color w:val="000000"/>
          <w:sz w:val="16"/>
          <w:szCs w:val="16"/>
          <w:lang w:eastAsia="ru-RU"/>
        </w:rPr>
      </w:pPr>
      <w:r w:rsidRPr="000E1346">
        <w:rPr>
          <w:rFonts w:ascii="Times New Roman" w:eastAsia="Times New Roman" w:hAnsi="Times New Roman"/>
          <w:color w:val="000000"/>
          <w:sz w:val="16"/>
          <w:szCs w:val="16"/>
          <w:lang w:eastAsia="ru-RU"/>
        </w:rPr>
        <w:t>(Заполняется в печатном виде/прописными печатными буквами)</w:t>
      </w:r>
    </w:p>
    <w:p w:rsidR="00747143" w:rsidRPr="000E1346" w:rsidRDefault="00747143" w:rsidP="003B431F">
      <w:pPr>
        <w:rPr>
          <w:rFonts w:ascii="Times New Roman" w:eastAsia="Times New Roman" w:hAnsi="Times New Roman"/>
          <w:b/>
          <w:color w:val="000000"/>
          <w:sz w:val="16"/>
          <w:szCs w:val="16"/>
          <w:lang w:eastAsia="ru-RU"/>
        </w:rPr>
      </w:pPr>
      <w:r w:rsidRPr="000E1346">
        <w:rPr>
          <w:rFonts w:ascii="Times New Roman" w:eastAsia="Times New Roman" w:hAnsi="Times New Roman"/>
          <w:b/>
          <w:color w:val="000000"/>
          <w:sz w:val="16"/>
          <w:szCs w:val="16"/>
          <w:lang w:eastAsia="ru-RU"/>
        </w:rPr>
        <w:t>ПЕРСОНАЛЬНЫЕ ДАННЫЕ СОТРУДНИКА ОРГАНИЗАЦИИ:</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2"/>
        <w:gridCol w:w="405"/>
        <w:gridCol w:w="407"/>
        <w:gridCol w:w="125"/>
        <w:gridCol w:w="282"/>
        <w:gridCol w:w="407"/>
        <w:gridCol w:w="407"/>
        <w:gridCol w:w="407"/>
        <w:gridCol w:w="406"/>
        <w:gridCol w:w="373"/>
        <w:gridCol w:w="34"/>
        <w:gridCol w:w="407"/>
        <w:gridCol w:w="407"/>
        <w:gridCol w:w="407"/>
        <w:gridCol w:w="171"/>
        <w:gridCol w:w="236"/>
        <w:gridCol w:w="407"/>
        <w:gridCol w:w="406"/>
        <w:gridCol w:w="399"/>
        <w:gridCol w:w="8"/>
        <w:gridCol w:w="407"/>
        <w:gridCol w:w="407"/>
        <w:gridCol w:w="407"/>
        <w:gridCol w:w="407"/>
        <w:gridCol w:w="409"/>
      </w:tblGrid>
      <w:tr w:rsidR="00747143" w:rsidRPr="000E1346" w:rsidTr="00973FDB">
        <w:trPr>
          <w:trHeight w:val="357"/>
        </w:trPr>
        <w:tc>
          <w:tcPr>
            <w:tcW w:w="1763" w:type="dxa"/>
            <w:tcBorders>
              <w:top w:val="single" w:sz="12" w:space="0" w:color="auto"/>
              <w:left w:val="single" w:sz="12" w:space="0" w:color="auto"/>
            </w:tcBorders>
            <w:shd w:val="clear" w:color="auto" w:fill="auto"/>
            <w:vAlign w:val="center"/>
          </w:tcPr>
          <w:p w:rsidR="00747143" w:rsidRPr="000E1346" w:rsidRDefault="00747143" w:rsidP="003B431F">
            <w:pPr>
              <w:ind w:firstLine="0"/>
              <w:rPr>
                <w:rFonts w:ascii="Times New Roman" w:eastAsia="Times New Roman" w:hAnsi="Times New Roman"/>
                <w:color w:val="000000"/>
                <w:sz w:val="16"/>
                <w:szCs w:val="16"/>
                <w:lang w:eastAsia="ru-RU"/>
              </w:rPr>
            </w:pPr>
            <w:r w:rsidRPr="000E1346">
              <w:rPr>
                <w:rFonts w:ascii="Times New Roman" w:eastAsia="Times New Roman" w:hAnsi="Times New Roman"/>
                <w:color w:val="000000"/>
                <w:sz w:val="16"/>
                <w:szCs w:val="16"/>
                <w:lang w:eastAsia="ru-RU"/>
              </w:rPr>
              <w:t>Ф.И.О. (полностью)</w:t>
            </w:r>
          </w:p>
        </w:tc>
        <w:tc>
          <w:tcPr>
            <w:tcW w:w="8137" w:type="dxa"/>
            <w:gridSpan w:val="24"/>
            <w:tcBorders>
              <w:top w:val="single" w:sz="12" w:space="0" w:color="auto"/>
              <w:right w:val="single" w:sz="12" w:space="0" w:color="auto"/>
            </w:tcBorders>
            <w:shd w:val="clear" w:color="auto" w:fill="auto"/>
            <w:vAlign w:val="center"/>
          </w:tcPr>
          <w:p w:rsidR="00747143" w:rsidRPr="000E1346" w:rsidRDefault="00747143" w:rsidP="003B431F">
            <w:pPr>
              <w:rPr>
                <w:rFonts w:ascii="Times New Roman" w:eastAsia="Times New Roman" w:hAnsi="Times New Roman"/>
                <w:color w:val="000000"/>
                <w:sz w:val="16"/>
                <w:szCs w:val="16"/>
                <w:lang w:eastAsia="ru-RU"/>
              </w:rPr>
            </w:pPr>
          </w:p>
        </w:tc>
      </w:tr>
      <w:tr w:rsidR="00747143" w:rsidRPr="000E1346" w:rsidTr="00973FDB">
        <w:trPr>
          <w:trHeight w:val="357"/>
        </w:trPr>
        <w:tc>
          <w:tcPr>
            <w:tcW w:w="1763" w:type="dxa"/>
            <w:tcBorders>
              <w:left w:val="single" w:sz="12" w:space="0" w:color="auto"/>
            </w:tcBorders>
            <w:shd w:val="clear" w:color="auto" w:fill="auto"/>
            <w:vAlign w:val="center"/>
          </w:tcPr>
          <w:p w:rsidR="00747143" w:rsidRPr="000E1346" w:rsidRDefault="00747143" w:rsidP="003B431F">
            <w:pPr>
              <w:ind w:firstLine="0"/>
              <w:rPr>
                <w:rFonts w:ascii="Times New Roman" w:eastAsia="Times New Roman" w:hAnsi="Times New Roman"/>
                <w:color w:val="000000"/>
                <w:sz w:val="16"/>
                <w:szCs w:val="16"/>
                <w:lang w:eastAsia="ru-RU"/>
              </w:rPr>
            </w:pPr>
            <w:r w:rsidRPr="000E1346">
              <w:rPr>
                <w:rFonts w:ascii="Times New Roman" w:eastAsia="Times New Roman" w:hAnsi="Times New Roman"/>
                <w:color w:val="000000"/>
                <w:sz w:val="16"/>
                <w:szCs w:val="16"/>
                <w:lang w:eastAsia="ru-RU"/>
              </w:rPr>
              <w:t>Дата рождения</w:t>
            </w:r>
          </w:p>
        </w:tc>
        <w:tc>
          <w:tcPr>
            <w:tcW w:w="3220" w:type="dxa"/>
            <w:gridSpan w:val="9"/>
            <w:tcBorders>
              <w:right w:val="single" w:sz="12" w:space="0" w:color="auto"/>
            </w:tcBorders>
            <w:shd w:val="clear" w:color="auto" w:fill="auto"/>
            <w:vAlign w:val="center"/>
          </w:tcPr>
          <w:p w:rsidR="00747143" w:rsidRPr="000E1346" w:rsidRDefault="00747143" w:rsidP="003B431F">
            <w:pPr>
              <w:rPr>
                <w:rFonts w:ascii="Times New Roman" w:eastAsia="Times New Roman" w:hAnsi="Times New Roman"/>
                <w:color w:val="000000"/>
                <w:sz w:val="16"/>
                <w:szCs w:val="16"/>
                <w:lang w:eastAsia="ru-RU"/>
              </w:rPr>
            </w:pPr>
          </w:p>
        </w:tc>
        <w:tc>
          <w:tcPr>
            <w:tcW w:w="1426" w:type="dxa"/>
            <w:gridSpan w:val="5"/>
            <w:tcBorders>
              <w:left w:val="single" w:sz="12" w:space="0" w:color="auto"/>
              <w:right w:val="single" w:sz="4" w:space="0" w:color="auto"/>
            </w:tcBorders>
            <w:shd w:val="clear" w:color="auto" w:fill="auto"/>
            <w:vAlign w:val="center"/>
          </w:tcPr>
          <w:p w:rsidR="00747143" w:rsidRPr="000E1346" w:rsidRDefault="00747143" w:rsidP="003B431F">
            <w:pPr>
              <w:ind w:firstLine="0"/>
              <w:rPr>
                <w:rFonts w:ascii="Times New Roman" w:eastAsia="Times New Roman" w:hAnsi="Times New Roman"/>
                <w:color w:val="000000"/>
                <w:sz w:val="16"/>
                <w:szCs w:val="16"/>
                <w:lang w:eastAsia="ru-RU"/>
              </w:rPr>
            </w:pPr>
            <w:r w:rsidRPr="000E1346">
              <w:rPr>
                <w:rFonts w:ascii="Times New Roman" w:eastAsia="Times New Roman" w:hAnsi="Times New Roman"/>
                <w:color w:val="000000"/>
                <w:sz w:val="16"/>
                <w:szCs w:val="16"/>
                <w:lang w:eastAsia="ru-RU"/>
              </w:rPr>
              <w:t>Номер телефона(моб.)</w:t>
            </w:r>
          </w:p>
        </w:tc>
        <w:tc>
          <w:tcPr>
            <w:tcW w:w="3491" w:type="dxa"/>
            <w:gridSpan w:val="10"/>
            <w:tcBorders>
              <w:left w:val="single" w:sz="4" w:space="0" w:color="auto"/>
              <w:right w:val="single" w:sz="4" w:space="0" w:color="auto"/>
            </w:tcBorders>
            <w:shd w:val="clear" w:color="auto" w:fill="auto"/>
          </w:tcPr>
          <w:p w:rsidR="00747143" w:rsidRPr="000E1346" w:rsidRDefault="00747143" w:rsidP="003B431F">
            <w:pPr>
              <w:rPr>
                <w:rFonts w:ascii="Times New Roman" w:eastAsia="Times New Roman" w:hAnsi="Times New Roman"/>
                <w:color w:val="000000"/>
                <w:sz w:val="16"/>
                <w:szCs w:val="16"/>
                <w:lang w:eastAsia="ru-RU"/>
              </w:rPr>
            </w:pPr>
          </w:p>
        </w:tc>
      </w:tr>
      <w:tr w:rsidR="00747143" w:rsidRPr="000E1346" w:rsidTr="00973FDB">
        <w:trPr>
          <w:trHeight w:val="357"/>
        </w:trPr>
        <w:tc>
          <w:tcPr>
            <w:tcW w:w="1763" w:type="dxa"/>
            <w:tcBorders>
              <w:left w:val="single" w:sz="12" w:space="0" w:color="auto"/>
            </w:tcBorders>
            <w:shd w:val="clear" w:color="auto" w:fill="auto"/>
            <w:vAlign w:val="center"/>
          </w:tcPr>
          <w:p w:rsidR="00747143" w:rsidRPr="000E1346" w:rsidRDefault="00747143" w:rsidP="003B431F">
            <w:pPr>
              <w:ind w:firstLine="0"/>
              <w:rPr>
                <w:rFonts w:ascii="Times New Roman" w:eastAsia="Times New Roman" w:hAnsi="Times New Roman"/>
                <w:color w:val="000000"/>
                <w:sz w:val="16"/>
                <w:szCs w:val="16"/>
                <w:lang w:eastAsia="ru-RU"/>
              </w:rPr>
            </w:pPr>
            <w:r w:rsidRPr="000E1346">
              <w:rPr>
                <w:rFonts w:ascii="Times New Roman" w:eastAsia="Times New Roman" w:hAnsi="Times New Roman"/>
                <w:color w:val="000000"/>
                <w:sz w:val="16"/>
                <w:szCs w:val="16"/>
                <w:lang w:eastAsia="ru-RU"/>
              </w:rPr>
              <w:t>Место рождения</w:t>
            </w:r>
          </w:p>
        </w:tc>
        <w:tc>
          <w:tcPr>
            <w:tcW w:w="3220" w:type="dxa"/>
            <w:gridSpan w:val="9"/>
            <w:tcBorders>
              <w:right w:val="single" w:sz="12" w:space="0" w:color="auto"/>
            </w:tcBorders>
            <w:shd w:val="clear" w:color="auto" w:fill="auto"/>
            <w:vAlign w:val="center"/>
          </w:tcPr>
          <w:p w:rsidR="00747143" w:rsidRPr="000E1346" w:rsidRDefault="00747143" w:rsidP="003B431F">
            <w:pPr>
              <w:rPr>
                <w:rFonts w:ascii="Times New Roman" w:eastAsia="Times New Roman" w:hAnsi="Times New Roman"/>
                <w:color w:val="000000"/>
                <w:sz w:val="16"/>
                <w:szCs w:val="16"/>
                <w:lang w:eastAsia="ru-RU"/>
              </w:rPr>
            </w:pPr>
          </w:p>
        </w:tc>
        <w:tc>
          <w:tcPr>
            <w:tcW w:w="1426" w:type="dxa"/>
            <w:gridSpan w:val="5"/>
            <w:tcBorders>
              <w:top w:val="single" w:sz="4" w:space="0" w:color="auto"/>
              <w:left w:val="single" w:sz="12" w:space="0" w:color="auto"/>
              <w:bottom w:val="single" w:sz="4" w:space="0" w:color="auto"/>
              <w:right w:val="single" w:sz="4" w:space="0" w:color="auto"/>
            </w:tcBorders>
            <w:shd w:val="clear" w:color="auto" w:fill="auto"/>
            <w:vAlign w:val="center"/>
          </w:tcPr>
          <w:p w:rsidR="00747143" w:rsidRPr="000E1346" w:rsidRDefault="00747143" w:rsidP="003B431F">
            <w:pPr>
              <w:ind w:firstLine="0"/>
              <w:rPr>
                <w:rFonts w:ascii="Times New Roman" w:eastAsia="Times New Roman" w:hAnsi="Times New Roman"/>
                <w:color w:val="000000"/>
                <w:sz w:val="16"/>
                <w:szCs w:val="16"/>
                <w:lang w:eastAsia="ru-RU"/>
              </w:rPr>
            </w:pPr>
            <w:r w:rsidRPr="000E1346">
              <w:rPr>
                <w:rFonts w:ascii="Times New Roman" w:eastAsia="Times New Roman" w:hAnsi="Times New Roman"/>
                <w:color w:val="000000"/>
                <w:sz w:val="16"/>
                <w:szCs w:val="16"/>
                <w:lang w:eastAsia="ru-RU"/>
              </w:rPr>
              <w:t>Гражданство</w:t>
            </w:r>
          </w:p>
        </w:tc>
        <w:tc>
          <w:tcPr>
            <w:tcW w:w="3491" w:type="dxa"/>
            <w:gridSpan w:val="10"/>
            <w:tcBorders>
              <w:left w:val="single" w:sz="4" w:space="0" w:color="auto"/>
              <w:right w:val="single" w:sz="12" w:space="0" w:color="auto"/>
            </w:tcBorders>
            <w:shd w:val="clear" w:color="auto" w:fill="auto"/>
            <w:vAlign w:val="center"/>
          </w:tcPr>
          <w:p w:rsidR="00747143" w:rsidRPr="000E1346" w:rsidRDefault="00747143" w:rsidP="003B431F">
            <w:pPr>
              <w:rPr>
                <w:rFonts w:ascii="Times New Roman" w:eastAsia="Times New Roman" w:hAnsi="Times New Roman"/>
                <w:color w:val="000000"/>
                <w:sz w:val="16"/>
                <w:szCs w:val="16"/>
                <w:lang w:eastAsia="ru-RU"/>
              </w:rPr>
            </w:pPr>
          </w:p>
        </w:tc>
      </w:tr>
      <w:tr w:rsidR="00747143" w:rsidRPr="000E1346" w:rsidTr="00973FDB">
        <w:trPr>
          <w:trHeight w:val="228"/>
        </w:trPr>
        <w:tc>
          <w:tcPr>
            <w:tcW w:w="1763" w:type="dxa"/>
            <w:tcBorders>
              <w:left w:val="single" w:sz="12" w:space="0" w:color="auto"/>
            </w:tcBorders>
            <w:shd w:val="clear" w:color="auto" w:fill="auto"/>
            <w:vAlign w:val="center"/>
          </w:tcPr>
          <w:p w:rsidR="00747143" w:rsidRPr="000E1346" w:rsidRDefault="00747143" w:rsidP="003B431F">
            <w:pPr>
              <w:ind w:firstLine="0"/>
              <w:rPr>
                <w:rFonts w:ascii="Times New Roman" w:eastAsia="Times New Roman" w:hAnsi="Times New Roman"/>
                <w:color w:val="000000"/>
                <w:sz w:val="16"/>
                <w:szCs w:val="16"/>
                <w:lang w:eastAsia="ru-RU"/>
              </w:rPr>
            </w:pPr>
            <w:r w:rsidRPr="000E1346">
              <w:rPr>
                <w:rFonts w:ascii="Times New Roman" w:eastAsia="Times New Roman" w:hAnsi="Times New Roman"/>
                <w:color w:val="000000"/>
                <w:sz w:val="16"/>
                <w:szCs w:val="16"/>
                <w:lang w:eastAsia="ru-RU"/>
              </w:rPr>
              <w:t>Адрес прописки</w:t>
            </w:r>
          </w:p>
        </w:tc>
        <w:tc>
          <w:tcPr>
            <w:tcW w:w="8137" w:type="dxa"/>
            <w:gridSpan w:val="24"/>
            <w:tcBorders>
              <w:right w:val="single" w:sz="12" w:space="0" w:color="auto"/>
            </w:tcBorders>
            <w:shd w:val="clear" w:color="auto" w:fill="auto"/>
            <w:vAlign w:val="center"/>
          </w:tcPr>
          <w:p w:rsidR="00747143" w:rsidRPr="000E1346" w:rsidRDefault="00747143" w:rsidP="003B431F">
            <w:pPr>
              <w:rPr>
                <w:rFonts w:ascii="Times New Roman" w:eastAsia="Times New Roman" w:hAnsi="Times New Roman"/>
                <w:color w:val="000000"/>
                <w:sz w:val="16"/>
                <w:szCs w:val="16"/>
                <w:lang w:eastAsia="ru-RU"/>
              </w:rPr>
            </w:pPr>
          </w:p>
        </w:tc>
      </w:tr>
      <w:tr w:rsidR="00747143" w:rsidRPr="000E1346" w:rsidTr="00973FDB">
        <w:trPr>
          <w:trHeight w:val="357"/>
        </w:trPr>
        <w:tc>
          <w:tcPr>
            <w:tcW w:w="1763" w:type="dxa"/>
            <w:tcBorders>
              <w:left w:val="single" w:sz="12" w:space="0" w:color="auto"/>
              <w:bottom w:val="single" w:sz="12" w:space="0" w:color="auto"/>
            </w:tcBorders>
            <w:shd w:val="clear" w:color="auto" w:fill="auto"/>
            <w:vAlign w:val="center"/>
          </w:tcPr>
          <w:p w:rsidR="00747143" w:rsidRPr="000E1346" w:rsidRDefault="00747143" w:rsidP="003B431F">
            <w:pPr>
              <w:ind w:firstLine="0"/>
              <w:rPr>
                <w:rFonts w:ascii="Times New Roman" w:eastAsia="Times New Roman" w:hAnsi="Times New Roman"/>
                <w:color w:val="000000"/>
                <w:sz w:val="16"/>
                <w:szCs w:val="16"/>
                <w:lang w:eastAsia="ru-RU"/>
              </w:rPr>
            </w:pPr>
            <w:r w:rsidRPr="000E1346">
              <w:rPr>
                <w:rFonts w:ascii="Times New Roman" w:eastAsia="Times New Roman" w:hAnsi="Times New Roman"/>
                <w:color w:val="000000"/>
                <w:sz w:val="16"/>
                <w:szCs w:val="16"/>
                <w:lang w:eastAsia="ru-RU"/>
              </w:rPr>
              <w:t>Адрес регистрации в РФ</w:t>
            </w:r>
          </w:p>
        </w:tc>
        <w:tc>
          <w:tcPr>
            <w:tcW w:w="8137" w:type="dxa"/>
            <w:gridSpan w:val="24"/>
            <w:tcBorders>
              <w:bottom w:val="single" w:sz="12" w:space="0" w:color="auto"/>
              <w:right w:val="single" w:sz="12" w:space="0" w:color="auto"/>
            </w:tcBorders>
            <w:shd w:val="clear" w:color="auto" w:fill="auto"/>
            <w:vAlign w:val="center"/>
          </w:tcPr>
          <w:p w:rsidR="00747143" w:rsidRPr="000E1346" w:rsidRDefault="00747143" w:rsidP="003B431F">
            <w:pPr>
              <w:rPr>
                <w:rFonts w:ascii="Times New Roman" w:eastAsia="Times New Roman" w:hAnsi="Times New Roman"/>
                <w:color w:val="000000"/>
                <w:sz w:val="16"/>
                <w:szCs w:val="16"/>
                <w:lang w:eastAsia="ru-RU"/>
              </w:rPr>
            </w:pPr>
          </w:p>
        </w:tc>
      </w:tr>
      <w:tr w:rsidR="00747143" w:rsidRPr="000E1346" w:rsidTr="00973FDB">
        <w:trPr>
          <w:trHeight w:val="224"/>
        </w:trPr>
        <w:tc>
          <w:tcPr>
            <w:tcW w:w="1763" w:type="dxa"/>
            <w:tcBorders>
              <w:top w:val="single" w:sz="12" w:space="0" w:color="auto"/>
              <w:left w:val="single" w:sz="12" w:space="0" w:color="auto"/>
              <w:bottom w:val="single" w:sz="12" w:space="0" w:color="auto"/>
            </w:tcBorders>
            <w:shd w:val="clear" w:color="auto" w:fill="auto"/>
            <w:vAlign w:val="center"/>
          </w:tcPr>
          <w:p w:rsidR="00747143" w:rsidRPr="000E1346" w:rsidRDefault="00747143" w:rsidP="003B431F">
            <w:pPr>
              <w:ind w:firstLine="0"/>
              <w:rPr>
                <w:rFonts w:ascii="Times New Roman" w:eastAsia="Times New Roman" w:hAnsi="Times New Roman"/>
                <w:color w:val="000000"/>
                <w:sz w:val="16"/>
                <w:szCs w:val="16"/>
                <w:lang w:eastAsia="ru-RU"/>
              </w:rPr>
            </w:pPr>
            <w:r w:rsidRPr="000E1346">
              <w:rPr>
                <w:rFonts w:ascii="Times New Roman" w:eastAsia="Times New Roman" w:hAnsi="Times New Roman"/>
                <w:color w:val="000000"/>
                <w:sz w:val="16"/>
                <w:szCs w:val="16"/>
                <w:lang w:eastAsia="ru-RU"/>
              </w:rPr>
              <w:t>Занимаемая должность</w:t>
            </w:r>
          </w:p>
        </w:tc>
        <w:tc>
          <w:tcPr>
            <w:tcW w:w="8137" w:type="dxa"/>
            <w:gridSpan w:val="24"/>
            <w:tcBorders>
              <w:top w:val="single" w:sz="12" w:space="0" w:color="auto"/>
              <w:bottom w:val="single" w:sz="12" w:space="0" w:color="auto"/>
              <w:right w:val="single" w:sz="12" w:space="0" w:color="auto"/>
            </w:tcBorders>
            <w:shd w:val="clear" w:color="auto" w:fill="auto"/>
            <w:vAlign w:val="center"/>
          </w:tcPr>
          <w:p w:rsidR="00747143" w:rsidRPr="000E1346" w:rsidRDefault="00747143" w:rsidP="003B431F">
            <w:pPr>
              <w:rPr>
                <w:rFonts w:ascii="Times New Roman" w:eastAsia="Times New Roman" w:hAnsi="Times New Roman"/>
                <w:color w:val="000000"/>
                <w:sz w:val="16"/>
                <w:szCs w:val="16"/>
                <w:lang w:eastAsia="ru-RU"/>
              </w:rPr>
            </w:pPr>
          </w:p>
        </w:tc>
      </w:tr>
      <w:tr w:rsidR="00747143" w:rsidRPr="000E1346" w:rsidTr="00973FDB">
        <w:trPr>
          <w:trHeight w:val="369"/>
        </w:trPr>
        <w:tc>
          <w:tcPr>
            <w:tcW w:w="1763" w:type="dxa"/>
            <w:vMerge w:val="restart"/>
            <w:tcBorders>
              <w:top w:val="single" w:sz="12" w:space="0" w:color="auto"/>
              <w:left w:val="single" w:sz="12" w:space="0" w:color="auto"/>
              <w:bottom w:val="single" w:sz="8" w:space="0" w:color="auto"/>
              <w:right w:val="single" w:sz="4" w:space="0" w:color="auto"/>
            </w:tcBorders>
            <w:shd w:val="clear" w:color="auto" w:fill="auto"/>
            <w:vAlign w:val="center"/>
          </w:tcPr>
          <w:p w:rsidR="00747143" w:rsidRPr="000E1346" w:rsidRDefault="00747143" w:rsidP="003B431F">
            <w:pPr>
              <w:ind w:firstLine="0"/>
              <w:rPr>
                <w:rFonts w:ascii="Times New Roman" w:eastAsia="Times New Roman" w:hAnsi="Times New Roman"/>
                <w:color w:val="000000"/>
                <w:sz w:val="16"/>
                <w:szCs w:val="16"/>
                <w:lang w:val="en-US" w:eastAsia="ru-RU"/>
              </w:rPr>
            </w:pPr>
            <w:r w:rsidRPr="000E1346">
              <w:rPr>
                <w:rFonts w:ascii="Times New Roman" w:eastAsia="Times New Roman" w:hAnsi="Times New Roman"/>
                <w:color w:val="000000"/>
                <w:sz w:val="16"/>
                <w:szCs w:val="16"/>
                <w:lang w:eastAsia="ru-RU"/>
              </w:rPr>
              <w:t>Паспорт иностранного гражданина</w:t>
            </w:r>
          </w:p>
        </w:tc>
        <w:tc>
          <w:tcPr>
            <w:tcW w:w="938" w:type="dxa"/>
            <w:gridSpan w:val="3"/>
            <w:tcBorders>
              <w:top w:val="single" w:sz="12" w:space="0" w:color="auto"/>
              <w:left w:val="single" w:sz="4" w:space="0" w:color="auto"/>
              <w:bottom w:val="single" w:sz="4" w:space="0" w:color="auto"/>
              <w:right w:val="single" w:sz="8" w:space="0" w:color="auto"/>
            </w:tcBorders>
            <w:shd w:val="clear" w:color="auto" w:fill="auto"/>
            <w:vAlign w:val="center"/>
          </w:tcPr>
          <w:p w:rsidR="00747143" w:rsidRPr="000E1346" w:rsidRDefault="00747143" w:rsidP="003B431F">
            <w:pPr>
              <w:ind w:firstLine="0"/>
              <w:rPr>
                <w:rFonts w:ascii="Times New Roman" w:eastAsia="Times New Roman" w:hAnsi="Times New Roman"/>
                <w:color w:val="000000"/>
                <w:sz w:val="16"/>
                <w:szCs w:val="16"/>
                <w:lang w:eastAsia="ru-RU"/>
              </w:rPr>
            </w:pPr>
            <w:r w:rsidRPr="000E1346">
              <w:rPr>
                <w:rFonts w:ascii="Times New Roman" w:eastAsia="Times New Roman" w:hAnsi="Times New Roman"/>
                <w:color w:val="000000"/>
                <w:sz w:val="16"/>
                <w:szCs w:val="16"/>
                <w:lang w:eastAsia="ru-RU"/>
              </w:rPr>
              <w:t>Серия</w:t>
            </w:r>
          </w:p>
        </w:tc>
        <w:tc>
          <w:tcPr>
            <w:tcW w:w="2282" w:type="dxa"/>
            <w:gridSpan w:val="6"/>
            <w:tcBorders>
              <w:top w:val="single" w:sz="12" w:space="0" w:color="auto"/>
              <w:left w:val="single" w:sz="8" w:space="0" w:color="auto"/>
              <w:bottom w:val="single" w:sz="8" w:space="0" w:color="auto"/>
              <w:right w:val="single" w:sz="12" w:space="0" w:color="auto"/>
            </w:tcBorders>
            <w:shd w:val="clear" w:color="auto" w:fill="auto"/>
            <w:vAlign w:val="center"/>
          </w:tcPr>
          <w:p w:rsidR="00747143" w:rsidRPr="000E1346" w:rsidRDefault="00747143" w:rsidP="003B431F">
            <w:pPr>
              <w:rPr>
                <w:rFonts w:ascii="Times New Roman" w:eastAsia="Times New Roman" w:hAnsi="Times New Roman"/>
                <w:color w:val="000000"/>
                <w:sz w:val="16"/>
                <w:szCs w:val="16"/>
                <w:lang w:eastAsia="ru-RU"/>
              </w:rPr>
            </w:pPr>
          </w:p>
        </w:tc>
        <w:tc>
          <w:tcPr>
            <w:tcW w:w="1426" w:type="dxa"/>
            <w:gridSpan w:val="5"/>
            <w:tcBorders>
              <w:top w:val="single" w:sz="12" w:space="0" w:color="auto"/>
              <w:left w:val="single" w:sz="12" w:space="0" w:color="auto"/>
              <w:bottom w:val="single" w:sz="8" w:space="0" w:color="auto"/>
              <w:right w:val="single" w:sz="4" w:space="0" w:color="auto"/>
            </w:tcBorders>
            <w:shd w:val="clear" w:color="auto" w:fill="auto"/>
            <w:vAlign w:val="center"/>
          </w:tcPr>
          <w:p w:rsidR="00747143" w:rsidRPr="000E1346" w:rsidRDefault="00747143" w:rsidP="003B431F">
            <w:pPr>
              <w:ind w:firstLine="0"/>
              <w:rPr>
                <w:rFonts w:ascii="Times New Roman" w:eastAsia="Times New Roman" w:hAnsi="Times New Roman"/>
                <w:color w:val="000000"/>
                <w:sz w:val="16"/>
                <w:szCs w:val="16"/>
                <w:lang w:eastAsia="ru-RU"/>
              </w:rPr>
            </w:pPr>
            <w:r w:rsidRPr="000E1346">
              <w:rPr>
                <w:rFonts w:ascii="Times New Roman" w:eastAsia="Times New Roman" w:hAnsi="Times New Roman"/>
                <w:color w:val="000000"/>
                <w:sz w:val="16"/>
                <w:szCs w:val="16"/>
                <w:lang w:eastAsia="ru-RU"/>
              </w:rPr>
              <w:t>Номер</w:t>
            </w:r>
          </w:p>
        </w:tc>
        <w:tc>
          <w:tcPr>
            <w:tcW w:w="3491" w:type="dxa"/>
            <w:gridSpan w:val="10"/>
            <w:tcBorders>
              <w:top w:val="single" w:sz="12" w:space="0" w:color="auto"/>
              <w:left w:val="single" w:sz="4" w:space="0" w:color="auto"/>
              <w:bottom w:val="single" w:sz="8" w:space="0" w:color="auto"/>
              <w:right w:val="single" w:sz="12" w:space="0" w:color="auto"/>
            </w:tcBorders>
            <w:shd w:val="clear" w:color="auto" w:fill="auto"/>
          </w:tcPr>
          <w:p w:rsidR="00747143" w:rsidRPr="000E1346" w:rsidRDefault="00747143" w:rsidP="003B431F">
            <w:pPr>
              <w:rPr>
                <w:rFonts w:ascii="Times New Roman" w:eastAsia="Times New Roman" w:hAnsi="Times New Roman"/>
                <w:color w:val="000000"/>
                <w:sz w:val="16"/>
                <w:szCs w:val="16"/>
                <w:lang w:eastAsia="ru-RU"/>
              </w:rPr>
            </w:pPr>
          </w:p>
        </w:tc>
      </w:tr>
      <w:tr w:rsidR="00747143" w:rsidRPr="000E1346" w:rsidTr="00973FDB">
        <w:trPr>
          <w:trHeight w:hRule="exact" w:val="369"/>
        </w:trPr>
        <w:tc>
          <w:tcPr>
            <w:tcW w:w="1763" w:type="dxa"/>
            <w:vMerge/>
            <w:tcBorders>
              <w:top w:val="single" w:sz="8" w:space="0" w:color="auto"/>
              <w:left w:val="single" w:sz="12" w:space="0" w:color="auto"/>
              <w:bottom w:val="single" w:sz="8" w:space="0" w:color="auto"/>
              <w:right w:val="single" w:sz="4" w:space="0" w:color="auto"/>
            </w:tcBorders>
            <w:shd w:val="clear" w:color="auto" w:fill="auto"/>
            <w:vAlign w:val="center"/>
          </w:tcPr>
          <w:p w:rsidR="00747143" w:rsidRPr="000E1346" w:rsidRDefault="00747143" w:rsidP="003B431F">
            <w:pPr>
              <w:rPr>
                <w:rFonts w:ascii="Times New Roman" w:eastAsia="Times New Roman" w:hAnsi="Times New Roman"/>
                <w:color w:val="000000"/>
                <w:sz w:val="16"/>
                <w:szCs w:val="16"/>
                <w:lang w:eastAsia="ru-RU"/>
              </w:rPr>
            </w:pPr>
          </w:p>
        </w:tc>
        <w:tc>
          <w:tcPr>
            <w:tcW w:w="938" w:type="dxa"/>
            <w:gridSpan w:val="3"/>
            <w:tcBorders>
              <w:top w:val="single" w:sz="4" w:space="0" w:color="auto"/>
              <w:left w:val="single" w:sz="4" w:space="0" w:color="auto"/>
              <w:bottom w:val="single" w:sz="8" w:space="0" w:color="auto"/>
              <w:right w:val="single" w:sz="8" w:space="0" w:color="auto"/>
            </w:tcBorders>
            <w:shd w:val="clear" w:color="auto" w:fill="auto"/>
            <w:vAlign w:val="center"/>
          </w:tcPr>
          <w:p w:rsidR="00747143" w:rsidRPr="000E1346" w:rsidRDefault="00747143" w:rsidP="003B431F">
            <w:pPr>
              <w:ind w:firstLine="0"/>
              <w:rPr>
                <w:rFonts w:ascii="Times New Roman" w:eastAsia="Times New Roman" w:hAnsi="Times New Roman"/>
                <w:color w:val="000000"/>
                <w:sz w:val="16"/>
                <w:szCs w:val="16"/>
                <w:lang w:eastAsia="ru-RU"/>
              </w:rPr>
            </w:pPr>
            <w:r w:rsidRPr="000E1346">
              <w:rPr>
                <w:rFonts w:ascii="Times New Roman" w:eastAsia="Times New Roman" w:hAnsi="Times New Roman"/>
                <w:color w:val="000000"/>
                <w:sz w:val="16"/>
                <w:szCs w:val="16"/>
                <w:lang w:eastAsia="ru-RU"/>
              </w:rPr>
              <w:t>Кем выдан</w:t>
            </w:r>
          </w:p>
        </w:tc>
        <w:tc>
          <w:tcPr>
            <w:tcW w:w="2282" w:type="dxa"/>
            <w:gridSpan w:val="6"/>
            <w:tcBorders>
              <w:top w:val="single" w:sz="8" w:space="0" w:color="auto"/>
              <w:left w:val="single" w:sz="8" w:space="0" w:color="auto"/>
              <w:bottom w:val="single" w:sz="8" w:space="0" w:color="auto"/>
              <w:right w:val="single" w:sz="12" w:space="0" w:color="auto"/>
            </w:tcBorders>
            <w:shd w:val="clear" w:color="auto" w:fill="auto"/>
            <w:vAlign w:val="center"/>
          </w:tcPr>
          <w:p w:rsidR="00747143" w:rsidRPr="000E1346" w:rsidRDefault="00747143" w:rsidP="003B431F">
            <w:pPr>
              <w:rPr>
                <w:rFonts w:ascii="Times New Roman" w:eastAsia="Times New Roman" w:hAnsi="Times New Roman"/>
                <w:color w:val="000000"/>
                <w:sz w:val="16"/>
                <w:szCs w:val="16"/>
                <w:lang w:eastAsia="ru-RU"/>
              </w:rPr>
            </w:pPr>
          </w:p>
          <w:p w:rsidR="00747143" w:rsidRPr="000E1346" w:rsidRDefault="00747143" w:rsidP="003B431F">
            <w:pPr>
              <w:rPr>
                <w:rFonts w:ascii="Times New Roman" w:eastAsia="Times New Roman" w:hAnsi="Times New Roman"/>
                <w:color w:val="000000"/>
                <w:sz w:val="16"/>
                <w:szCs w:val="16"/>
                <w:lang w:eastAsia="ru-RU"/>
              </w:rPr>
            </w:pPr>
          </w:p>
        </w:tc>
        <w:tc>
          <w:tcPr>
            <w:tcW w:w="1426" w:type="dxa"/>
            <w:gridSpan w:val="5"/>
            <w:tcBorders>
              <w:top w:val="single" w:sz="8" w:space="0" w:color="auto"/>
              <w:left w:val="single" w:sz="12" w:space="0" w:color="auto"/>
              <w:bottom w:val="single" w:sz="8" w:space="0" w:color="auto"/>
              <w:right w:val="single" w:sz="4" w:space="0" w:color="auto"/>
            </w:tcBorders>
            <w:shd w:val="clear" w:color="auto" w:fill="auto"/>
            <w:vAlign w:val="center"/>
          </w:tcPr>
          <w:p w:rsidR="00747143" w:rsidRPr="000E1346" w:rsidRDefault="00747143" w:rsidP="003B431F">
            <w:pPr>
              <w:ind w:firstLine="0"/>
              <w:rPr>
                <w:rFonts w:ascii="Times New Roman" w:eastAsia="Times New Roman" w:hAnsi="Times New Roman"/>
                <w:color w:val="000000"/>
                <w:sz w:val="16"/>
                <w:szCs w:val="16"/>
                <w:lang w:val="en-US" w:eastAsia="ru-RU"/>
              </w:rPr>
            </w:pPr>
            <w:r w:rsidRPr="000E1346">
              <w:rPr>
                <w:rFonts w:ascii="Times New Roman" w:eastAsia="Times New Roman" w:hAnsi="Times New Roman"/>
                <w:color w:val="000000"/>
                <w:sz w:val="16"/>
                <w:szCs w:val="16"/>
                <w:lang w:eastAsia="ru-RU"/>
              </w:rPr>
              <w:t>Дата выдачи</w:t>
            </w:r>
          </w:p>
        </w:tc>
        <w:tc>
          <w:tcPr>
            <w:tcW w:w="3491" w:type="dxa"/>
            <w:gridSpan w:val="10"/>
            <w:tcBorders>
              <w:top w:val="single" w:sz="8" w:space="0" w:color="auto"/>
              <w:left w:val="single" w:sz="4" w:space="0" w:color="auto"/>
              <w:bottom w:val="single" w:sz="8" w:space="0" w:color="auto"/>
              <w:right w:val="single" w:sz="12" w:space="0" w:color="auto"/>
            </w:tcBorders>
            <w:shd w:val="clear" w:color="auto" w:fill="auto"/>
          </w:tcPr>
          <w:p w:rsidR="00747143" w:rsidRPr="000E1346" w:rsidRDefault="00747143" w:rsidP="003B431F">
            <w:pPr>
              <w:rPr>
                <w:rFonts w:ascii="Times New Roman" w:eastAsia="Times New Roman" w:hAnsi="Times New Roman"/>
                <w:color w:val="000000"/>
                <w:sz w:val="16"/>
                <w:szCs w:val="16"/>
                <w:lang w:eastAsia="ru-RU"/>
              </w:rPr>
            </w:pPr>
          </w:p>
          <w:p w:rsidR="00747143" w:rsidRPr="000E1346" w:rsidRDefault="00747143" w:rsidP="003B431F">
            <w:pPr>
              <w:rPr>
                <w:rFonts w:ascii="Times New Roman" w:eastAsia="Times New Roman" w:hAnsi="Times New Roman"/>
                <w:color w:val="000000"/>
                <w:sz w:val="16"/>
                <w:szCs w:val="16"/>
                <w:lang w:eastAsia="ru-RU"/>
              </w:rPr>
            </w:pPr>
          </w:p>
        </w:tc>
      </w:tr>
      <w:tr w:rsidR="00747143" w:rsidRPr="000E1346" w:rsidTr="00973FDB">
        <w:trPr>
          <w:trHeight w:val="382"/>
        </w:trPr>
        <w:tc>
          <w:tcPr>
            <w:tcW w:w="1763" w:type="dxa"/>
            <w:vMerge w:val="restart"/>
            <w:tcBorders>
              <w:top w:val="single" w:sz="8" w:space="0" w:color="auto"/>
              <w:left w:val="single" w:sz="12" w:space="0" w:color="auto"/>
            </w:tcBorders>
            <w:shd w:val="clear" w:color="auto" w:fill="auto"/>
            <w:vAlign w:val="center"/>
          </w:tcPr>
          <w:p w:rsidR="00747143" w:rsidRPr="000E1346" w:rsidRDefault="00747143" w:rsidP="003B431F">
            <w:pPr>
              <w:ind w:firstLine="0"/>
              <w:rPr>
                <w:rFonts w:ascii="Times New Roman" w:eastAsia="Times New Roman" w:hAnsi="Times New Roman"/>
                <w:color w:val="000000"/>
                <w:sz w:val="16"/>
                <w:szCs w:val="16"/>
                <w:lang w:eastAsia="ru-RU"/>
              </w:rPr>
            </w:pPr>
            <w:r w:rsidRPr="000E1346">
              <w:rPr>
                <w:rFonts w:ascii="Times New Roman" w:eastAsia="Times New Roman" w:hAnsi="Times New Roman"/>
                <w:color w:val="000000"/>
                <w:sz w:val="16"/>
                <w:szCs w:val="16"/>
                <w:lang w:eastAsia="ru-RU"/>
              </w:rPr>
              <w:t>Миграционная карта</w:t>
            </w:r>
          </w:p>
        </w:tc>
        <w:tc>
          <w:tcPr>
            <w:tcW w:w="938" w:type="dxa"/>
            <w:gridSpan w:val="3"/>
            <w:tcBorders>
              <w:top w:val="single" w:sz="8" w:space="0" w:color="auto"/>
              <w:bottom w:val="single" w:sz="8" w:space="0" w:color="auto"/>
              <w:right w:val="single" w:sz="8" w:space="0" w:color="auto"/>
            </w:tcBorders>
            <w:shd w:val="clear" w:color="auto" w:fill="auto"/>
            <w:vAlign w:val="center"/>
          </w:tcPr>
          <w:p w:rsidR="00747143" w:rsidRPr="000E1346" w:rsidRDefault="00747143" w:rsidP="003B431F">
            <w:pPr>
              <w:ind w:firstLine="0"/>
              <w:rPr>
                <w:rFonts w:ascii="Times New Roman" w:eastAsia="Times New Roman" w:hAnsi="Times New Roman"/>
                <w:color w:val="000000"/>
                <w:sz w:val="16"/>
                <w:szCs w:val="16"/>
                <w:lang w:eastAsia="ru-RU"/>
              </w:rPr>
            </w:pPr>
            <w:r w:rsidRPr="000E1346">
              <w:rPr>
                <w:rFonts w:ascii="Times New Roman" w:eastAsia="Times New Roman" w:hAnsi="Times New Roman"/>
                <w:color w:val="000000"/>
                <w:sz w:val="16"/>
                <w:szCs w:val="16"/>
                <w:lang w:eastAsia="ru-RU"/>
              </w:rPr>
              <w:t>Серия</w:t>
            </w:r>
          </w:p>
        </w:tc>
        <w:tc>
          <w:tcPr>
            <w:tcW w:w="2282" w:type="dxa"/>
            <w:gridSpan w:val="6"/>
            <w:tcBorders>
              <w:top w:val="single" w:sz="8" w:space="0" w:color="auto"/>
              <w:left w:val="single" w:sz="8" w:space="0" w:color="auto"/>
              <w:bottom w:val="single" w:sz="8" w:space="0" w:color="auto"/>
              <w:right w:val="single" w:sz="12" w:space="0" w:color="auto"/>
            </w:tcBorders>
            <w:shd w:val="clear" w:color="auto" w:fill="auto"/>
            <w:vAlign w:val="center"/>
          </w:tcPr>
          <w:p w:rsidR="00747143" w:rsidRPr="000E1346" w:rsidRDefault="00747143" w:rsidP="003B431F">
            <w:pPr>
              <w:rPr>
                <w:rFonts w:ascii="Times New Roman" w:eastAsia="Times New Roman" w:hAnsi="Times New Roman"/>
                <w:color w:val="000000"/>
                <w:sz w:val="16"/>
                <w:szCs w:val="16"/>
                <w:lang w:eastAsia="ru-RU"/>
              </w:rPr>
            </w:pPr>
          </w:p>
        </w:tc>
        <w:tc>
          <w:tcPr>
            <w:tcW w:w="1426" w:type="dxa"/>
            <w:gridSpan w:val="5"/>
            <w:tcBorders>
              <w:top w:val="single" w:sz="8" w:space="0" w:color="auto"/>
              <w:left w:val="single" w:sz="12" w:space="0" w:color="auto"/>
              <w:bottom w:val="single" w:sz="8" w:space="0" w:color="auto"/>
              <w:right w:val="single" w:sz="4" w:space="0" w:color="auto"/>
            </w:tcBorders>
            <w:shd w:val="clear" w:color="auto" w:fill="auto"/>
            <w:vAlign w:val="center"/>
          </w:tcPr>
          <w:p w:rsidR="00747143" w:rsidRPr="000E1346" w:rsidRDefault="00747143" w:rsidP="003B431F">
            <w:pPr>
              <w:ind w:firstLine="0"/>
              <w:rPr>
                <w:rFonts w:ascii="Times New Roman" w:eastAsia="Times New Roman" w:hAnsi="Times New Roman"/>
                <w:color w:val="000000"/>
                <w:sz w:val="16"/>
                <w:szCs w:val="16"/>
                <w:lang w:eastAsia="ru-RU"/>
              </w:rPr>
            </w:pPr>
            <w:r w:rsidRPr="000E1346">
              <w:rPr>
                <w:rFonts w:ascii="Times New Roman" w:eastAsia="Times New Roman" w:hAnsi="Times New Roman"/>
                <w:color w:val="000000"/>
                <w:sz w:val="16"/>
                <w:szCs w:val="16"/>
                <w:lang w:eastAsia="ru-RU"/>
              </w:rPr>
              <w:t>Номер</w:t>
            </w:r>
          </w:p>
        </w:tc>
        <w:tc>
          <w:tcPr>
            <w:tcW w:w="3491" w:type="dxa"/>
            <w:gridSpan w:val="10"/>
            <w:tcBorders>
              <w:top w:val="single" w:sz="8" w:space="0" w:color="auto"/>
              <w:left w:val="single" w:sz="4" w:space="0" w:color="auto"/>
              <w:bottom w:val="single" w:sz="4" w:space="0" w:color="auto"/>
              <w:right w:val="single" w:sz="12" w:space="0" w:color="auto"/>
            </w:tcBorders>
            <w:shd w:val="clear" w:color="auto" w:fill="auto"/>
            <w:vAlign w:val="center"/>
          </w:tcPr>
          <w:p w:rsidR="00747143" w:rsidRPr="000E1346" w:rsidRDefault="00747143" w:rsidP="003B431F">
            <w:pPr>
              <w:rPr>
                <w:rFonts w:ascii="Times New Roman" w:eastAsia="Times New Roman" w:hAnsi="Times New Roman"/>
                <w:color w:val="000000"/>
                <w:sz w:val="16"/>
                <w:szCs w:val="16"/>
                <w:lang w:eastAsia="ru-RU"/>
              </w:rPr>
            </w:pPr>
          </w:p>
        </w:tc>
      </w:tr>
      <w:tr w:rsidR="00747143" w:rsidRPr="000E1346" w:rsidTr="00973FDB">
        <w:trPr>
          <w:trHeight w:val="382"/>
        </w:trPr>
        <w:tc>
          <w:tcPr>
            <w:tcW w:w="1763" w:type="dxa"/>
            <w:vMerge/>
            <w:tcBorders>
              <w:left w:val="single" w:sz="12" w:space="0" w:color="auto"/>
            </w:tcBorders>
            <w:shd w:val="clear" w:color="auto" w:fill="auto"/>
            <w:vAlign w:val="center"/>
          </w:tcPr>
          <w:p w:rsidR="00747143" w:rsidRPr="000E1346" w:rsidRDefault="00747143" w:rsidP="003B431F">
            <w:pPr>
              <w:rPr>
                <w:rFonts w:ascii="Times New Roman" w:eastAsia="Times New Roman" w:hAnsi="Times New Roman"/>
                <w:color w:val="000000"/>
                <w:sz w:val="16"/>
                <w:szCs w:val="16"/>
                <w:lang w:eastAsia="ru-RU"/>
              </w:rPr>
            </w:pPr>
          </w:p>
        </w:tc>
        <w:tc>
          <w:tcPr>
            <w:tcW w:w="938" w:type="dxa"/>
            <w:gridSpan w:val="3"/>
            <w:tcBorders>
              <w:top w:val="single" w:sz="8" w:space="0" w:color="auto"/>
              <w:bottom w:val="single" w:sz="8" w:space="0" w:color="auto"/>
              <w:right w:val="single" w:sz="8" w:space="0" w:color="auto"/>
            </w:tcBorders>
            <w:shd w:val="clear" w:color="auto" w:fill="auto"/>
            <w:vAlign w:val="center"/>
          </w:tcPr>
          <w:p w:rsidR="00747143" w:rsidRPr="000E1346" w:rsidRDefault="00747143" w:rsidP="003B431F">
            <w:pPr>
              <w:ind w:firstLine="0"/>
              <w:rPr>
                <w:rFonts w:ascii="Times New Roman" w:eastAsia="Times New Roman" w:hAnsi="Times New Roman"/>
                <w:color w:val="000000"/>
                <w:sz w:val="16"/>
                <w:szCs w:val="16"/>
                <w:lang w:eastAsia="ru-RU"/>
              </w:rPr>
            </w:pPr>
            <w:r w:rsidRPr="000E1346">
              <w:rPr>
                <w:rFonts w:ascii="Times New Roman" w:eastAsia="Times New Roman" w:hAnsi="Times New Roman"/>
                <w:color w:val="000000"/>
                <w:sz w:val="16"/>
                <w:szCs w:val="16"/>
                <w:lang w:eastAsia="ru-RU"/>
              </w:rPr>
              <w:t>Дата начала</w:t>
            </w:r>
          </w:p>
        </w:tc>
        <w:tc>
          <w:tcPr>
            <w:tcW w:w="2282" w:type="dxa"/>
            <w:gridSpan w:val="6"/>
            <w:tcBorders>
              <w:top w:val="single" w:sz="8" w:space="0" w:color="auto"/>
              <w:left w:val="single" w:sz="8" w:space="0" w:color="auto"/>
              <w:bottom w:val="single" w:sz="8" w:space="0" w:color="auto"/>
              <w:right w:val="single" w:sz="12" w:space="0" w:color="auto"/>
            </w:tcBorders>
            <w:shd w:val="clear" w:color="auto" w:fill="auto"/>
            <w:vAlign w:val="center"/>
          </w:tcPr>
          <w:p w:rsidR="00747143" w:rsidRPr="000E1346" w:rsidRDefault="00747143" w:rsidP="003B431F">
            <w:pPr>
              <w:rPr>
                <w:rFonts w:ascii="Times New Roman" w:eastAsia="Times New Roman" w:hAnsi="Times New Roman"/>
                <w:color w:val="000000"/>
                <w:sz w:val="16"/>
                <w:szCs w:val="16"/>
                <w:lang w:eastAsia="ru-RU"/>
              </w:rPr>
            </w:pPr>
          </w:p>
        </w:tc>
        <w:tc>
          <w:tcPr>
            <w:tcW w:w="1426" w:type="dxa"/>
            <w:gridSpan w:val="5"/>
            <w:tcBorders>
              <w:top w:val="single" w:sz="8" w:space="0" w:color="auto"/>
              <w:left w:val="single" w:sz="12" w:space="0" w:color="auto"/>
              <w:bottom w:val="single" w:sz="8" w:space="0" w:color="auto"/>
              <w:right w:val="single" w:sz="4" w:space="0" w:color="auto"/>
            </w:tcBorders>
            <w:shd w:val="clear" w:color="auto" w:fill="auto"/>
            <w:vAlign w:val="center"/>
          </w:tcPr>
          <w:p w:rsidR="00747143" w:rsidRPr="000E1346" w:rsidRDefault="00747143" w:rsidP="003B431F">
            <w:pPr>
              <w:ind w:firstLine="0"/>
              <w:rPr>
                <w:rFonts w:ascii="Times New Roman" w:eastAsia="Times New Roman" w:hAnsi="Times New Roman"/>
                <w:color w:val="000000"/>
                <w:sz w:val="16"/>
                <w:szCs w:val="16"/>
                <w:lang w:eastAsia="ru-RU"/>
              </w:rPr>
            </w:pPr>
            <w:r w:rsidRPr="000E1346">
              <w:rPr>
                <w:rFonts w:ascii="Times New Roman" w:eastAsia="Times New Roman" w:hAnsi="Times New Roman"/>
                <w:color w:val="000000"/>
                <w:sz w:val="16"/>
                <w:szCs w:val="16"/>
                <w:lang w:eastAsia="ru-RU"/>
              </w:rPr>
              <w:t>Дата окончания</w:t>
            </w:r>
          </w:p>
        </w:tc>
        <w:tc>
          <w:tcPr>
            <w:tcW w:w="3491" w:type="dxa"/>
            <w:gridSpan w:val="10"/>
            <w:tcBorders>
              <w:top w:val="single" w:sz="8" w:space="0" w:color="auto"/>
              <w:left w:val="single" w:sz="4" w:space="0" w:color="auto"/>
              <w:bottom w:val="single" w:sz="4" w:space="0" w:color="auto"/>
              <w:right w:val="single" w:sz="12" w:space="0" w:color="auto"/>
            </w:tcBorders>
            <w:shd w:val="clear" w:color="auto" w:fill="auto"/>
            <w:vAlign w:val="center"/>
          </w:tcPr>
          <w:p w:rsidR="00747143" w:rsidRPr="000E1346" w:rsidRDefault="00747143" w:rsidP="003B431F">
            <w:pPr>
              <w:rPr>
                <w:rFonts w:ascii="Times New Roman" w:eastAsia="Times New Roman" w:hAnsi="Times New Roman"/>
                <w:color w:val="000000"/>
                <w:sz w:val="16"/>
                <w:szCs w:val="16"/>
                <w:lang w:eastAsia="ru-RU"/>
              </w:rPr>
            </w:pPr>
          </w:p>
        </w:tc>
      </w:tr>
      <w:tr w:rsidR="00747143" w:rsidRPr="000E1346" w:rsidTr="00973FDB">
        <w:trPr>
          <w:trHeight w:val="369"/>
        </w:trPr>
        <w:tc>
          <w:tcPr>
            <w:tcW w:w="1763" w:type="dxa"/>
            <w:tcBorders>
              <w:left w:val="single" w:sz="12" w:space="0" w:color="auto"/>
              <w:bottom w:val="single" w:sz="12" w:space="0" w:color="auto"/>
            </w:tcBorders>
            <w:shd w:val="clear" w:color="auto" w:fill="auto"/>
            <w:vAlign w:val="center"/>
          </w:tcPr>
          <w:p w:rsidR="00747143" w:rsidRPr="000E1346" w:rsidRDefault="00747143" w:rsidP="003B431F">
            <w:pPr>
              <w:ind w:firstLine="0"/>
              <w:rPr>
                <w:rFonts w:ascii="Times New Roman" w:eastAsia="Times New Roman" w:hAnsi="Times New Roman"/>
                <w:color w:val="000000"/>
                <w:sz w:val="16"/>
                <w:szCs w:val="16"/>
                <w:lang w:eastAsia="ru-RU"/>
              </w:rPr>
            </w:pPr>
            <w:r w:rsidRPr="000E1346">
              <w:rPr>
                <w:rFonts w:ascii="Times New Roman" w:eastAsia="Times New Roman" w:hAnsi="Times New Roman"/>
                <w:color w:val="000000"/>
                <w:sz w:val="16"/>
                <w:szCs w:val="16"/>
                <w:lang w:eastAsia="ru-RU"/>
              </w:rPr>
              <w:t>Виза</w:t>
            </w:r>
          </w:p>
        </w:tc>
        <w:tc>
          <w:tcPr>
            <w:tcW w:w="938" w:type="dxa"/>
            <w:gridSpan w:val="3"/>
            <w:tcBorders>
              <w:top w:val="single" w:sz="8" w:space="0" w:color="auto"/>
              <w:bottom w:val="single" w:sz="12" w:space="0" w:color="auto"/>
              <w:right w:val="single" w:sz="8" w:space="0" w:color="auto"/>
            </w:tcBorders>
            <w:shd w:val="clear" w:color="auto" w:fill="auto"/>
            <w:vAlign w:val="center"/>
          </w:tcPr>
          <w:p w:rsidR="00747143" w:rsidRPr="000E1346" w:rsidRDefault="00747143" w:rsidP="003B431F">
            <w:pPr>
              <w:ind w:firstLine="0"/>
              <w:rPr>
                <w:rFonts w:ascii="Times New Roman" w:eastAsia="Times New Roman" w:hAnsi="Times New Roman"/>
                <w:color w:val="000000"/>
                <w:sz w:val="16"/>
                <w:szCs w:val="16"/>
                <w:lang w:eastAsia="ru-RU"/>
              </w:rPr>
            </w:pPr>
            <w:r w:rsidRPr="000E1346">
              <w:rPr>
                <w:rFonts w:ascii="Times New Roman" w:eastAsia="Times New Roman" w:hAnsi="Times New Roman"/>
                <w:color w:val="000000"/>
                <w:sz w:val="16"/>
                <w:szCs w:val="16"/>
                <w:lang w:eastAsia="ru-RU"/>
              </w:rPr>
              <w:t>Номер</w:t>
            </w:r>
          </w:p>
        </w:tc>
        <w:tc>
          <w:tcPr>
            <w:tcW w:w="2282" w:type="dxa"/>
            <w:gridSpan w:val="6"/>
            <w:tcBorders>
              <w:top w:val="single" w:sz="8" w:space="0" w:color="auto"/>
              <w:left w:val="single" w:sz="8" w:space="0" w:color="auto"/>
              <w:bottom w:val="single" w:sz="12" w:space="0" w:color="auto"/>
              <w:right w:val="single" w:sz="12" w:space="0" w:color="auto"/>
            </w:tcBorders>
            <w:shd w:val="clear" w:color="auto" w:fill="auto"/>
            <w:vAlign w:val="center"/>
          </w:tcPr>
          <w:p w:rsidR="00747143" w:rsidRPr="000E1346" w:rsidRDefault="00747143" w:rsidP="003B431F">
            <w:pPr>
              <w:rPr>
                <w:rFonts w:ascii="Times New Roman" w:eastAsia="Times New Roman" w:hAnsi="Times New Roman"/>
                <w:color w:val="000000"/>
                <w:sz w:val="16"/>
                <w:szCs w:val="16"/>
                <w:lang w:eastAsia="ru-RU"/>
              </w:rPr>
            </w:pPr>
          </w:p>
        </w:tc>
        <w:tc>
          <w:tcPr>
            <w:tcW w:w="1426" w:type="dxa"/>
            <w:gridSpan w:val="5"/>
            <w:tcBorders>
              <w:top w:val="single" w:sz="8" w:space="0" w:color="auto"/>
              <w:left w:val="single" w:sz="12" w:space="0" w:color="auto"/>
              <w:bottom w:val="single" w:sz="12" w:space="0" w:color="auto"/>
              <w:right w:val="single" w:sz="4" w:space="0" w:color="auto"/>
            </w:tcBorders>
            <w:shd w:val="clear" w:color="auto" w:fill="auto"/>
            <w:vAlign w:val="center"/>
          </w:tcPr>
          <w:p w:rsidR="00747143" w:rsidRPr="000E1346" w:rsidRDefault="00747143" w:rsidP="003B431F">
            <w:pPr>
              <w:ind w:firstLine="0"/>
              <w:rPr>
                <w:rFonts w:ascii="Times New Roman" w:eastAsia="Times New Roman" w:hAnsi="Times New Roman"/>
                <w:color w:val="000000"/>
                <w:sz w:val="16"/>
                <w:szCs w:val="16"/>
                <w:lang w:eastAsia="ru-RU"/>
              </w:rPr>
            </w:pPr>
            <w:r w:rsidRPr="000E1346">
              <w:rPr>
                <w:rFonts w:ascii="Times New Roman" w:eastAsia="Times New Roman" w:hAnsi="Times New Roman"/>
                <w:color w:val="000000"/>
                <w:sz w:val="16"/>
                <w:szCs w:val="16"/>
                <w:lang w:eastAsia="ru-RU"/>
              </w:rPr>
              <w:t>Дата начала</w:t>
            </w:r>
          </w:p>
        </w:tc>
        <w:tc>
          <w:tcPr>
            <w:tcW w:w="1448" w:type="dxa"/>
            <w:gridSpan w:val="4"/>
            <w:tcBorders>
              <w:top w:val="single" w:sz="8" w:space="0" w:color="auto"/>
              <w:left w:val="single" w:sz="4" w:space="0" w:color="auto"/>
              <w:bottom w:val="single" w:sz="12" w:space="0" w:color="auto"/>
              <w:right w:val="single" w:sz="12" w:space="0" w:color="auto"/>
            </w:tcBorders>
            <w:shd w:val="clear" w:color="auto" w:fill="auto"/>
            <w:vAlign w:val="center"/>
          </w:tcPr>
          <w:p w:rsidR="00747143" w:rsidRPr="000E1346" w:rsidRDefault="00747143" w:rsidP="003B431F">
            <w:pPr>
              <w:rPr>
                <w:rFonts w:ascii="Times New Roman" w:eastAsia="Times New Roman" w:hAnsi="Times New Roman"/>
                <w:color w:val="000000"/>
                <w:sz w:val="16"/>
                <w:szCs w:val="16"/>
                <w:lang w:eastAsia="ru-RU"/>
              </w:rPr>
            </w:pPr>
          </w:p>
        </w:tc>
        <w:tc>
          <w:tcPr>
            <w:tcW w:w="1227" w:type="dxa"/>
            <w:gridSpan w:val="4"/>
            <w:tcBorders>
              <w:top w:val="single" w:sz="8" w:space="0" w:color="auto"/>
              <w:left w:val="single" w:sz="12" w:space="0" w:color="auto"/>
              <w:bottom w:val="single" w:sz="12" w:space="0" w:color="auto"/>
              <w:right w:val="single" w:sz="4" w:space="0" w:color="auto"/>
            </w:tcBorders>
            <w:shd w:val="clear" w:color="auto" w:fill="auto"/>
            <w:vAlign w:val="center"/>
          </w:tcPr>
          <w:p w:rsidR="00747143" w:rsidRPr="000E1346" w:rsidRDefault="00747143" w:rsidP="003B431F">
            <w:pPr>
              <w:ind w:firstLine="0"/>
              <w:rPr>
                <w:rFonts w:ascii="Times New Roman" w:eastAsia="Times New Roman" w:hAnsi="Times New Roman"/>
                <w:color w:val="000000"/>
                <w:sz w:val="16"/>
                <w:szCs w:val="16"/>
                <w:lang w:eastAsia="ru-RU"/>
              </w:rPr>
            </w:pPr>
            <w:r w:rsidRPr="000E1346">
              <w:rPr>
                <w:rFonts w:ascii="Times New Roman" w:eastAsia="Times New Roman" w:hAnsi="Times New Roman"/>
                <w:color w:val="000000"/>
                <w:sz w:val="16"/>
                <w:szCs w:val="16"/>
                <w:lang w:eastAsia="ru-RU"/>
              </w:rPr>
              <w:t>Дата окончания</w:t>
            </w:r>
          </w:p>
        </w:tc>
        <w:tc>
          <w:tcPr>
            <w:tcW w:w="816" w:type="dxa"/>
            <w:gridSpan w:val="2"/>
            <w:tcBorders>
              <w:top w:val="single" w:sz="8" w:space="0" w:color="auto"/>
              <w:left w:val="single" w:sz="4" w:space="0" w:color="auto"/>
              <w:bottom w:val="single" w:sz="12" w:space="0" w:color="auto"/>
              <w:right w:val="single" w:sz="12" w:space="0" w:color="auto"/>
            </w:tcBorders>
            <w:shd w:val="clear" w:color="auto" w:fill="auto"/>
            <w:vAlign w:val="center"/>
          </w:tcPr>
          <w:p w:rsidR="00747143" w:rsidRPr="000E1346" w:rsidRDefault="00747143" w:rsidP="003B431F">
            <w:pPr>
              <w:rPr>
                <w:rFonts w:ascii="Times New Roman" w:eastAsia="Times New Roman" w:hAnsi="Times New Roman"/>
                <w:color w:val="000000"/>
                <w:sz w:val="16"/>
                <w:szCs w:val="16"/>
                <w:lang w:eastAsia="ru-RU"/>
              </w:rPr>
            </w:pPr>
          </w:p>
        </w:tc>
      </w:tr>
      <w:tr w:rsidR="00747143" w:rsidRPr="000E1346" w:rsidTr="00973FDB">
        <w:trPr>
          <w:trHeight w:val="369"/>
        </w:trPr>
        <w:tc>
          <w:tcPr>
            <w:tcW w:w="1763" w:type="dxa"/>
            <w:tcBorders>
              <w:left w:val="single" w:sz="12" w:space="0" w:color="auto"/>
              <w:bottom w:val="single" w:sz="12" w:space="0" w:color="auto"/>
            </w:tcBorders>
            <w:shd w:val="clear" w:color="auto" w:fill="auto"/>
            <w:vAlign w:val="center"/>
          </w:tcPr>
          <w:p w:rsidR="00747143" w:rsidRPr="000E1346" w:rsidRDefault="00747143" w:rsidP="003B431F">
            <w:pPr>
              <w:ind w:firstLine="0"/>
              <w:rPr>
                <w:rFonts w:ascii="Times New Roman" w:eastAsia="Times New Roman" w:hAnsi="Times New Roman"/>
                <w:color w:val="000000"/>
                <w:sz w:val="16"/>
                <w:szCs w:val="16"/>
                <w:lang w:eastAsia="ru-RU"/>
              </w:rPr>
            </w:pPr>
            <w:r w:rsidRPr="000E1346">
              <w:rPr>
                <w:rFonts w:ascii="Times New Roman" w:eastAsia="Times New Roman" w:hAnsi="Times New Roman"/>
                <w:color w:val="000000"/>
                <w:sz w:val="16"/>
                <w:szCs w:val="16"/>
                <w:lang w:eastAsia="ru-RU"/>
              </w:rPr>
              <w:t>Тип карты</w:t>
            </w:r>
          </w:p>
        </w:tc>
        <w:tc>
          <w:tcPr>
            <w:tcW w:w="3220" w:type="dxa"/>
            <w:gridSpan w:val="9"/>
            <w:tcBorders>
              <w:top w:val="single" w:sz="8" w:space="0" w:color="auto"/>
              <w:bottom w:val="single" w:sz="12" w:space="0" w:color="auto"/>
              <w:right w:val="single" w:sz="12" w:space="0" w:color="auto"/>
            </w:tcBorders>
            <w:shd w:val="clear" w:color="auto" w:fill="auto"/>
            <w:vAlign w:val="center"/>
          </w:tcPr>
          <w:p w:rsidR="00747143" w:rsidRPr="000E1346" w:rsidRDefault="00747143" w:rsidP="003B431F">
            <w:pPr>
              <w:rPr>
                <w:rFonts w:ascii="Times New Roman" w:eastAsia="Times New Roman" w:hAnsi="Times New Roman"/>
                <w:color w:val="000000"/>
                <w:sz w:val="16"/>
                <w:szCs w:val="16"/>
                <w:lang w:val="en-US" w:eastAsia="ru-RU"/>
              </w:rPr>
            </w:pPr>
            <w:r w:rsidRPr="000E1346">
              <w:rPr>
                <w:rFonts w:ascii="Times New Roman" w:eastAsia="Times New Roman" w:hAnsi="Times New Roman"/>
                <w:color w:val="000000"/>
                <w:sz w:val="16"/>
                <w:szCs w:val="16"/>
                <w:lang w:eastAsia="ru-RU"/>
              </w:rPr>
              <w:sym w:font="Wingdings" w:char="0071"/>
            </w:r>
            <w:r w:rsidRPr="000E1346">
              <w:rPr>
                <w:rFonts w:ascii="Times New Roman" w:eastAsia="Times New Roman" w:hAnsi="Times New Roman"/>
                <w:color w:val="000000"/>
                <w:sz w:val="16"/>
                <w:szCs w:val="16"/>
                <w:lang w:val="en-US" w:eastAsia="ru-RU"/>
              </w:rPr>
              <w:t xml:space="preserve"> MasterCard Business;    </w:t>
            </w:r>
          </w:p>
          <w:p w:rsidR="00747143" w:rsidRPr="000E1346" w:rsidRDefault="00747143" w:rsidP="003B431F">
            <w:pPr>
              <w:rPr>
                <w:rFonts w:ascii="Times New Roman" w:eastAsia="Times New Roman" w:hAnsi="Times New Roman"/>
                <w:color w:val="000000"/>
                <w:sz w:val="16"/>
                <w:szCs w:val="16"/>
                <w:lang w:val="en-US" w:eastAsia="ru-RU"/>
              </w:rPr>
            </w:pPr>
            <w:r w:rsidRPr="000E1346">
              <w:rPr>
                <w:rFonts w:ascii="Times New Roman" w:eastAsia="Times New Roman" w:hAnsi="Times New Roman"/>
                <w:color w:val="000000"/>
                <w:sz w:val="16"/>
                <w:szCs w:val="16"/>
                <w:lang w:eastAsia="ru-RU"/>
              </w:rPr>
              <w:sym w:font="Wingdings" w:char="0071"/>
            </w:r>
            <w:r w:rsidRPr="000E1346">
              <w:rPr>
                <w:rFonts w:ascii="Times New Roman" w:eastAsia="Times New Roman" w:hAnsi="Times New Roman"/>
                <w:color w:val="000000"/>
                <w:sz w:val="16"/>
                <w:szCs w:val="16"/>
                <w:lang w:val="en-US" w:eastAsia="ru-RU"/>
              </w:rPr>
              <w:t xml:space="preserve"> VISA Business</w:t>
            </w:r>
          </w:p>
          <w:p w:rsidR="00747143" w:rsidRPr="000E1346" w:rsidRDefault="00747143" w:rsidP="003B431F">
            <w:pPr>
              <w:rPr>
                <w:rFonts w:ascii="Times New Roman" w:eastAsia="Times New Roman" w:hAnsi="Times New Roman"/>
                <w:color w:val="000000"/>
                <w:sz w:val="16"/>
                <w:szCs w:val="16"/>
                <w:lang w:val="en-US" w:eastAsia="ru-RU"/>
              </w:rPr>
            </w:pPr>
          </w:p>
        </w:tc>
        <w:tc>
          <w:tcPr>
            <w:tcW w:w="1426" w:type="dxa"/>
            <w:gridSpan w:val="5"/>
            <w:tcBorders>
              <w:top w:val="single" w:sz="8" w:space="0" w:color="auto"/>
              <w:left w:val="single" w:sz="12" w:space="0" w:color="auto"/>
              <w:bottom w:val="single" w:sz="12" w:space="0" w:color="auto"/>
              <w:right w:val="single" w:sz="4" w:space="0" w:color="auto"/>
            </w:tcBorders>
            <w:shd w:val="clear" w:color="auto" w:fill="auto"/>
            <w:vAlign w:val="center"/>
          </w:tcPr>
          <w:p w:rsidR="00747143" w:rsidRPr="000E1346" w:rsidRDefault="00747143" w:rsidP="003B431F">
            <w:pPr>
              <w:ind w:firstLine="0"/>
              <w:rPr>
                <w:rFonts w:ascii="Times New Roman" w:eastAsia="Times New Roman" w:hAnsi="Times New Roman"/>
                <w:color w:val="000000"/>
                <w:sz w:val="16"/>
                <w:szCs w:val="16"/>
                <w:lang w:eastAsia="ru-RU"/>
              </w:rPr>
            </w:pPr>
            <w:r w:rsidRPr="000E1346">
              <w:rPr>
                <w:rFonts w:ascii="Times New Roman" w:eastAsia="Times New Roman" w:hAnsi="Times New Roman"/>
                <w:color w:val="000000"/>
                <w:sz w:val="16"/>
                <w:szCs w:val="16"/>
                <w:lang w:eastAsia="ru-RU"/>
              </w:rPr>
              <w:t>Карта международного доступа в ВИП ложи аэропортов</w:t>
            </w:r>
          </w:p>
        </w:tc>
        <w:tc>
          <w:tcPr>
            <w:tcW w:w="3491" w:type="dxa"/>
            <w:gridSpan w:val="10"/>
            <w:tcBorders>
              <w:top w:val="single" w:sz="8" w:space="0" w:color="auto"/>
              <w:left w:val="single" w:sz="4" w:space="0" w:color="auto"/>
              <w:bottom w:val="single" w:sz="12" w:space="0" w:color="auto"/>
              <w:right w:val="single" w:sz="12" w:space="0" w:color="auto"/>
            </w:tcBorders>
            <w:shd w:val="clear" w:color="auto" w:fill="auto"/>
            <w:vAlign w:val="center"/>
          </w:tcPr>
          <w:p w:rsidR="00747143" w:rsidRPr="000E1346" w:rsidRDefault="00747143" w:rsidP="003B431F">
            <w:pPr>
              <w:rPr>
                <w:rFonts w:ascii="Times New Roman" w:eastAsia="Times New Roman" w:hAnsi="Times New Roman"/>
                <w:color w:val="000000"/>
                <w:sz w:val="16"/>
                <w:szCs w:val="16"/>
                <w:lang w:eastAsia="ru-RU"/>
              </w:rPr>
            </w:pPr>
            <w:r w:rsidRPr="000E1346">
              <w:rPr>
                <w:rFonts w:ascii="Times New Roman" w:eastAsia="Times New Roman" w:hAnsi="Times New Roman"/>
                <w:color w:val="000000"/>
                <w:sz w:val="16"/>
                <w:szCs w:val="16"/>
                <w:lang w:eastAsia="ru-RU"/>
              </w:rPr>
              <w:sym w:font="Wingdings" w:char="0071"/>
            </w:r>
            <w:r w:rsidRPr="000E1346">
              <w:rPr>
                <w:rFonts w:ascii="Times New Roman" w:eastAsia="Times New Roman" w:hAnsi="Times New Roman"/>
                <w:color w:val="000000"/>
                <w:sz w:val="16"/>
                <w:szCs w:val="16"/>
                <w:lang w:eastAsia="ru-RU"/>
              </w:rPr>
              <w:t xml:space="preserve"> Priority Pass</w:t>
            </w:r>
          </w:p>
          <w:p w:rsidR="00747143" w:rsidRPr="000E1346" w:rsidRDefault="00747143" w:rsidP="003B431F">
            <w:pPr>
              <w:rPr>
                <w:rFonts w:ascii="Times New Roman" w:eastAsia="Times New Roman" w:hAnsi="Times New Roman"/>
                <w:color w:val="000000"/>
                <w:sz w:val="16"/>
                <w:szCs w:val="16"/>
                <w:lang w:eastAsia="ru-RU"/>
              </w:rPr>
            </w:pPr>
          </w:p>
        </w:tc>
      </w:tr>
      <w:tr w:rsidR="003B431F" w:rsidRPr="000E1346" w:rsidTr="00C11CC4">
        <w:trPr>
          <w:trHeight w:val="211"/>
        </w:trPr>
        <w:tc>
          <w:tcPr>
            <w:tcW w:w="1763" w:type="dxa"/>
            <w:tcBorders>
              <w:top w:val="single" w:sz="12" w:space="0" w:color="auto"/>
              <w:left w:val="single" w:sz="12" w:space="0" w:color="auto"/>
              <w:bottom w:val="single" w:sz="12" w:space="0" w:color="auto"/>
              <w:right w:val="single" w:sz="12" w:space="0" w:color="auto"/>
            </w:tcBorders>
            <w:shd w:val="clear" w:color="auto" w:fill="auto"/>
            <w:vAlign w:val="center"/>
          </w:tcPr>
          <w:p w:rsidR="003B431F" w:rsidRPr="000E1346" w:rsidRDefault="003B431F" w:rsidP="003B431F">
            <w:pPr>
              <w:ind w:firstLine="0"/>
              <w:rPr>
                <w:rFonts w:ascii="Times New Roman" w:eastAsia="Times New Roman" w:hAnsi="Times New Roman"/>
                <w:color w:val="000000"/>
                <w:sz w:val="16"/>
                <w:szCs w:val="16"/>
                <w:lang w:eastAsia="ru-RU"/>
              </w:rPr>
            </w:pPr>
            <w:r w:rsidRPr="000E1346">
              <w:rPr>
                <w:rFonts w:ascii="Times New Roman" w:eastAsia="Times New Roman" w:hAnsi="Times New Roman"/>
                <w:color w:val="000000"/>
                <w:sz w:val="16"/>
                <w:szCs w:val="16"/>
                <w:lang w:eastAsia="ru-RU"/>
              </w:rPr>
              <w:t>Имя, Фамилия*</w:t>
            </w:r>
          </w:p>
        </w:tc>
        <w:tc>
          <w:tcPr>
            <w:tcW w:w="406" w:type="dxa"/>
            <w:tcBorders>
              <w:top w:val="single" w:sz="12" w:space="0" w:color="auto"/>
              <w:left w:val="single" w:sz="12" w:space="0" w:color="auto"/>
              <w:bottom w:val="single" w:sz="12" w:space="0" w:color="auto"/>
              <w:right w:val="single" w:sz="12" w:space="0" w:color="auto"/>
            </w:tcBorders>
            <w:shd w:val="clear" w:color="auto" w:fill="auto"/>
          </w:tcPr>
          <w:p w:rsidR="003B431F" w:rsidRPr="000E1346" w:rsidRDefault="003B431F" w:rsidP="003B431F">
            <w:pPr>
              <w:rPr>
                <w:rFonts w:ascii="Times New Roman" w:eastAsia="Times New Roman" w:hAnsi="Times New Roman"/>
                <w:color w:val="000000"/>
                <w:sz w:val="16"/>
                <w:szCs w:val="16"/>
                <w:lang w:eastAsia="ru-RU"/>
              </w:rPr>
            </w:pPr>
          </w:p>
        </w:tc>
        <w:tc>
          <w:tcPr>
            <w:tcW w:w="407" w:type="dxa"/>
            <w:tcBorders>
              <w:top w:val="single" w:sz="12" w:space="0" w:color="auto"/>
              <w:left w:val="single" w:sz="12" w:space="0" w:color="auto"/>
              <w:bottom w:val="single" w:sz="12" w:space="0" w:color="auto"/>
              <w:right w:val="single" w:sz="12" w:space="0" w:color="auto"/>
            </w:tcBorders>
            <w:shd w:val="clear" w:color="auto" w:fill="auto"/>
          </w:tcPr>
          <w:p w:rsidR="003B431F" w:rsidRPr="000E1346" w:rsidRDefault="003B431F" w:rsidP="003B431F">
            <w:pPr>
              <w:rPr>
                <w:rFonts w:ascii="Times New Roman" w:eastAsia="Times New Roman" w:hAnsi="Times New Roman"/>
                <w:color w:val="000000"/>
                <w:sz w:val="16"/>
                <w:szCs w:val="16"/>
                <w:lang w:eastAsia="ru-RU"/>
              </w:rPr>
            </w:pPr>
          </w:p>
        </w:tc>
        <w:tc>
          <w:tcPr>
            <w:tcW w:w="407" w:type="dxa"/>
            <w:gridSpan w:val="2"/>
            <w:tcBorders>
              <w:top w:val="single" w:sz="12" w:space="0" w:color="auto"/>
              <w:left w:val="single" w:sz="12" w:space="0" w:color="auto"/>
              <w:bottom w:val="single" w:sz="12" w:space="0" w:color="auto"/>
              <w:right w:val="single" w:sz="12" w:space="0" w:color="auto"/>
            </w:tcBorders>
            <w:shd w:val="clear" w:color="auto" w:fill="auto"/>
          </w:tcPr>
          <w:p w:rsidR="003B431F" w:rsidRPr="000E1346" w:rsidRDefault="003B431F" w:rsidP="003B431F">
            <w:pPr>
              <w:rPr>
                <w:rFonts w:ascii="Times New Roman" w:eastAsia="Times New Roman" w:hAnsi="Times New Roman"/>
                <w:color w:val="000000"/>
                <w:sz w:val="16"/>
                <w:szCs w:val="16"/>
                <w:lang w:eastAsia="ru-RU"/>
              </w:rPr>
            </w:pPr>
          </w:p>
        </w:tc>
        <w:tc>
          <w:tcPr>
            <w:tcW w:w="407" w:type="dxa"/>
            <w:tcBorders>
              <w:top w:val="single" w:sz="12" w:space="0" w:color="auto"/>
              <w:left w:val="single" w:sz="12" w:space="0" w:color="auto"/>
              <w:bottom w:val="single" w:sz="12" w:space="0" w:color="auto"/>
              <w:right w:val="single" w:sz="12" w:space="0" w:color="auto"/>
            </w:tcBorders>
            <w:shd w:val="clear" w:color="auto" w:fill="auto"/>
          </w:tcPr>
          <w:p w:rsidR="003B431F" w:rsidRPr="000E1346" w:rsidRDefault="003B431F" w:rsidP="003B431F">
            <w:pPr>
              <w:rPr>
                <w:rFonts w:ascii="Times New Roman" w:eastAsia="Times New Roman" w:hAnsi="Times New Roman"/>
                <w:color w:val="000000"/>
                <w:sz w:val="16"/>
                <w:szCs w:val="16"/>
                <w:lang w:eastAsia="ru-RU"/>
              </w:rPr>
            </w:pPr>
          </w:p>
        </w:tc>
        <w:tc>
          <w:tcPr>
            <w:tcW w:w="407" w:type="dxa"/>
            <w:tcBorders>
              <w:top w:val="single" w:sz="12" w:space="0" w:color="auto"/>
              <w:left w:val="single" w:sz="12" w:space="0" w:color="auto"/>
              <w:bottom w:val="single" w:sz="12" w:space="0" w:color="auto"/>
              <w:right w:val="single" w:sz="12" w:space="0" w:color="auto"/>
            </w:tcBorders>
            <w:shd w:val="clear" w:color="auto" w:fill="auto"/>
          </w:tcPr>
          <w:p w:rsidR="003B431F" w:rsidRPr="000E1346" w:rsidRDefault="003B431F" w:rsidP="003B431F">
            <w:pPr>
              <w:rPr>
                <w:rFonts w:ascii="Times New Roman" w:eastAsia="Times New Roman" w:hAnsi="Times New Roman"/>
                <w:color w:val="000000"/>
                <w:sz w:val="16"/>
                <w:szCs w:val="16"/>
                <w:lang w:eastAsia="ru-RU"/>
              </w:rPr>
            </w:pPr>
          </w:p>
        </w:tc>
        <w:tc>
          <w:tcPr>
            <w:tcW w:w="407" w:type="dxa"/>
            <w:tcBorders>
              <w:top w:val="single" w:sz="12" w:space="0" w:color="auto"/>
              <w:left w:val="single" w:sz="12" w:space="0" w:color="auto"/>
              <w:bottom w:val="single" w:sz="12" w:space="0" w:color="auto"/>
              <w:right w:val="single" w:sz="12" w:space="0" w:color="auto"/>
            </w:tcBorders>
            <w:shd w:val="clear" w:color="auto" w:fill="auto"/>
          </w:tcPr>
          <w:p w:rsidR="003B431F" w:rsidRPr="000E1346" w:rsidRDefault="003B431F" w:rsidP="003B431F">
            <w:pPr>
              <w:rPr>
                <w:rFonts w:ascii="Times New Roman" w:eastAsia="Times New Roman" w:hAnsi="Times New Roman"/>
                <w:color w:val="000000"/>
                <w:sz w:val="16"/>
                <w:szCs w:val="16"/>
                <w:lang w:eastAsia="ru-RU"/>
              </w:rPr>
            </w:pPr>
          </w:p>
        </w:tc>
        <w:tc>
          <w:tcPr>
            <w:tcW w:w="406" w:type="dxa"/>
            <w:tcBorders>
              <w:top w:val="single" w:sz="12" w:space="0" w:color="auto"/>
              <w:left w:val="single" w:sz="12" w:space="0" w:color="auto"/>
              <w:bottom w:val="single" w:sz="12" w:space="0" w:color="auto"/>
              <w:right w:val="single" w:sz="12" w:space="0" w:color="auto"/>
            </w:tcBorders>
            <w:shd w:val="clear" w:color="auto" w:fill="auto"/>
          </w:tcPr>
          <w:p w:rsidR="003B431F" w:rsidRPr="000E1346" w:rsidRDefault="003B431F" w:rsidP="003B431F">
            <w:pPr>
              <w:rPr>
                <w:rFonts w:ascii="Times New Roman" w:eastAsia="Times New Roman" w:hAnsi="Times New Roman"/>
                <w:color w:val="000000"/>
                <w:sz w:val="16"/>
                <w:szCs w:val="16"/>
                <w:lang w:eastAsia="ru-RU"/>
              </w:rPr>
            </w:pPr>
          </w:p>
        </w:tc>
        <w:tc>
          <w:tcPr>
            <w:tcW w:w="407" w:type="dxa"/>
            <w:gridSpan w:val="2"/>
            <w:tcBorders>
              <w:top w:val="single" w:sz="12" w:space="0" w:color="auto"/>
              <w:left w:val="single" w:sz="12" w:space="0" w:color="auto"/>
              <w:bottom w:val="single" w:sz="12" w:space="0" w:color="auto"/>
              <w:right w:val="single" w:sz="12" w:space="0" w:color="auto"/>
            </w:tcBorders>
            <w:shd w:val="clear" w:color="auto" w:fill="auto"/>
          </w:tcPr>
          <w:p w:rsidR="003B431F" w:rsidRPr="000E1346" w:rsidRDefault="003B431F" w:rsidP="003B431F">
            <w:pPr>
              <w:rPr>
                <w:rFonts w:ascii="Times New Roman" w:eastAsia="Times New Roman" w:hAnsi="Times New Roman"/>
                <w:color w:val="000000"/>
                <w:sz w:val="16"/>
                <w:szCs w:val="16"/>
                <w:lang w:eastAsia="ru-RU"/>
              </w:rPr>
            </w:pPr>
          </w:p>
        </w:tc>
        <w:tc>
          <w:tcPr>
            <w:tcW w:w="407" w:type="dxa"/>
            <w:tcBorders>
              <w:top w:val="single" w:sz="12" w:space="0" w:color="auto"/>
              <w:left w:val="single" w:sz="12" w:space="0" w:color="auto"/>
              <w:bottom w:val="single" w:sz="12" w:space="0" w:color="auto"/>
              <w:right w:val="single" w:sz="12" w:space="0" w:color="auto"/>
            </w:tcBorders>
            <w:shd w:val="clear" w:color="auto" w:fill="auto"/>
          </w:tcPr>
          <w:p w:rsidR="003B431F" w:rsidRPr="000E1346" w:rsidRDefault="003B431F" w:rsidP="003B431F">
            <w:pPr>
              <w:rPr>
                <w:rFonts w:ascii="Times New Roman" w:eastAsia="Times New Roman" w:hAnsi="Times New Roman"/>
                <w:color w:val="000000"/>
                <w:sz w:val="16"/>
                <w:szCs w:val="16"/>
                <w:lang w:eastAsia="ru-RU"/>
              </w:rPr>
            </w:pPr>
          </w:p>
        </w:tc>
        <w:tc>
          <w:tcPr>
            <w:tcW w:w="407" w:type="dxa"/>
            <w:tcBorders>
              <w:top w:val="single" w:sz="12" w:space="0" w:color="auto"/>
              <w:left w:val="single" w:sz="12" w:space="0" w:color="auto"/>
              <w:bottom w:val="single" w:sz="12" w:space="0" w:color="auto"/>
              <w:right w:val="single" w:sz="12" w:space="0" w:color="auto"/>
            </w:tcBorders>
            <w:shd w:val="clear" w:color="auto" w:fill="auto"/>
          </w:tcPr>
          <w:p w:rsidR="003B431F" w:rsidRPr="000E1346" w:rsidRDefault="003B431F" w:rsidP="003B431F">
            <w:pPr>
              <w:rPr>
                <w:rFonts w:ascii="Times New Roman" w:eastAsia="Times New Roman" w:hAnsi="Times New Roman"/>
                <w:color w:val="000000"/>
                <w:sz w:val="16"/>
                <w:szCs w:val="16"/>
                <w:lang w:eastAsia="ru-RU"/>
              </w:rPr>
            </w:pPr>
          </w:p>
        </w:tc>
        <w:tc>
          <w:tcPr>
            <w:tcW w:w="407" w:type="dxa"/>
            <w:tcBorders>
              <w:top w:val="single" w:sz="12" w:space="0" w:color="auto"/>
              <w:left w:val="single" w:sz="12" w:space="0" w:color="auto"/>
              <w:bottom w:val="single" w:sz="12" w:space="0" w:color="auto"/>
              <w:right w:val="single" w:sz="12" w:space="0" w:color="auto"/>
            </w:tcBorders>
            <w:shd w:val="clear" w:color="auto" w:fill="auto"/>
          </w:tcPr>
          <w:p w:rsidR="003B431F" w:rsidRPr="000E1346" w:rsidRDefault="003B431F" w:rsidP="003B431F">
            <w:pPr>
              <w:rPr>
                <w:rFonts w:ascii="Times New Roman" w:eastAsia="Times New Roman" w:hAnsi="Times New Roman"/>
                <w:color w:val="000000"/>
                <w:sz w:val="16"/>
                <w:szCs w:val="16"/>
                <w:lang w:eastAsia="ru-RU"/>
              </w:rPr>
            </w:pPr>
          </w:p>
        </w:tc>
        <w:tc>
          <w:tcPr>
            <w:tcW w:w="407" w:type="dxa"/>
            <w:gridSpan w:val="2"/>
            <w:tcBorders>
              <w:top w:val="single" w:sz="12" w:space="0" w:color="auto"/>
              <w:left w:val="single" w:sz="12" w:space="0" w:color="auto"/>
              <w:bottom w:val="single" w:sz="12" w:space="0" w:color="auto"/>
              <w:right w:val="single" w:sz="12" w:space="0" w:color="auto"/>
            </w:tcBorders>
            <w:shd w:val="clear" w:color="auto" w:fill="auto"/>
          </w:tcPr>
          <w:p w:rsidR="003B431F" w:rsidRPr="000E1346" w:rsidRDefault="003B431F" w:rsidP="003B431F">
            <w:pPr>
              <w:rPr>
                <w:rFonts w:ascii="Times New Roman" w:eastAsia="Times New Roman" w:hAnsi="Times New Roman"/>
                <w:color w:val="000000"/>
                <w:sz w:val="16"/>
                <w:szCs w:val="16"/>
                <w:lang w:eastAsia="ru-RU"/>
              </w:rPr>
            </w:pPr>
          </w:p>
        </w:tc>
        <w:tc>
          <w:tcPr>
            <w:tcW w:w="407" w:type="dxa"/>
            <w:tcBorders>
              <w:top w:val="single" w:sz="12" w:space="0" w:color="auto"/>
              <w:left w:val="single" w:sz="12" w:space="0" w:color="auto"/>
              <w:bottom w:val="single" w:sz="12" w:space="0" w:color="auto"/>
              <w:right w:val="single" w:sz="12" w:space="0" w:color="auto"/>
            </w:tcBorders>
            <w:shd w:val="clear" w:color="auto" w:fill="auto"/>
          </w:tcPr>
          <w:p w:rsidR="003B431F" w:rsidRPr="000E1346" w:rsidRDefault="003B431F" w:rsidP="003B431F">
            <w:pPr>
              <w:rPr>
                <w:rFonts w:ascii="Times New Roman" w:eastAsia="Times New Roman" w:hAnsi="Times New Roman"/>
                <w:color w:val="000000"/>
                <w:sz w:val="16"/>
                <w:szCs w:val="16"/>
                <w:lang w:eastAsia="ru-RU"/>
              </w:rPr>
            </w:pPr>
          </w:p>
        </w:tc>
        <w:tc>
          <w:tcPr>
            <w:tcW w:w="406" w:type="dxa"/>
            <w:tcBorders>
              <w:top w:val="single" w:sz="12" w:space="0" w:color="auto"/>
              <w:left w:val="single" w:sz="12" w:space="0" w:color="auto"/>
              <w:bottom w:val="single" w:sz="12" w:space="0" w:color="auto"/>
              <w:right w:val="single" w:sz="12" w:space="0" w:color="auto"/>
            </w:tcBorders>
            <w:shd w:val="clear" w:color="auto" w:fill="auto"/>
          </w:tcPr>
          <w:p w:rsidR="003B431F" w:rsidRPr="000E1346" w:rsidRDefault="003B431F" w:rsidP="003B431F">
            <w:pPr>
              <w:rPr>
                <w:rFonts w:ascii="Times New Roman" w:eastAsia="Times New Roman" w:hAnsi="Times New Roman"/>
                <w:color w:val="000000"/>
                <w:sz w:val="16"/>
                <w:szCs w:val="16"/>
                <w:lang w:eastAsia="ru-RU"/>
              </w:rPr>
            </w:pPr>
          </w:p>
        </w:tc>
        <w:tc>
          <w:tcPr>
            <w:tcW w:w="407" w:type="dxa"/>
            <w:gridSpan w:val="2"/>
            <w:tcBorders>
              <w:top w:val="single" w:sz="12" w:space="0" w:color="auto"/>
              <w:left w:val="single" w:sz="12" w:space="0" w:color="auto"/>
              <w:bottom w:val="single" w:sz="12" w:space="0" w:color="auto"/>
              <w:right w:val="single" w:sz="12" w:space="0" w:color="auto"/>
            </w:tcBorders>
            <w:shd w:val="clear" w:color="auto" w:fill="auto"/>
          </w:tcPr>
          <w:p w:rsidR="003B431F" w:rsidRPr="000E1346" w:rsidRDefault="003B431F" w:rsidP="003B431F">
            <w:pPr>
              <w:rPr>
                <w:rFonts w:ascii="Times New Roman" w:eastAsia="Times New Roman" w:hAnsi="Times New Roman"/>
                <w:color w:val="000000"/>
                <w:sz w:val="16"/>
                <w:szCs w:val="16"/>
                <w:lang w:eastAsia="ru-RU"/>
              </w:rPr>
            </w:pPr>
          </w:p>
        </w:tc>
        <w:tc>
          <w:tcPr>
            <w:tcW w:w="407" w:type="dxa"/>
            <w:tcBorders>
              <w:top w:val="single" w:sz="12" w:space="0" w:color="auto"/>
              <w:left w:val="single" w:sz="12" w:space="0" w:color="auto"/>
              <w:bottom w:val="single" w:sz="12" w:space="0" w:color="auto"/>
              <w:right w:val="single" w:sz="12" w:space="0" w:color="auto"/>
            </w:tcBorders>
            <w:shd w:val="clear" w:color="auto" w:fill="auto"/>
          </w:tcPr>
          <w:p w:rsidR="003B431F" w:rsidRPr="000E1346" w:rsidRDefault="003B431F" w:rsidP="003B431F">
            <w:pPr>
              <w:rPr>
                <w:rFonts w:ascii="Times New Roman" w:eastAsia="Times New Roman" w:hAnsi="Times New Roman"/>
                <w:color w:val="000000"/>
                <w:sz w:val="16"/>
                <w:szCs w:val="16"/>
                <w:lang w:eastAsia="ru-RU"/>
              </w:rPr>
            </w:pPr>
          </w:p>
        </w:tc>
        <w:tc>
          <w:tcPr>
            <w:tcW w:w="407" w:type="dxa"/>
            <w:tcBorders>
              <w:top w:val="single" w:sz="12" w:space="0" w:color="auto"/>
              <w:left w:val="single" w:sz="12" w:space="0" w:color="auto"/>
              <w:bottom w:val="single" w:sz="12" w:space="0" w:color="auto"/>
              <w:right w:val="single" w:sz="12" w:space="0" w:color="auto"/>
            </w:tcBorders>
            <w:shd w:val="clear" w:color="auto" w:fill="auto"/>
          </w:tcPr>
          <w:p w:rsidR="003B431F" w:rsidRPr="000E1346" w:rsidRDefault="003B431F" w:rsidP="003B431F">
            <w:pPr>
              <w:rPr>
                <w:rFonts w:ascii="Times New Roman" w:eastAsia="Times New Roman" w:hAnsi="Times New Roman"/>
                <w:color w:val="000000"/>
                <w:sz w:val="16"/>
                <w:szCs w:val="16"/>
                <w:lang w:eastAsia="ru-RU"/>
              </w:rPr>
            </w:pPr>
          </w:p>
        </w:tc>
        <w:tc>
          <w:tcPr>
            <w:tcW w:w="407" w:type="dxa"/>
            <w:tcBorders>
              <w:top w:val="single" w:sz="12" w:space="0" w:color="auto"/>
              <w:left w:val="single" w:sz="12" w:space="0" w:color="auto"/>
              <w:bottom w:val="single" w:sz="12" w:space="0" w:color="auto"/>
              <w:right w:val="single" w:sz="12" w:space="0" w:color="auto"/>
            </w:tcBorders>
            <w:shd w:val="clear" w:color="auto" w:fill="auto"/>
          </w:tcPr>
          <w:p w:rsidR="003B431F" w:rsidRPr="000E1346" w:rsidRDefault="003B431F" w:rsidP="003B431F">
            <w:pPr>
              <w:rPr>
                <w:rFonts w:ascii="Times New Roman" w:eastAsia="Times New Roman" w:hAnsi="Times New Roman"/>
                <w:color w:val="000000"/>
                <w:sz w:val="16"/>
                <w:szCs w:val="16"/>
                <w:lang w:eastAsia="ru-RU"/>
              </w:rPr>
            </w:pPr>
          </w:p>
        </w:tc>
        <w:tc>
          <w:tcPr>
            <w:tcW w:w="407" w:type="dxa"/>
            <w:tcBorders>
              <w:top w:val="single" w:sz="12" w:space="0" w:color="auto"/>
              <w:left w:val="single" w:sz="12" w:space="0" w:color="auto"/>
              <w:bottom w:val="single" w:sz="12" w:space="0" w:color="auto"/>
              <w:right w:val="single" w:sz="12" w:space="0" w:color="auto"/>
            </w:tcBorders>
            <w:shd w:val="clear" w:color="auto" w:fill="auto"/>
          </w:tcPr>
          <w:p w:rsidR="003B431F" w:rsidRPr="000E1346" w:rsidRDefault="003B431F" w:rsidP="003B431F">
            <w:pPr>
              <w:rPr>
                <w:rFonts w:ascii="Times New Roman" w:eastAsia="Times New Roman" w:hAnsi="Times New Roman"/>
                <w:color w:val="000000"/>
                <w:sz w:val="16"/>
                <w:szCs w:val="16"/>
                <w:lang w:eastAsia="ru-RU"/>
              </w:rPr>
            </w:pPr>
          </w:p>
        </w:tc>
        <w:tc>
          <w:tcPr>
            <w:tcW w:w="407" w:type="dxa"/>
            <w:tcBorders>
              <w:top w:val="single" w:sz="12" w:space="0" w:color="auto"/>
              <w:left w:val="single" w:sz="12" w:space="0" w:color="auto"/>
              <w:bottom w:val="single" w:sz="12" w:space="0" w:color="auto"/>
              <w:right w:val="single" w:sz="12" w:space="0" w:color="auto"/>
            </w:tcBorders>
            <w:shd w:val="clear" w:color="auto" w:fill="auto"/>
          </w:tcPr>
          <w:p w:rsidR="003B431F" w:rsidRPr="000E1346" w:rsidRDefault="003B431F" w:rsidP="003B431F">
            <w:pPr>
              <w:rPr>
                <w:rFonts w:ascii="Times New Roman" w:eastAsia="Times New Roman" w:hAnsi="Times New Roman"/>
                <w:color w:val="000000"/>
                <w:sz w:val="16"/>
                <w:szCs w:val="16"/>
                <w:lang w:eastAsia="ru-RU"/>
              </w:rPr>
            </w:pPr>
          </w:p>
        </w:tc>
      </w:tr>
    </w:tbl>
    <w:p w:rsidR="00747143" w:rsidRPr="000E1346" w:rsidRDefault="00747143" w:rsidP="003B431F">
      <w:pPr>
        <w:spacing w:after="60"/>
        <w:rPr>
          <w:rFonts w:ascii="Times New Roman" w:eastAsia="Times New Roman" w:hAnsi="Times New Roman"/>
          <w:color w:val="000000"/>
          <w:sz w:val="16"/>
          <w:szCs w:val="16"/>
          <w:lang w:eastAsia="ru-RU"/>
        </w:rPr>
      </w:pPr>
      <w:r w:rsidRPr="000E1346">
        <w:rPr>
          <w:rFonts w:ascii="Times New Roman" w:eastAsia="Times New Roman" w:hAnsi="Times New Roman"/>
          <w:color w:val="000000"/>
          <w:sz w:val="16"/>
          <w:szCs w:val="16"/>
          <w:lang w:eastAsia="ru-RU"/>
        </w:rPr>
        <w:t>* латинскими буквами как в заграничном паспорте для тиснения на Карте (не более 20 символов)</w:t>
      </w:r>
    </w:p>
    <w:tbl>
      <w:tblPr>
        <w:tblW w:w="9900"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3132"/>
        <w:gridCol w:w="579"/>
        <w:gridCol w:w="579"/>
        <w:gridCol w:w="579"/>
        <w:gridCol w:w="579"/>
        <w:gridCol w:w="579"/>
        <w:gridCol w:w="579"/>
        <w:gridCol w:w="579"/>
        <w:gridCol w:w="579"/>
        <w:gridCol w:w="579"/>
        <w:gridCol w:w="579"/>
        <w:gridCol w:w="579"/>
        <w:gridCol w:w="399"/>
      </w:tblGrid>
      <w:tr w:rsidR="00747143" w:rsidRPr="000E1346" w:rsidTr="00973FDB">
        <w:trPr>
          <w:trHeight w:val="263"/>
        </w:trPr>
        <w:tc>
          <w:tcPr>
            <w:tcW w:w="3132" w:type="dxa"/>
            <w:shd w:val="clear" w:color="auto" w:fill="auto"/>
            <w:vAlign w:val="center"/>
          </w:tcPr>
          <w:p w:rsidR="00747143" w:rsidRPr="000E1346" w:rsidRDefault="00747143" w:rsidP="003B431F">
            <w:pPr>
              <w:ind w:firstLine="0"/>
              <w:rPr>
                <w:rFonts w:ascii="Times New Roman" w:eastAsia="Times New Roman" w:hAnsi="Times New Roman"/>
                <w:color w:val="000000"/>
                <w:sz w:val="16"/>
                <w:szCs w:val="16"/>
                <w:lang w:eastAsia="ru-RU"/>
              </w:rPr>
            </w:pPr>
            <w:r w:rsidRPr="000E1346">
              <w:rPr>
                <w:rFonts w:ascii="Times New Roman" w:eastAsia="Times New Roman" w:hAnsi="Times New Roman"/>
                <w:color w:val="000000"/>
                <w:sz w:val="16"/>
                <w:szCs w:val="16"/>
                <w:lang w:eastAsia="ru-RU"/>
              </w:rPr>
              <w:t>Кодовое слово (Латинскими буквами)</w:t>
            </w:r>
          </w:p>
        </w:tc>
        <w:tc>
          <w:tcPr>
            <w:tcW w:w="579" w:type="dxa"/>
            <w:shd w:val="clear" w:color="auto" w:fill="auto"/>
          </w:tcPr>
          <w:p w:rsidR="00747143" w:rsidRPr="000E1346" w:rsidRDefault="00747143" w:rsidP="003B431F">
            <w:pPr>
              <w:rPr>
                <w:rFonts w:ascii="Times New Roman" w:eastAsia="Times New Roman" w:hAnsi="Times New Roman"/>
                <w:color w:val="000000"/>
                <w:sz w:val="16"/>
                <w:szCs w:val="16"/>
                <w:lang w:eastAsia="ru-RU"/>
              </w:rPr>
            </w:pPr>
          </w:p>
        </w:tc>
        <w:tc>
          <w:tcPr>
            <w:tcW w:w="579" w:type="dxa"/>
            <w:shd w:val="clear" w:color="auto" w:fill="auto"/>
          </w:tcPr>
          <w:p w:rsidR="00747143" w:rsidRPr="000E1346" w:rsidRDefault="00747143" w:rsidP="003B431F">
            <w:pPr>
              <w:rPr>
                <w:rFonts w:ascii="Times New Roman" w:eastAsia="Times New Roman" w:hAnsi="Times New Roman"/>
                <w:color w:val="000000"/>
                <w:sz w:val="16"/>
                <w:szCs w:val="16"/>
                <w:lang w:eastAsia="ru-RU"/>
              </w:rPr>
            </w:pPr>
          </w:p>
        </w:tc>
        <w:tc>
          <w:tcPr>
            <w:tcW w:w="579" w:type="dxa"/>
            <w:shd w:val="clear" w:color="auto" w:fill="auto"/>
          </w:tcPr>
          <w:p w:rsidR="00747143" w:rsidRPr="000E1346" w:rsidRDefault="00747143" w:rsidP="003B431F">
            <w:pPr>
              <w:rPr>
                <w:rFonts w:ascii="Times New Roman" w:eastAsia="Times New Roman" w:hAnsi="Times New Roman"/>
                <w:color w:val="000000"/>
                <w:sz w:val="16"/>
                <w:szCs w:val="16"/>
                <w:lang w:eastAsia="ru-RU"/>
              </w:rPr>
            </w:pPr>
          </w:p>
        </w:tc>
        <w:tc>
          <w:tcPr>
            <w:tcW w:w="579" w:type="dxa"/>
            <w:shd w:val="clear" w:color="auto" w:fill="auto"/>
          </w:tcPr>
          <w:p w:rsidR="00747143" w:rsidRPr="000E1346" w:rsidRDefault="00747143" w:rsidP="003B431F">
            <w:pPr>
              <w:rPr>
                <w:rFonts w:ascii="Times New Roman" w:eastAsia="Times New Roman" w:hAnsi="Times New Roman"/>
                <w:color w:val="000000"/>
                <w:sz w:val="16"/>
                <w:szCs w:val="16"/>
                <w:lang w:eastAsia="ru-RU"/>
              </w:rPr>
            </w:pPr>
          </w:p>
        </w:tc>
        <w:tc>
          <w:tcPr>
            <w:tcW w:w="579" w:type="dxa"/>
            <w:shd w:val="clear" w:color="auto" w:fill="auto"/>
          </w:tcPr>
          <w:p w:rsidR="00747143" w:rsidRPr="000E1346" w:rsidRDefault="00747143" w:rsidP="003B431F">
            <w:pPr>
              <w:rPr>
                <w:rFonts w:ascii="Times New Roman" w:eastAsia="Times New Roman" w:hAnsi="Times New Roman"/>
                <w:color w:val="000000"/>
                <w:sz w:val="16"/>
                <w:szCs w:val="16"/>
                <w:lang w:eastAsia="ru-RU"/>
              </w:rPr>
            </w:pPr>
          </w:p>
        </w:tc>
        <w:tc>
          <w:tcPr>
            <w:tcW w:w="579" w:type="dxa"/>
            <w:shd w:val="clear" w:color="auto" w:fill="auto"/>
          </w:tcPr>
          <w:p w:rsidR="00747143" w:rsidRPr="000E1346" w:rsidRDefault="00747143" w:rsidP="003B431F">
            <w:pPr>
              <w:rPr>
                <w:rFonts w:ascii="Times New Roman" w:eastAsia="Times New Roman" w:hAnsi="Times New Roman"/>
                <w:color w:val="000000"/>
                <w:sz w:val="16"/>
                <w:szCs w:val="16"/>
                <w:lang w:eastAsia="ru-RU"/>
              </w:rPr>
            </w:pPr>
          </w:p>
        </w:tc>
        <w:tc>
          <w:tcPr>
            <w:tcW w:w="579" w:type="dxa"/>
            <w:shd w:val="clear" w:color="auto" w:fill="auto"/>
          </w:tcPr>
          <w:p w:rsidR="00747143" w:rsidRPr="000E1346" w:rsidRDefault="00747143" w:rsidP="003B431F">
            <w:pPr>
              <w:rPr>
                <w:rFonts w:ascii="Times New Roman" w:eastAsia="Times New Roman" w:hAnsi="Times New Roman"/>
                <w:color w:val="000000"/>
                <w:sz w:val="16"/>
                <w:szCs w:val="16"/>
                <w:lang w:eastAsia="ru-RU"/>
              </w:rPr>
            </w:pPr>
          </w:p>
        </w:tc>
        <w:tc>
          <w:tcPr>
            <w:tcW w:w="579" w:type="dxa"/>
            <w:shd w:val="clear" w:color="auto" w:fill="auto"/>
          </w:tcPr>
          <w:p w:rsidR="00747143" w:rsidRPr="000E1346" w:rsidRDefault="00747143" w:rsidP="003B431F">
            <w:pPr>
              <w:rPr>
                <w:rFonts w:ascii="Times New Roman" w:eastAsia="Times New Roman" w:hAnsi="Times New Roman"/>
                <w:color w:val="000000"/>
                <w:sz w:val="16"/>
                <w:szCs w:val="16"/>
                <w:lang w:eastAsia="ru-RU"/>
              </w:rPr>
            </w:pPr>
          </w:p>
        </w:tc>
        <w:tc>
          <w:tcPr>
            <w:tcW w:w="579" w:type="dxa"/>
            <w:shd w:val="clear" w:color="auto" w:fill="auto"/>
          </w:tcPr>
          <w:p w:rsidR="00747143" w:rsidRPr="000E1346" w:rsidRDefault="00747143" w:rsidP="003B431F">
            <w:pPr>
              <w:rPr>
                <w:rFonts w:ascii="Times New Roman" w:eastAsia="Times New Roman" w:hAnsi="Times New Roman"/>
                <w:color w:val="000000"/>
                <w:sz w:val="16"/>
                <w:szCs w:val="16"/>
                <w:lang w:eastAsia="ru-RU"/>
              </w:rPr>
            </w:pPr>
          </w:p>
        </w:tc>
        <w:tc>
          <w:tcPr>
            <w:tcW w:w="579" w:type="dxa"/>
            <w:shd w:val="clear" w:color="auto" w:fill="auto"/>
          </w:tcPr>
          <w:p w:rsidR="00747143" w:rsidRPr="000E1346" w:rsidRDefault="00747143" w:rsidP="003B431F">
            <w:pPr>
              <w:rPr>
                <w:rFonts w:ascii="Times New Roman" w:eastAsia="Times New Roman" w:hAnsi="Times New Roman"/>
                <w:color w:val="000000"/>
                <w:sz w:val="16"/>
                <w:szCs w:val="16"/>
                <w:lang w:eastAsia="ru-RU"/>
              </w:rPr>
            </w:pPr>
          </w:p>
        </w:tc>
        <w:tc>
          <w:tcPr>
            <w:tcW w:w="579" w:type="dxa"/>
            <w:shd w:val="clear" w:color="auto" w:fill="auto"/>
          </w:tcPr>
          <w:p w:rsidR="00747143" w:rsidRPr="000E1346" w:rsidRDefault="00747143" w:rsidP="003B431F">
            <w:pPr>
              <w:rPr>
                <w:rFonts w:ascii="Times New Roman" w:eastAsia="Times New Roman" w:hAnsi="Times New Roman"/>
                <w:color w:val="000000"/>
                <w:sz w:val="16"/>
                <w:szCs w:val="16"/>
                <w:lang w:eastAsia="ru-RU"/>
              </w:rPr>
            </w:pPr>
          </w:p>
        </w:tc>
        <w:tc>
          <w:tcPr>
            <w:tcW w:w="399" w:type="dxa"/>
            <w:shd w:val="clear" w:color="auto" w:fill="auto"/>
          </w:tcPr>
          <w:p w:rsidR="00747143" w:rsidRPr="000E1346" w:rsidRDefault="00747143" w:rsidP="003B431F">
            <w:pPr>
              <w:rPr>
                <w:rFonts w:ascii="Times New Roman" w:eastAsia="Times New Roman" w:hAnsi="Times New Roman"/>
                <w:color w:val="000000"/>
                <w:sz w:val="16"/>
                <w:szCs w:val="16"/>
                <w:lang w:eastAsia="ru-RU"/>
              </w:rPr>
            </w:pPr>
          </w:p>
        </w:tc>
      </w:tr>
    </w:tbl>
    <w:p w:rsidR="00747143" w:rsidRPr="000E1346" w:rsidRDefault="00747143" w:rsidP="003B431F">
      <w:pPr>
        <w:rPr>
          <w:rFonts w:ascii="Times New Roman" w:eastAsia="Times New Roman" w:hAnsi="Times New Roman"/>
          <w:color w:val="000000"/>
          <w:sz w:val="16"/>
          <w:szCs w:val="16"/>
          <w:lang w:eastAsia="ru-RU"/>
        </w:rPr>
      </w:pPr>
      <w:r w:rsidRPr="000E1346">
        <w:rPr>
          <w:rFonts w:ascii="Times New Roman" w:eastAsia="Times New Roman" w:hAnsi="Times New Roman"/>
          <w:color w:val="000000"/>
          <w:sz w:val="16"/>
          <w:szCs w:val="16"/>
          <w:lang w:eastAsia="ru-RU"/>
        </w:rPr>
        <w:t>в соответствии с п.4. ст.9 ФЗ РФ «О национальной платежной системе» (далее- Закон») прошу ОАО КБ "</w:t>
      </w:r>
      <w:r w:rsidR="00CE160C" w:rsidRPr="000E1346">
        <w:rPr>
          <w:rFonts w:ascii="Times New Roman" w:eastAsia="Times New Roman" w:hAnsi="Times New Roman"/>
          <w:color w:val="000000"/>
          <w:sz w:val="16"/>
          <w:szCs w:val="16"/>
          <w:lang w:eastAsia="ru-RU"/>
        </w:rPr>
        <w:t>Солидарность</w:t>
      </w:r>
      <w:r w:rsidRPr="000E1346">
        <w:rPr>
          <w:rFonts w:ascii="Times New Roman" w:eastAsia="Times New Roman" w:hAnsi="Times New Roman"/>
          <w:color w:val="000000"/>
          <w:sz w:val="16"/>
          <w:szCs w:val="16"/>
          <w:lang w:eastAsia="ru-RU"/>
        </w:rPr>
        <w:t>" уведомлять меня об операциях, проведенных мною с использованием электронных средств платежа, путем:</w:t>
      </w: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94"/>
        <w:gridCol w:w="1984"/>
        <w:gridCol w:w="2977"/>
        <w:gridCol w:w="1418"/>
      </w:tblGrid>
      <w:tr w:rsidR="00747143" w:rsidRPr="000E1346" w:rsidTr="007E3D74">
        <w:trPr>
          <w:trHeight w:val="111"/>
        </w:trPr>
        <w:tc>
          <w:tcPr>
            <w:tcW w:w="3794" w:type="dxa"/>
          </w:tcPr>
          <w:p w:rsidR="00747143" w:rsidRPr="000E1346" w:rsidRDefault="00747143" w:rsidP="003B431F">
            <w:pPr>
              <w:ind w:firstLine="0"/>
              <w:rPr>
                <w:rFonts w:ascii="Times New Roman" w:hAnsi="Times New Roman"/>
                <w:sz w:val="16"/>
                <w:szCs w:val="16"/>
              </w:rPr>
            </w:pPr>
            <w:r w:rsidRPr="000E1346">
              <w:rPr>
                <w:rFonts w:ascii="Times New Roman" w:hAnsi="Times New Roman"/>
                <w:sz w:val="16"/>
                <w:szCs w:val="16"/>
              </w:rPr>
              <w:sym w:font="Wingdings" w:char="F071"/>
            </w:r>
            <w:r w:rsidRPr="000E1346">
              <w:rPr>
                <w:rFonts w:ascii="Times New Roman" w:hAnsi="Times New Roman"/>
                <w:sz w:val="16"/>
                <w:szCs w:val="16"/>
              </w:rPr>
              <w:t xml:space="preserve"> </w:t>
            </w:r>
            <w:proofErr w:type="spellStart"/>
            <w:r w:rsidRPr="000E1346">
              <w:rPr>
                <w:rFonts w:ascii="Times New Roman" w:hAnsi="Times New Roman"/>
                <w:sz w:val="16"/>
                <w:szCs w:val="16"/>
                <w:lang w:val="en-US"/>
              </w:rPr>
              <w:t>sms</w:t>
            </w:r>
            <w:proofErr w:type="spellEnd"/>
            <w:r w:rsidRPr="000E1346">
              <w:rPr>
                <w:rFonts w:ascii="Times New Roman" w:hAnsi="Times New Roman"/>
                <w:sz w:val="16"/>
                <w:szCs w:val="16"/>
              </w:rPr>
              <w:t>-сообщений на мобильный номер</w:t>
            </w:r>
          </w:p>
        </w:tc>
        <w:tc>
          <w:tcPr>
            <w:tcW w:w="1984" w:type="dxa"/>
          </w:tcPr>
          <w:p w:rsidR="00747143" w:rsidRPr="000E1346" w:rsidRDefault="00747143" w:rsidP="003B431F">
            <w:pPr>
              <w:rPr>
                <w:rFonts w:ascii="Times New Roman" w:hAnsi="Times New Roman"/>
                <w:sz w:val="16"/>
                <w:szCs w:val="16"/>
                <w:lang w:val="en-US"/>
              </w:rPr>
            </w:pPr>
            <w:r w:rsidRPr="000E1346">
              <w:rPr>
                <w:rFonts w:ascii="Times New Roman" w:hAnsi="Times New Roman"/>
                <w:sz w:val="16"/>
                <w:szCs w:val="16"/>
                <w:lang w:val="en-US"/>
              </w:rPr>
              <w:t>+7</w:t>
            </w:r>
          </w:p>
        </w:tc>
        <w:tc>
          <w:tcPr>
            <w:tcW w:w="2977" w:type="dxa"/>
          </w:tcPr>
          <w:p w:rsidR="00747143" w:rsidRPr="000E1346" w:rsidRDefault="00747143" w:rsidP="003B431F">
            <w:pPr>
              <w:ind w:firstLine="0"/>
              <w:rPr>
                <w:rFonts w:ascii="Times New Roman" w:hAnsi="Times New Roman"/>
                <w:sz w:val="16"/>
                <w:szCs w:val="16"/>
              </w:rPr>
            </w:pPr>
            <w:r w:rsidRPr="000E1346">
              <w:rPr>
                <w:rFonts w:ascii="Times New Roman" w:hAnsi="Times New Roman"/>
                <w:sz w:val="16"/>
                <w:szCs w:val="16"/>
              </w:rPr>
              <w:sym w:font="Wingdings" w:char="F071"/>
            </w:r>
            <w:r w:rsidRPr="000E1346">
              <w:rPr>
                <w:rFonts w:ascii="Times New Roman" w:hAnsi="Times New Roman"/>
                <w:sz w:val="16"/>
                <w:szCs w:val="16"/>
              </w:rPr>
              <w:t xml:space="preserve"> оповещений на электронную почту</w:t>
            </w:r>
          </w:p>
        </w:tc>
        <w:tc>
          <w:tcPr>
            <w:tcW w:w="1418" w:type="dxa"/>
          </w:tcPr>
          <w:p w:rsidR="00747143" w:rsidRPr="000E1346" w:rsidRDefault="00747143" w:rsidP="003B431F">
            <w:pPr>
              <w:rPr>
                <w:rFonts w:ascii="Times New Roman" w:hAnsi="Times New Roman"/>
                <w:sz w:val="16"/>
                <w:szCs w:val="16"/>
              </w:rPr>
            </w:pPr>
          </w:p>
        </w:tc>
      </w:tr>
    </w:tbl>
    <w:p w:rsidR="00747143" w:rsidRPr="000E1346" w:rsidRDefault="00747143" w:rsidP="003B431F">
      <w:pPr>
        <w:rPr>
          <w:rFonts w:ascii="Times New Roman" w:eastAsia="Times New Roman" w:hAnsi="Times New Roman"/>
          <w:color w:val="000000"/>
          <w:sz w:val="16"/>
          <w:szCs w:val="16"/>
          <w:lang w:eastAsia="ru-RU"/>
        </w:rPr>
      </w:pPr>
      <w:r w:rsidRPr="000E1346">
        <w:rPr>
          <w:rFonts w:ascii="Times New Roman" w:eastAsia="Times New Roman" w:hAnsi="Times New Roman"/>
          <w:color w:val="000000"/>
          <w:sz w:val="16"/>
          <w:szCs w:val="16"/>
          <w:lang w:eastAsia="ru-RU"/>
        </w:rPr>
        <w:t>Обязуюсь не позднее 3 (Трех) рабочих дней в случае изменения номера моего мобильного телефона или адреса электронной почты  уведомить Банк в письменной форме  о его изменении. Настоящим, подтверждаю, что в соответствии с п.5 ст.9 Закона уведомлен о том, что в случае утраты  электронного средства платежа и (или) о его использовании без моего согласия я обязан незамедлительно уведомить Банк по телефону ____________________ (Центр Телефонного Обслуживания). До момента уведомления Банка указанным способом, Банк не несет ответственности за проведенные операции с использованием электронных средств  платежа.</w:t>
      </w:r>
    </w:p>
    <w:p w:rsidR="003B431F" w:rsidRPr="000E1346" w:rsidRDefault="003B431F" w:rsidP="003B431F">
      <w:pPr>
        <w:spacing w:before="60" w:after="60"/>
        <w:rPr>
          <w:rFonts w:ascii="Times New Roman" w:eastAsia="Times New Roman" w:hAnsi="Times New Roman"/>
          <w:color w:val="000000"/>
          <w:sz w:val="16"/>
          <w:szCs w:val="16"/>
          <w:lang w:eastAsia="ru-RU"/>
        </w:rPr>
      </w:pPr>
      <w:r w:rsidRPr="000E1346">
        <w:rPr>
          <w:rFonts w:ascii="Times New Roman" w:eastAsia="Times New Roman" w:hAnsi="Times New Roman"/>
          <w:color w:val="000000"/>
          <w:sz w:val="16"/>
          <w:szCs w:val="16"/>
          <w:lang w:eastAsia="ru-RU"/>
        </w:rPr>
        <w:t>С Тарифными планами по предоставлению и обслуживанию корпора</w:t>
      </w:r>
      <w:r w:rsidR="00CE160C" w:rsidRPr="000E1346">
        <w:rPr>
          <w:rFonts w:ascii="Times New Roman" w:eastAsia="Times New Roman" w:hAnsi="Times New Roman"/>
          <w:color w:val="000000"/>
          <w:sz w:val="16"/>
          <w:szCs w:val="16"/>
          <w:lang w:eastAsia="ru-RU"/>
        </w:rPr>
        <w:t xml:space="preserve">тивных карт в ОАО </w:t>
      </w:r>
      <w:r w:rsidRPr="000E1346">
        <w:rPr>
          <w:rFonts w:ascii="Times New Roman" w:eastAsia="Times New Roman" w:hAnsi="Times New Roman"/>
          <w:color w:val="000000"/>
          <w:sz w:val="16"/>
          <w:szCs w:val="16"/>
          <w:lang w:eastAsia="ru-RU"/>
        </w:rPr>
        <w:t>КБ «</w:t>
      </w:r>
      <w:r w:rsidR="00CE160C" w:rsidRPr="000E1346">
        <w:rPr>
          <w:rFonts w:ascii="Times New Roman" w:eastAsia="Times New Roman" w:hAnsi="Times New Roman"/>
          <w:color w:val="000000"/>
          <w:sz w:val="16"/>
          <w:szCs w:val="16"/>
          <w:lang w:eastAsia="ru-RU"/>
        </w:rPr>
        <w:t>Солидарность</w:t>
      </w:r>
      <w:r w:rsidRPr="000E1346">
        <w:rPr>
          <w:rFonts w:ascii="Times New Roman" w:eastAsia="Times New Roman" w:hAnsi="Times New Roman"/>
          <w:color w:val="000000"/>
          <w:sz w:val="16"/>
          <w:szCs w:val="16"/>
          <w:lang w:eastAsia="ru-RU"/>
        </w:rPr>
        <w:t>»  ознакомлен и согласен. С «Правилами открытия, ведения и закрытия счетов физических лиц в ОАО АКБ «</w:t>
      </w:r>
      <w:r w:rsidR="00CE160C" w:rsidRPr="000E1346">
        <w:rPr>
          <w:rFonts w:ascii="Times New Roman" w:eastAsia="Times New Roman" w:hAnsi="Times New Roman"/>
          <w:color w:val="000000"/>
          <w:sz w:val="16"/>
          <w:szCs w:val="16"/>
          <w:lang w:eastAsia="ru-RU"/>
        </w:rPr>
        <w:t>Солидарность</w:t>
      </w:r>
      <w:r w:rsidRPr="000E1346">
        <w:rPr>
          <w:rFonts w:ascii="Times New Roman" w:eastAsia="Times New Roman" w:hAnsi="Times New Roman"/>
          <w:color w:val="000000"/>
          <w:sz w:val="16"/>
          <w:szCs w:val="16"/>
          <w:lang w:eastAsia="ru-RU"/>
        </w:rPr>
        <w:t>» ознакомлен.</w:t>
      </w:r>
    </w:p>
    <w:p w:rsidR="00747143" w:rsidRPr="000E1346" w:rsidRDefault="00747143" w:rsidP="003B431F">
      <w:pPr>
        <w:spacing w:before="60" w:after="60"/>
        <w:rPr>
          <w:rFonts w:ascii="Times New Roman" w:eastAsia="Times New Roman" w:hAnsi="Times New Roman"/>
          <w:color w:val="000000"/>
          <w:sz w:val="16"/>
          <w:szCs w:val="16"/>
          <w:lang w:eastAsia="ru-RU"/>
        </w:rPr>
      </w:pPr>
      <w:r w:rsidRPr="000E1346">
        <w:rPr>
          <w:rFonts w:ascii="Times New Roman" w:eastAsia="Times New Roman" w:hAnsi="Times New Roman"/>
          <w:color w:val="000000"/>
          <w:sz w:val="16"/>
          <w:szCs w:val="16"/>
          <w:lang w:eastAsia="ru-RU"/>
        </w:rPr>
        <w:t>Я несу ответственность перед банком и организацией за все операции, произведенные по карте, выпущенной на мое имя. Я гарантирую достоверность сведений, указанных в заявлении.</w:t>
      </w:r>
    </w:p>
    <w:p w:rsidR="00747143" w:rsidRPr="000E1346" w:rsidRDefault="00747143" w:rsidP="003B431F">
      <w:pPr>
        <w:spacing w:before="60" w:after="60"/>
        <w:rPr>
          <w:rFonts w:ascii="Times New Roman" w:eastAsia="Times New Roman" w:hAnsi="Times New Roman"/>
          <w:color w:val="000000"/>
          <w:sz w:val="16"/>
          <w:szCs w:val="16"/>
          <w:lang w:eastAsia="ru-RU"/>
        </w:rPr>
      </w:pPr>
      <w:r w:rsidRPr="000E1346">
        <w:rPr>
          <w:rFonts w:ascii="Times New Roman" w:eastAsia="Times New Roman" w:hAnsi="Times New Roman"/>
          <w:b/>
          <w:color w:val="000000"/>
          <w:sz w:val="16"/>
          <w:szCs w:val="16"/>
          <w:lang w:eastAsia="ru-RU"/>
        </w:rPr>
        <w:t xml:space="preserve">Подпись сотрудника организации  __________________ (________________________)  </w:t>
      </w:r>
      <w:r w:rsidR="003B431F" w:rsidRPr="000E1346">
        <w:rPr>
          <w:rFonts w:ascii="Times New Roman" w:eastAsia="Times New Roman" w:hAnsi="Times New Roman"/>
          <w:b/>
          <w:color w:val="000000"/>
          <w:sz w:val="16"/>
          <w:szCs w:val="16"/>
          <w:lang w:eastAsia="ru-RU"/>
        </w:rPr>
        <w:t xml:space="preserve">  </w:t>
      </w:r>
      <w:r w:rsidRPr="000E1346">
        <w:rPr>
          <w:rFonts w:ascii="Times New Roman" w:eastAsia="Times New Roman" w:hAnsi="Times New Roman"/>
          <w:color w:val="000000"/>
          <w:sz w:val="16"/>
          <w:szCs w:val="16"/>
          <w:lang w:eastAsia="ru-RU"/>
        </w:rPr>
        <w:t>ДАТА ________________________</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2389"/>
        <w:gridCol w:w="1102"/>
        <w:gridCol w:w="478"/>
        <w:gridCol w:w="2835"/>
      </w:tblGrid>
      <w:tr w:rsidR="00747143" w:rsidRPr="000E1346" w:rsidTr="00973FDB">
        <w:trPr>
          <w:trHeight w:val="293"/>
        </w:trPr>
        <w:tc>
          <w:tcPr>
            <w:tcW w:w="3119" w:type="dxa"/>
            <w:tcBorders>
              <w:top w:val="single" w:sz="12" w:space="0" w:color="auto"/>
              <w:left w:val="single" w:sz="12" w:space="0" w:color="auto"/>
            </w:tcBorders>
            <w:shd w:val="clear" w:color="auto" w:fill="auto"/>
            <w:vAlign w:val="center"/>
          </w:tcPr>
          <w:p w:rsidR="00747143" w:rsidRPr="000E1346" w:rsidRDefault="00747143" w:rsidP="003B431F">
            <w:pPr>
              <w:ind w:firstLine="0"/>
              <w:rPr>
                <w:rFonts w:ascii="Times New Roman" w:eastAsia="Times New Roman" w:hAnsi="Times New Roman"/>
                <w:color w:val="000000"/>
                <w:sz w:val="16"/>
                <w:szCs w:val="16"/>
                <w:lang w:eastAsia="ru-RU"/>
              </w:rPr>
            </w:pPr>
            <w:r w:rsidRPr="000E1346">
              <w:rPr>
                <w:rFonts w:ascii="Times New Roman" w:eastAsia="Times New Roman" w:hAnsi="Times New Roman"/>
                <w:color w:val="000000"/>
                <w:sz w:val="16"/>
                <w:szCs w:val="16"/>
                <w:lang w:eastAsia="ru-RU"/>
              </w:rPr>
              <w:t>Наименование организации</w:t>
            </w:r>
          </w:p>
        </w:tc>
        <w:tc>
          <w:tcPr>
            <w:tcW w:w="6804" w:type="dxa"/>
            <w:gridSpan w:val="4"/>
            <w:tcBorders>
              <w:top w:val="single" w:sz="12" w:space="0" w:color="auto"/>
              <w:right w:val="single" w:sz="12" w:space="0" w:color="auto"/>
            </w:tcBorders>
            <w:shd w:val="clear" w:color="auto" w:fill="auto"/>
            <w:vAlign w:val="center"/>
          </w:tcPr>
          <w:p w:rsidR="00747143" w:rsidRPr="000E1346" w:rsidRDefault="00747143" w:rsidP="003B431F">
            <w:pPr>
              <w:rPr>
                <w:rFonts w:ascii="Times New Roman" w:eastAsia="Times New Roman" w:hAnsi="Times New Roman"/>
                <w:color w:val="000000"/>
                <w:sz w:val="16"/>
                <w:szCs w:val="16"/>
                <w:lang w:val="en-US" w:eastAsia="ru-RU"/>
              </w:rPr>
            </w:pPr>
          </w:p>
        </w:tc>
      </w:tr>
      <w:tr w:rsidR="00747143" w:rsidRPr="000E1346" w:rsidTr="00973FDB">
        <w:trPr>
          <w:trHeight w:val="254"/>
        </w:trPr>
        <w:tc>
          <w:tcPr>
            <w:tcW w:w="3119" w:type="dxa"/>
            <w:tcBorders>
              <w:top w:val="single" w:sz="12" w:space="0" w:color="auto"/>
              <w:left w:val="single" w:sz="12" w:space="0" w:color="auto"/>
            </w:tcBorders>
            <w:shd w:val="clear" w:color="auto" w:fill="auto"/>
            <w:vAlign w:val="center"/>
          </w:tcPr>
          <w:p w:rsidR="00747143" w:rsidRPr="000E1346" w:rsidRDefault="00747143" w:rsidP="003B431F">
            <w:pPr>
              <w:ind w:firstLine="0"/>
              <w:rPr>
                <w:rFonts w:ascii="Times New Roman" w:eastAsia="Times New Roman" w:hAnsi="Times New Roman"/>
                <w:color w:val="000000"/>
                <w:sz w:val="16"/>
                <w:szCs w:val="16"/>
                <w:lang w:eastAsia="ru-RU"/>
              </w:rPr>
            </w:pPr>
            <w:r w:rsidRPr="000E1346">
              <w:rPr>
                <w:rFonts w:ascii="Times New Roman" w:eastAsia="Times New Roman" w:hAnsi="Times New Roman"/>
                <w:color w:val="000000"/>
                <w:sz w:val="16"/>
                <w:szCs w:val="16"/>
                <w:lang w:eastAsia="ru-RU"/>
              </w:rPr>
              <w:t>Наименование организации (Латинскими буквами, до 30 символов)</w:t>
            </w:r>
          </w:p>
        </w:tc>
        <w:tc>
          <w:tcPr>
            <w:tcW w:w="6804" w:type="dxa"/>
            <w:gridSpan w:val="4"/>
            <w:tcBorders>
              <w:top w:val="single" w:sz="12" w:space="0" w:color="auto"/>
              <w:right w:val="single" w:sz="12" w:space="0" w:color="auto"/>
            </w:tcBorders>
            <w:shd w:val="clear" w:color="auto" w:fill="auto"/>
            <w:vAlign w:val="center"/>
          </w:tcPr>
          <w:p w:rsidR="00747143" w:rsidRPr="000E1346" w:rsidRDefault="00747143" w:rsidP="003B431F">
            <w:pPr>
              <w:rPr>
                <w:rFonts w:ascii="Times New Roman" w:eastAsia="Times New Roman" w:hAnsi="Times New Roman"/>
                <w:color w:val="000000"/>
                <w:sz w:val="16"/>
                <w:szCs w:val="16"/>
                <w:lang w:eastAsia="ru-RU"/>
              </w:rPr>
            </w:pPr>
          </w:p>
        </w:tc>
      </w:tr>
      <w:tr w:rsidR="00747143" w:rsidRPr="000E1346" w:rsidTr="00973FDB">
        <w:trPr>
          <w:trHeight w:val="316"/>
        </w:trPr>
        <w:tc>
          <w:tcPr>
            <w:tcW w:w="3119" w:type="dxa"/>
            <w:tcBorders>
              <w:left w:val="single" w:sz="12" w:space="0" w:color="auto"/>
            </w:tcBorders>
            <w:shd w:val="clear" w:color="auto" w:fill="auto"/>
            <w:vAlign w:val="center"/>
          </w:tcPr>
          <w:p w:rsidR="00747143" w:rsidRPr="000E1346" w:rsidRDefault="00747143" w:rsidP="003B431F">
            <w:pPr>
              <w:ind w:firstLine="0"/>
              <w:rPr>
                <w:rFonts w:ascii="Times New Roman" w:eastAsia="Times New Roman" w:hAnsi="Times New Roman"/>
                <w:color w:val="000000"/>
                <w:sz w:val="16"/>
                <w:szCs w:val="16"/>
                <w:lang w:eastAsia="ru-RU"/>
              </w:rPr>
            </w:pPr>
            <w:r w:rsidRPr="000E1346">
              <w:rPr>
                <w:rFonts w:ascii="Times New Roman" w:eastAsia="Times New Roman" w:hAnsi="Times New Roman"/>
                <w:color w:val="000000"/>
                <w:sz w:val="16"/>
                <w:szCs w:val="16"/>
                <w:lang w:eastAsia="ru-RU"/>
              </w:rPr>
              <w:t>Юридический адрес</w:t>
            </w:r>
          </w:p>
        </w:tc>
        <w:tc>
          <w:tcPr>
            <w:tcW w:w="6804" w:type="dxa"/>
            <w:gridSpan w:val="4"/>
            <w:tcBorders>
              <w:right w:val="single" w:sz="12" w:space="0" w:color="auto"/>
            </w:tcBorders>
            <w:shd w:val="clear" w:color="auto" w:fill="auto"/>
            <w:vAlign w:val="center"/>
          </w:tcPr>
          <w:p w:rsidR="00747143" w:rsidRPr="000E1346" w:rsidRDefault="00747143" w:rsidP="003B431F">
            <w:pPr>
              <w:rPr>
                <w:rFonts w:ascii="Times New Roman" w:eastAsia="Times New Roman" w:hAnsi="Times New Roman"/>
                <w:color w:val="000000"/>
                <w:sz w:val="16"/>
                <w:szCs w:val="16"/>
                <w:lang w:eastAsia="ru-RU"/>
              </w:rPr>
            </w:pPr>
          </w:p>
        </w:tc>
      </w:tr>
      <w:tr w:rsidR="00747143" w:rsidRPr="000E1346" w:rsidTr="00973FDB">
        <w:trPr>
          <w:trHeight w:val="278"/>
        </w:trPr>
        <w:tc>
          <w:tcPr>
            <w:tcW w:w="3119" w:type="dxa"/>
            <w:tcBorders>
              <w:left w:val="single" w:sz="12" w:space="0" w:color="auto"/>
            </w:tcBorders>
            <w:shd w:val="clear" w:color="auto" w:fill="auto"/>
            <w:vAlign w:val="center"/>
          </w:tcPr>
          <w:p w:rsidR="00747143" w:rsidRPr="000E1346" w:rsidRDefault="00747143" w:rsidP="003B431F">
            <w:pPr>
              <w:ind w:firstLine="0"/>
              <w:rPr>
                <w:rFonts w:ascii="Times New Roman" w:eastAsia="Times New Roman" w:hAnsi="Times New Roman"/>
                <w:color w:val="000000"/>
                <w:sz w:val="16"/>
                <w:szCs w:val="16"/>
                <w:lang w:eastAsia="ru-RU"/>
              </w:rPr>
            </w:pPr>
            <w:r w:rsidRPr="000E1346">
              <w:rPr>
                <w:rFonts w:ascii="Times New Roman" w:eastAsia="Times New Roman" w:hAnsi="Times New Roman"/>
                <w:color w:val="000000"/>
                <w:sz w:val="16"/>
                <w:szCs w:val="16"/>
                <w:lang w:eastAsia="ru-RU"/>
              </w:rPr>
              <w:t>Фактический адрес</w:t>
            </w:r>
          </w:p>
        </w:tc>
        <w:tc>
          <w:tcPr>
            <w:tcW w:w="6804" w:type="dxa"/>
            <w:gridSpan w:val="4"/>
            <w:tcBorders>
              <w:right w:val="single" w:sz="12" w:space="0" w:color="auto"/>
            </w:tcBorders>
            <w:shd w:val="clear" w:color="auto" w:fill="auto"/>
            <w:vAlign w:val="center"/>
          </w:tcPr>
          <w:p w:rsidR="00747143" w:rsidRPr="000E1346" w:rsidRDefault="00747143" w:rsidP="003B431F">
            <w:pPr>
              <w:rPr>
                <w:rFonts w:ascii="Times New Roman" w:eastAsia="Times New Roman" w:hAnsi="Times New Roman"/>
                <w:color w:val="000000"/>
                <w:sz w:val="16"/>
                <w:szCs w:val="16"/>
                <w:lang w:eastAsia="ru-RU"/>
              </w:rPr>
            </w:pPr>
          </w:p>
        </w:tc>
      </w:tr>
      <w:tr w:rsidR="00747143" w:rsidRPr="000E1346" w:rsidTr="00973FDB">
        <w:trPr>
          <w:trHeight w:val="127"/>
        </w:trPr>
        <w:tc>
          <w:tcPr>
            <w:tcW w:w="3119" w:type="dxa"/>
            <w:tcBorders>
              <w:left w:val="single" w:sz="12" w:space="0" w:color="auto"/>
              <w:bottom w:val="single" w:sz="12" w:space="0" w:color="auto"/>
            </w:tcBorders>
            <w:shd w:val="clear" w:color="auto" w:fill="auto"/>
            <w:vAlign w:val="center"/>
          </w:tcPr>
          <w:p w:rsidR="00747143" w:rsidRPr="000E1346" w:rsidRDefault="00747143" w:rsidP="003B431F">
            <w:pPr>
              <w:ind w:firstLine="0"/>
              <w:rPr>
                <w:rFonts w:ascii="Times New Roman" w:eastAsia="Times New Roman" w:hAnsi="Times New Roman"/>
                <w:color w:val="000000"/>
                <w:sz w:val="16"/>
                <w:szCs w:val="16"/>
                <w:lang w:eastAsia="ru-RU"/>
              </w:rPr>
            </w:pPr>
            <w:r w:rsidRPr="000E1346">
              <w:rPr>
                <w:rFonts w:ascii="Times New Roman" w:eastAsia="Times New Roman" w:hAnsi="Times New Roman"/>
                <w:color w:val="000000"/>
                <w:sz w:val="16"/>
                <w:szCs w:val="16"/>
                <w:lang w:eastAsia="ru-RU"/>
              </w:rPr>
              <w:t xml:space="preserve">Номер телефона </w:t>
            </w:r>
          </w:p>
        </w:tc>
        <w:tc>
          <w:tcPr>
            <w:tcW w:w="2389" w:type="dxa"/>
            <w:tcBorders>
              <w:bottom w:val="single" w:sz="12" w:space="0" w:color="auto"/>
              <w:right w:val="single" w:sz="12" w:space="0" w:color="auto"/>
            </w:tcBorders>
            <w:shd w:val="clear" w:color="auto" w:fill="auto"/>
            <w:vAlign w:val="center"/>
          </w:tcPr>
          <w:p w:rsidR="00747143" w:rsidRPr="000E1346" w:rsidRDefault="00747143" w:rsidP="003B431F">
            <w:pPr>
              <w:rPr>
                <w:rFonts w:ascii="Times New Roman" w:eastAsia="Times New Roman" w:hAnsi="Times New Roman"/>
                <w:color w:val="000000"/>
                <w:sz w:val="16"/>
                <w:szCs w:val="16"/>
                <w:lang w:eastAsia="ru-RU"/>
              </w:rPr>
            </w:pPr>
          </w:p>
        </w:tc>
        <w:tc>
          <w:tcPr>
            <w:tcW w:w="1102" w:type="dxa"/>
            <w:tcBorders>
              <w:left w:val="single" w:sz="12" w:space="0" w:color="auto"/>
              <w:bottom w:val="single" w:sz="12" w:space="0" w:color="auto"/>
            </w:tcBorders>
            <w:shd w:val="clear" w:color="auto" w:fill="auto"/>
            <w:vAlign w:val="center"/>
          </w:tcPr>
          <w:p w:rsidR="00747143" w:rsidRPr="000E1346" w:rsidRDefault="00747143" w:rsidP="003B431F">
            <w:pPr>
              <w:ind w:firstLine="0"/>
              <w:rPr>
                <w:rFonts w:ascii="Times New Roman" w:eastAsia="Times New Roman" w:hAnsi="Times New Roman"/>
                <w:color w:val="000000"/>
                <w:sz w:val="16"/>
                <w:szCs w:val="16"/>
                <w:lang w:eastAsia="ru-RU"/>
              </w:rPr>
            </w:pPr>
            <w:r w:rsidRPr="000E1346">
              <w:rPr>
                <w:rFonts w:ascii="Times New Roman" w:eastAsia="Times New Roman" w:hAnsi="Times New Roman"/>
                <w:color w:val="000000"/>
                <w:sz w:val="16"/>
                <w:szCs w:val="16"/>
                <w:lang w:eastAsia="ru-RU"/>
              </w:rPr>
              <w:t>Номер факса</w:t>
            </w:r>
          </w:p>
        </w:tc>
        <w:tc>
          <w:tcPr>
            <w:tcW w:w="3313" w:type="dxa"/>
            <w:gridSpan w:val="2"/>
            <w:tcBorders>
              <w:bottom w:val="single" w:sz="12" w:space="0" w:color="auto"/>
              <w:right w:val="single" w:sz="12" w:space="0" w:color="auto"/>
            </w:tcBorders>
            <w:shd w:val="clear" w:color="auto" w:fill="auto"/>
          </w:tcPr>
          <w:p w:rsidR="00747143" w:rsidRPr="000E1346" w:rsidRDefault="00747143" w:rsidP="003B431F">
            <w:pPr>
              <w:rPr>
                <w:rFonts w:ascii="Times New Roman" w:eastAsia="Times New Roman" w:hAnsi="Times New Roman"/>
                <w:color w:val="000000"/>
                <w:sz w:val="16"/>
                <w:szCs w:val="16"/>
                <w:lang w:eastAsia="ru-RU"/>
              </w:rPr>
            </w:pPr>
          </w:p>
        </w:tc>
      </w:tr>
      <w:tr w:rsidR="00747143" w:rsidRPr="000E1346" w:rsidTr="00973FDB">
        <w:trPr>
          <w:trHeight w:val="91"/>
        </w:trPr>
        <w:tc>
          <w:tcPr>
            <w:tcW w:w="3119" w:type="dxa"/>
            <w:tcBorders>
              <w:top w:val="single" w:sz="12" w:space="0" w:color="auto"/>
              <w:left w:val="single" w:sz="12" w:space="0" w:color="auto"/>
            </w:tcBorders>
            <w:shd w:val="clear" w:color="auto" w:fill="auto"/>
            <w:vAlign w:val="center"/>
          </w:tcPr>
          <w:p w:rsidR="00747143" w:rsidRPr="000E1346" w:rsidRDefault="00747143" w:rsidP="003B431F">
            <w:pPr>
              <w:ind w:firstLine="0"/>
              <w:rPr>
                <w:rFonts w:ascii="Times New Roman" w:eastAsia="Times New Roman" w:hAnsi="Times New Roman"/>
                <w:color w:val="000000"/>
                <w:sz w:val="16"/>
                <w:szCs w:val="16"/>
                <w:lang w:eastAsia="ru-RU"/>
              </w:rPr>
            </w:pPr>
            <w:r w:rsidRPr="000E1346">
              <w:rPr>
                <w:rFonts w:ascii="Times New Roman" w:eastAsia="Times New Roman" w:hAnsi="Times New Roman"/>
                <w:color w:val="000000"/>
                <w:sz w:val="16"/>
                <w:szCs w:val="16"/>
                <w:lang w:eastAsia="ru-RU"/>
              </w:rPr>
              <w:t>Наименование Банка</w:t>
            </w:r>
          </w:p>
        </w:tc>
        <w:tc>
          <w:tcPr>
            <w:tcW w:w="6804" w:type="dxa"/>
            <w:gridSpan w:val="4"/>
            <w:tcBorders>
              <w:top w:val="single" w:sz="12" w:space="0" w:color="auto"/>
              <w:right w:val="single" w:sz="12" w:space="0" w:color="auto"/>
            </w:tcBorders>
            <w:shd w:val="clear" w:color="auto" w:fill="auto"/>
            <w:vAlign w:val="center"/>
          </w:tcPr>
          <w:p w:rsidR="00747143" w:rsidRPr="000E1346" w:rsidRDefault="00CE160C" w:rsidP="003B431F">
            <w:pPr>
              <w:ind w:firstLine="0"/>
              <w:rPr>
                <w:rFonts w:ascii="Times New Roman" w:eastAsia="Times New Roman" w:hAnsi="Times New Roman"/>
                <w:color w:val="000000"/>
                <w:sz w:val="16"/>
                <w:szCs w:val="16"/>
                <w:lang w:eastAsia="ru-RU"/>
              </w:rPr>
            </w:pPr>
            <w:r w:rsidRPr="000E1346">
              <w:rPr>
                <w:rFonts w:ascii="Times New Roman" w:eastAsia="Times New Roman" w:hAnsi="Times New Roman"/>
                <w:color w:val="000000"/>
                <w:sz w:val="16"/>
                <w:szCs w:val="16"/>
                <w:lang w:eastAsia="ru-RU"/>
              </w:rPr>
              <w:t>ОАО КБ «Солидарность»</w:t>
            </w:r>
          </w:p>
        </w:tc>
      </w:tr>
      <w:tr w:rsidR="00747143" w:rsidRPr="000E1346" w:rsidTr="00973FDB">
        <w:trPr>
          <w:trHeight w:val="211"/>
        </w:trPr>
        <w:tc>
          <w:tcPr>
            <w:tcW w:w="3119" w:type="dxa"/>
            <w:tcBorders>
              <w:left w:val="single" w:sz="12" w:space="0" w:color="auto"/>
              <w:bottom w:val="single" w:sz="12" w:space="0" w:color="auto"/>
            </w:tcBorders>
            <w:shd w:val="clear" w:color="auto" w:fill="auto"/>
            <w:vAlign w:val="center"/>
          </w:tcPr>
          <w:p w:rsidR="00747143" w:rsidRPr="000E1346" w:rsidRDefault="00747143" w:rsidP="003B431F">
            <w:pPr>
              <w:ind w:firstLine="0"/>
              <w:rPr>
                <w:rFonts w:ascii="Times New Roman" w:eastAsia="Times New Roman" w:hAnsi="Times New Roman"/>
                <w:color w:val="000000"/>
                <w:sz w:val="16"/>
                <w:szCs w:val="16"/>
                <w:lang w:eastAsia="ru-RU"/>
              </w:rPr>
            </w:pPr>
            <w:r w:rsidRPr="000E1346">
              <w:rPr>
                <w:rFonts w:ascii="Times New Roman" w:eastAsia="Times New Roman" w:hAnsi="Times New Roman"/>
                <w:color w:val="000000"/>
                <w:sz w:val="16"/>
                <w:szCs w:val="16"/>
                <w:lang w:eastAsia="ru-RU"/>
              </w:rPr>
              <w:t>Адрес Банка</w:t>
            </w:r>
          </w:p>
        </w:tc>
        <w:tc>
          <w:tcPr>
            <w:tcW w:w="6804" w:type="dxa"/>
            <w:gridSpan w:val="4"/>
            <w:tcBorders>
              <w:bottom w:val="single" w:sz="12" w:space="0" w:color="auto"/>
              <w:right w:val="single" w:sz="12" w:space="0" w:color="auto"/>
            </w:tcBorders>
            <w:shd w:val="clear" w:color="auto" w:fill="auto"/>
            <w:vAlign w:val="center"/>
          </w:tcPr>
          <w:p w:rsidR="00747143" w:rsidRPr="000E1346" w:rsidRDefault="00CE160C" w:rsidP="003B431F">
            <w:pPr>
              <w:tabs>
                <w:tab w:val="left" w:leader="underscore" w:pos="-1418"/>
                <w:tab w:val="left" w:pos="540"/>
              </w:tabs>
              <w:spacing w:after="80"/>
              <w:ind w:left="567" w:hanging="567"/>
              <w:rPr>
                <w:rFonts w:ascii="Times New Roman" w:eastAsia="Times New Roman" w:hAnsi="Times New Roman"/>
                <w:sz w:val="16"/>
                <w:szCs w:val="16"/>
                <w:lang w:eastAsia="ru-RU"/>
              </w:rPr>
            </w:pPr>
            <w:r w:rsidRPr="000E1346">
              <w:rPr>
                <w:rFonts w:ascii="Times New Roman" w:eastAsia="Times New Roman" w:hAnsi="Times New Roman"/>
                <w:sz w:val="16"/>
                <w:szCs w:val="16"/>
                <w:lang w:eastAsia="ru-RU"/>
              </w:rPr>
              <w:t>443099 г. Самара, ул. Куйбышева, д. 90.</w:t>
            </w:r>
          </w:p>
        </w:tc>
      </w:tr>
      <w:tr w:rsidR="00747143" w:rsidRPr="000E1346" w:rsidTr="00973FDB">
        <w:trPr>
          <w:trHeight w:val="131"/>
        </w:trPr>
        <w:tc>
          <w:tcPr>
            <w:tcW w:w="3119" w:type="dxa"/>
            <w:tcBorders>
              <w:top w:val="single" w:sz="12" w:space="0" w:color="auto"/>
              <w:left w:val="single" w:sz="12" w:space="0" w:color="auto"/>
            </w:tcBorders>
            <w:shd w:val="clear" w:color="auto" w:fill="auto"/>
            <w:vAlign w:val="center"/>
          </w:tcPr>
          <w:p w:rsidR="00747143" w:rsidRPr="000E1346" w:rsidRDefault="00747143" w:rsidP="003B431F">
            <w:pPr>
              <w:ind w:firstLine="0"/>
              <w:rPr>
                <w:rFonts w:ascii="Times New Roman" w:eastAsia="Times New Roman" w:hAnsi="Times New Roman"/>
                <w:color w:val="000000"/>
                <w:sz w:val="16"/>
                <w:szCs w:val="16"/>
                <w:lang w:eastAsia="ru-RU"/>
              </w:rPr>
            </w:pPr>
            <w:r w:rsidRPr="000E1346">
              <w:rPr>
                <w:rFonts w:ascii="Times New Roman" w:eastAsia="Times New Roman" w:hAnsi="Times New Roman"/>
                <w:color w:val="000000"/>
                <w:sz w:val="16"/>
                <w:szCs w:val="16"/>
                <w:lang w:eastAsia="ru-RU"/>
              </w:rPr>
              <w:t>Номер расчетного счета</w:t>
            </w:r>
          </w:p>
        </w:tc>
        <w:tc>
          <w:tcPr>
            <w:tcW w:w="6804" w:type="dxa"/>
            <w:gridSpan w:val="4"/>
            <w:tcBorders>
              <w:top w:val="single" w:sz="12" w:space="0" w:color="auto"/>
              <w:right w:val="single" w:sz="12" w:space="0" w:color="auto"/>
            </w:tcBorders>
            <w:shd w:val="clear" w:color="auto" w:fill="auto"/>
            <w:vAlign w:val="center"/>
          </w:tcPr>
          <w:p w:rsidR="00747143" w:rsidRPr="000E1346" w:rsidRDefault="00747143" w:rsidP="003B431F">
            <w:pPr>
              <w:rPr>
                <w:rFonts w:ascii="Times New Roman" w:eastAsia="Times New Roman" w:hAnsi="Times New Roman"/>
                <w:color w:val="000000"/>
                <w:sz w:val="16"/>
                <w:szCs w:val="16"/>
                <w:lang w:eastAsia="ru-RU"/>
              </w:rPr>
            </w:pPr>
          </w:p>
        </w:tc>
      </w:tr>
      <w:tr w:rsidR="00747143" w:rsidRPr="000E1346" w:rsidTr="00973FDB">
        <w:trPr>
          <w:trHeight w:val="224"/>
        </w:trPr>
        <w:tc>
          <w:tcPr>
            <w:tcW w:w="3119" w:type="dxa"/>
            <w:tcBorders>
              <w:left w:val="single" w:sz="12" w:space="0" w:color="auto"/>
            </w:tcBorders>
            <w:shd w:val="clear" w:color="auto" w:fill="auto"/>
            <w:vAlign w:val="center"/>
          </w:tcPr>
          <w:p w:rsidR="00747143" w:rsidRPr="000E1346" w:rsidRDefault="00747143" w:rsidP="003B431F">
            <w:pPr>
              <w:ind w:firstLine="0"/>
              <w:rPr>
                <w:rFonts w:ascii="Times New Roman" w:eastAsia="Times New Roman" w:hAnsi="Times New Roman"/>
                <w:color w:val="000000"/>
                <w:sz w:val="16"/>
                <w:szCs w:val="16"/>
                <w:lang w:eastAsia="ru-RU"/>
              </w:rPr>
            </w:pPr>
            <w:r w:rsidRPr="000E1346">
              <w:rPr>
                <w:rFonts w:ascii="Times New Roman" w:eastAsia="Times New Roman" w:hAnsi="Times New Roman"/>
                <w:color w:val="000000"/>
                <w:sz w:val="16"/>
                <w:szCs w:val="16"/>
                <w:lang w:eastAsia="ru-RU"/>
              </w:rPr>
              <w:t>Контактное лицо организации</w:t>
            </w:r>
          </w:p>
        </w:tc>
        <w:tc>
          <w:tcPr>
            <w:tcW w:w="2389" w:type="dxa"/>
            <w:tcBorders>
              <w:right w:val="single" w:sz="12" w:space="0" w:color="auto"/>
            </w:tcBorders>
            <w:shd w:val="clear" w:color="auto" w:fill="auto"/>
            <w:vAlign w:val="center"/>
          </w:tcPr>
          <w:p w:rsidR="00747143" w:rsidRPr="000E1346" w:rsidRDefault="00747143" w:rsidP="003B431F">
            <w:pPr>
              <w:rPr>
                <w:rFonts w:ascii="Times New Roman" w:eastAsia="Times New Roman" w:hAnsi="Times New Roman"/>
                <w:color w:val="000000"/>
                <w:sz w:val="16"/>
                <w:szCs w:val="16"/>
                <w:lang w:eastAsia="ru-RU"/>
              </w:rPr>
            </w:pPr>
          </w:p>
        </w:tc>
        <w:tc>
          <w:tcPr>
            <w:tcW w:w="1580" w:type="dxa"/>
            <w:gridSpan w:val="2"/>
            <w:tcBorders>
              <w:left w:val="single" w:sz="12" w:space="0" w:color="auto"/>
            </w:tcBorders>
            <w:shd w:val="clear" w:color="auto" w:fill="auto"/>
            <w:vAlign w:val="center"/>
          </w:tcPr>
          <w:p w:rsidR="00747143" w:rsidRPr="000E1346" w:rsidRDefault="00747143" w:rsidP="003B431F">
            <w:pPr>
              <w:ind w:firstLine="0"/>
              <w:rPr>
                <w:rFonts w:ascii="Times New Roman" w:eastAsia="Times New Roman" w:hAnsi="Times New Roman"/>
                <w:color w:val="000000"/>
                <w:sz w:val="16"/>
                <w:szCs w:val="16"/>
                <w:lang w:eastAsia="ru-RU"/>
              </w:rPr>
            </w:pPr>
            <w:r w:rsidRPr="000E1346">
              <w:rPr>
                <w:rFonts w:ascii="Times New Roman" w:eastAsia="Times New Roman" w:hAnsi="Times New Roman"/>
                <w:color w:val="000000"/>
                <w:sz w:val="16"/>
                <w:szCs w:val="16"/>
                <w:lang w:eastAsia="ru-RU"/>
              </w:rPr>
              <w:t xml:space="preserve">Номер телефона </w:t>
            </w:r>
          </w:p>
        </w:tc>
        <w:tc>
          <w:tcPr>
            <w:tcW w:w="2835" w:type="dxa"/>
            <w:tcBorders>
              <w:right w:val="single" w:sz="12" w:space="0" w:color="auto"/>
            </w:tcBorders>
            <w:shd w:val="clear" w:color="auto" w:fill="auto"/>
          </w:tcPr>
          <w:p w:rsidR="00747143" w:rsidRPr="000E1346" w:rsidRDefault="00747143" w:rsidP="003B431F">
            <w:pPr>
              <w:rPr>
                <w:rFonts w:ascii="Times New Roman" w:eastAsia="Times New Roman" w:hAnsi="Times New Roman"/>
                <w:color w:val="000000"/>
                <w:sz w:val="16"/>
                <w:szCs w:val="16"/>
                <w:lang w:eastAsia="ru-RU"/>
              </w:rPr>
            </w:pPr>
          </w:p>
        </w:tc>
      </w:tr>
      <w:tr w:rsidR="00747143" w:rsidRPr="000E1346" w:rsidTr="00973FDB">
        <w:trPr>
          <w:trHeight w:val="184"/>
        </w:trPr>
        <w:tc>
          <w:tcPr>
            <w:tcW w:w="3119" w:type="dxa"/>
            <w:tcBorders>
              <w:left w:val="single" w:sz="12" w:space="0" w:color="auto"/>
              <w:bottom w:val="single" w:sz="12" w:space="0" w:color="auto"/>
            </w:tcBorders>
            <w:shd w:val="clear" w:color="auto" w:fill="auto"/>
            <w:vAlign w:val="center"/>
          </w:tcPr>
          <w:p w:rsidR="00747143" w:rsidRPr="000E1346" w:rsidRDefault="00747143" w:rsidP="003B431F">
            <w:pPr>
              <w:ind w:firstLine="0"/>
              <w:rPr>
                <w:rFonts w:ascii="Times New Roman" w:eastAsia="Times New Roman" w:hAnsi="Times New Roman"/>
                <w:color w:val="000000"/>
                <w:sz w:val="16"/>
                <w:szCs w:val="16"/>
                <w:lang w:eastAsia="ru-RU"/>
              </w:rPr>
            </w:pPr>
            <w:r w:rsidRPr="000E1346">
              <w:rPr>
                <w:rFonts w:ascii="Times New Roman" w:eastAsia="Times New Roman" w:hAnsi="Times New Roman"/>
                <w:color w:val="000000"/>
                <w:sz w:val="16"/>
                <w:szCs w:val="16"/>
                <w:lang w:eastAsia="ru-RU"/>
              </w:rPr>
              <w:t>Главный бухгалтер организации</w:t>
            </w:r>
          </w:p>
        </w:tc>
        <w:tc>
          <w:tcPr>
            <w:tcW w:w="2389" w:type="dxa"/>
            <w:tcBorders>
              <w:bottom w:val="single" w:sz="12" w:space="0" w:color="auto"/>
              <w:right w:val="single" w:sz="12" w:space="0" w:color="auto"/>
            </w:tcBorders>
            <w:shd w:val="clear" w:color="auto" w:fill="auto"/>
            <w:vAlign w:val="center"/>
          </w:tcPr>
          <w:p w:rsidR="00747143" w:rsidRPr="000E1346" w:rsidRDefault="00747143" w:rsidP="003B431F">
            <w:pPr>
              <w:rPr>
                <w:rFonts w:ascii="Times New Roman" w:eastAsia="Times New Roman" w:hAnsi="Times New Roman"/>
                <w:color w:val="000000"/>
                <w:sz w:val="16"/>
                <w:szCs w:val="16"/>
                <w:lang w:eastAsia="ru-RU"/>
              </w:rPr>
            </w:pPr>
          </w:p>
        </w:tc>
        <w:tc>
          <w:tcPr>
            <w:tcW w:w="1580" w:type="dxa"/>
            <w:gridSpan w:val="2"/>
            <w:tcBorders>
              <w:left w:val="single" w:sz="12" w:space="0" w:color="auto"/>
              <w:bottom w:val="single" w:sz="12" w:space="0" w:color="auto"/>
            </w:tcBorders>
            <w:shd w:val="clear" w:color="auto" w:fill="auto"/>
            <w:vAlign w:val="center"/>
          </w:tcPr>
          <w:p w:rsidR="00747143" w:rsidRPr="000E1346" w:rsidRDefault="00747143" w:rsidP="003B431F">
            <w:pPr>
              <w:ind w:firstLine="0"/>
              <w:rPr>
                <w:rFonts w:ascii="Times New Roman" w:eastAsia="Times New Roman" w:hAnsi="Times New Roman"/>
                <w:color w:val="000000"/>
                <w:sz w:val="16"/>
                <w:szCs w:val="16"/>
                <w:lang w:eastAsia="ru-RU"/>
              </w:rPr>
            </w:pPr>
            <w:r w:rsidRPr="000E1346">
              <w:rPr>
                <w:rFonts w:ascii="Times New Roman" w:eastAsia="Times New Roman" w:hAnsi="Times New Roman"/>
                <w:color w:val="000000"/>
                <w:sz w:val="16"/>
                <w:szCs w:val="16"/>
                <w:lang w:eastAsia="ru-RU"/>
              </w:rPr>
              <w:t>Номер телефона</w:t>
            </w:r>
          </w:p>
        </w:tc>
        <w:tc>
          <w:tcPr>
            <w:tcW w:w="2835" w:type="dxa"/>
            <w:tcBorders>
              <w:bottom w:val="single" w:sz="12" w:space="0" w:color="auto"/>
              <w:right w:val="single" w:sz="12" w:space="0" w:color="auto"/>
            </w:tcBorders>
            <w:shd w:val="clear" w:color="auto" w:fill="auto"/>
          </w:tcPr>
          <w:p w:rsidR="00747143" w:rsidRPr="000E1346" w:rsidRDefault="00747143" w:rsidP="003B431F">
            <w:pPr>
              <w:rPr>
                <w:rFonts w:ascii="Times New Roman" w:eastAsia="Times New Roman" w:hAnsi="Times New Roman"/>
                <w:color w:val="000000"/>
                <w:sz w:val="16"/>
                <w:szCs w:val="16"/>
                <w:lang w:eastAsia="ru-RU"/>
              </w:rPr>
            </w:pPr>
          </w:p>
        </w:tc>
      </w:tr>
    </w:tbl>
    <w:p w:rsidR="00747143" w:rsidRPr="000E1346" w:rsidRDefault="00747143" w:rsidP="003B431F">
      <w:pPr>
        <w:spacing w:before="60" w:after="60"/>
        <w:rPr>
          <w:rFonts w:ascii="Times New Roman" w:eastAsia="Times New Roman" w:hAnsi="Times New Roman"/>
          <w:color w:val="000000"/>
          <w:sz w:val="16"/>
          <w:szCs w:val="16"/>
          <w:lang w:val="en-US" w:eastAsia="ru-RU"/>
        </w:rPr>
      </w:pPr>
    </w:p>
    <w:tbl>
      <w:tblPr>
        <w:tblW w:w="9976" w:type="dxa"/>
        <w:tblCellSpacing w:w="20" w:type="dxa"/>
        <w:tblInd w:w="208"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ayout w:type="fixed"/>
        <w:tblLook w:val="0000" w:firstRow="0" w:lastRow="0" w:firstColumn="0" w:lastColumn="0" w:noHBand="0" w:noVBand="0"/>
      </w:tblPr>
      <w:tblGrid>
        <w:gridCol w:w="3415"/>
        <w:gridCol w:w="2618"/>
        <w:gridCol w:w="3943"/>
      </w:tblGrid>
      <w:tr w:rsidR="00747143" w:rsidRPr="000E1346" w:rsidTr="00973FDB">
        <w:trPr>
          <w:trHeight w:val="473"/>
          <w:tblCellSpacing w:w="20" w:type="dxa"/>
        </w:trPr>
        <w:tc>
          <w:tcPr>
            <w:tcW w:w="3355" w:type="dxa"/>
            <w:shd w:val="clear" w:color="auto" w:fill="auto"/>
          </w:tcPr>
          <w:p w:rsidR="00747143" w:rsidRPr="000E1346" w:rsidRDefault="00747143" w:rsidP="003B431F">
            <w:pPr>
              <w:rPr>
                <w:rFonts w:ascii="Times New Roman" w:eastAsia="Times New Roman" w:hAnsi="Times New Roman"/>
                <w:sz w:val="16"/>
                <w:szCs w:val="16"/>
                <w:lang w:eastAsia="ru-RU"/>
              </w:rPr>
            </w:pPr>
            <w:r w:rsidRPr="000E1346">
              <w:rPr>
                <w:rFonts w:ascii="Times New Roman" w:eastAsia="Times New Roman" w:hAnsi="Times New Roman"/>
                <w:sz w:val="16"/>
                <w:szCs w:val="16"/>
                <w:lang w:eastAsia="ru-RU"/>
              </w:rPr>
              <w:t>Руководитель</w:t>
            </w:r>
          </w:p>
          <w:p w:rsidR="00747143" w:rsidRPr="000E1346" w:rsidRDefault="00747143" w:rsidP="003B431F">
            <w:pPr>
              <w:ind w:left="-142"/>
              <w:jc w:val="center"/>
              <w:rPr>
                <w:rFonts w:ascii="Times New Roman" w:eastAsia="Times New Roman" w:hAnsi="Times New Roman"/>
                <w:sz w:val="16"/>
                <w:szCs w:val="16"/>
                <w:lang w:eastAsia="ru-RU"/>
              </w:rPr>
            </w:pPr>
            <w:r w:rsidRPr="000E1346">
              <w:rPr>
                <w:rFonts w:ascii="Times New Roman" w:eastAsia="Times New Roman" w:hAnsi="Times New Roman"/>
                <w:color w:val="0000FF"/>
                <w:sz w:val="16"/>
                <w:szCs w:val="16"/>
                <w:lang w:val="en-US" w:eastAsia="ru-RU"/>
              </w:rPr>
              <w:t xml:space="preserve"> </w:t>
            </w:r>
          </w:p>
        </w:tc>
        <w:tc>
          <w:tcPr>
            <w:tcW w:w="2578" w:type="dxa"/>
            <w:shd w:val="clear" w:color="auto" w:fill="auto"/>
          </w:tcPr>
          <w:p w:rsidR="00747143" w:rsidRPr="000E1346" w:rsidRDefault="00747143" w:rsidP="003B431F">
            <w:pPr>
              <w:ind w:left="-142"/>
              <w:rPr>
                <w:rFonts w:ascii="Times New Roman" w:eastAsia="Times New Roman" w:hAnsi="Times New Roman"/>
                <w:sz w:val="16"/>
                <w:szCs w:val="16"/>
                <w:lang w:eastAsia="ru-RU"/>
              </w:rPr>
            </w:pPr>
          </w:p>
        </w:tc>
        <w:tc>
          <w:tcPr>
            <w:tcW w:w="3883" w:type="dxa"/>
            <w:shd w:val="clear" w:color="auto" w:fill="auto"/>
            <w:vAlign w:val="bottom"/>
          </w:tcPr>
          <w:p w:rsidR="00747143" w:rsidRPr="000E1346" w:rsidRDefault="00747143" w:rsidP="003B431F">
            <w:pPr>
              <w:jc w:val="center"/>
              <w:rPr>
                <w:rFonts w:ascii="Times New Roman" w:eastAsia="Times New Roman" w:hAnsi="Times New Roman"/>
                <w:sz w:val="16"/>
                <w:szCs w:val="16"/>
                <w:lang w:eastAsia="ru-RU"/>
              </w:rPr>
            </w:pPr>
          </w:p>
        </w:tc>
      </w:tr>
      <w:tr w:rsidR="00747143" w:rsidRPr="000E1346" w:rsidTr="00973FDB">
        <w:trPr>
          <w:trHeight w:val="207"/>
          <w:tblCellSpacing w:w="20" w:type="dxa"/>
        </w:trPr>
        <w:tc>
          <w:tcPr>
            <w:tcW w:w="3355" w:type="dxa"/>
            <w:shd w:val="clear" w:color="auto" w:fill="auto"/>
          </w:tcPr>
          <w:p w:rsidR="00747143" w:rsidRPr="000E1346" w:rsidRDefault="00747143" w:rsidP="003B431F">
            <w:pPr>
              <w:ind w:left="-142"/>
              <w:jc w:val="center"/>
              <w:rPr>
                <w:rFonts w:ascii="Times New Roman" w:eastAsia="Times New Roman" w:hAnsi="Times New Roman"/>
                <w:b/>
                <w:i/>
                <w:sz w:val="16"/>
                <w:szCs w:val="16"/>
                <w:lang w:eastAsia="ru-RU"/>
              </w:rPr>
            </w:pPr>
            <w:r w:rsidRPr="000E1346">
              <w:rPr>
                <w:rFonts w:ascii="Times New Roman" w:eastAsia="Times New Roman" w:hAnsi="Times New Roman"/>
                <w:b/>
                <w:i/>
                <w:sz w:val="16"/>
                <w:szCs w:val="16"/>
                <w:lang w:eastAsia="ru-RU"/>
              </w:rPr>
              <w:t>должность</w:t>
            </w:r>
          </w:p>
        </w:tc>
        <w:tc>
          <w:tcPr>
            <w:tcW w:w="2578" w:type="dxa"/>
            <w:shd w:val="clear" w:color="auto" w:fill="auto"/>
          </w:tcPr>
          <w:p w:rsidR="00747143" w:rsidRPr="000E1346" w:rsidRDefault="00747143" w:rsidP="003B431F">
            <w:pPr>
              <w:ind w:left="-142"/>
              <w:jc w:val="center"/>
              <w:rPr>
                <w:rFonts w:ascii="Times New Roman" w:eastAsia="Times New Roman" w:hAnsi="Times New Roman"/>
                <w:b/>
                <w:i/>
                <w:sz w:val="16"/>
                <w:szCs w:val="16"/>
                <w:lang w:eastAsia="ru-RU"/>
              </w:rPr>
            </w:pPr>
            <w:r w:rsidRPr="000E1346">
              <w:rPr>
                <w:rFonts w:ascii="Times New Roman" w:eastAsia="Times New Roman" w:hAnsi="Times New Roman"/>
                <w:b/>
                <w:i/>
                <w:sz w:val="16"/>
                <w:szCs w:val="16"/>
                <w:lang w:eastAsia="ru-RU"/>
              </w:rPr>
              <w:t>подпись</w:t>
            </w:r>
          </w:p>
        </w:tc>
        <w:tc>
          <w:tcPr>
            <w:tcW w:w="3883" w:type="dxa"/>
            <w:shd w:val="clear" w:color="auto" w:fill="auto"/>
          </w:tcPr>
          <w:p w:rsidR="00747143" w:rsidRPr="000E1346" w:rsidRDefault="00747143" w:rsidP="003B431F">
            <w:pPr>
              <w:ind w:left="-142"/>
              <w:jc w:val="center"/>
              <w:rPr>
                <w:rFonts w:ascii="Times New Roman" w:eastAsia="Times New Roman" w:hAnsi="Times New Roman"/>
                <w:b/>
                <w:i/>
                <w:sz w:val="16"/>
                <w:szCs w:val="16"/>
                <w:lang w:eastAsia="ru-RU"/>
              </w:rPr>
            </w:pPr>
            <w:r w:rsidRPr="000E1346">
              <w:rPr>
                <w:rFonts w:ascii="Times New Roman" w:eastAsia="Times New Roman" w:hAnsi="Times New Roman"/>
                <w:b/>
                <w:i/>
                <w:sz w:val="16"/>
                <w:szCs w:val="16"/>
                <w:lang w:eastAsia="ru-RU"/>
              </w:rPr>
              <w:t>Ф.И.О.</w:t>
            </w:r>
          </w:p>
        </w:tc>
      </w:tr>
    </w:tbl>
    <w:p w:rsidR="00EB1C50" w:rsidRPr="000E1346" w:rsidRDefault="00EB1C50" w:rsidP="003B431F">
      <w:pPr>
        <w:pStyle w:val="a9"/>
        <w:spacing w:after="0"/>
        <w:ind w:left="360"/>
        <w:jc w:val="left"/>
        <w:rPr>
          <w:sz w:val="16"/>
          <w:szCs w:val="16"/>
        </w:rPr>
        <w:sectPr w:rsidR="00EB1C50" w:rsidRPr="000E1346" w:rsidSect="00EB1C50">
          <w:pgSz w:w="11906" w:h="16838"/>
          <w:pgMar w:top="709" w:right="850" w:bottom="568" w:left="1701" w:header="708" w:footer="708" w:gutter="0"/>
          <w:cols w:space="708"/>
          <w:titlePg/>
          <w:docGrid w:linePitch="360"/>
        </w:sectPr>
      </w:pPr>
    </w:p>
    <w:p w:rsidR="00EB1C50" w:rsidRPr="000E1346" w:rsidRDefault="00EB1C50" w:rsidP="00EB1C50">
      <w:pPr>
        <w:tabs>
          <w:tab w:val="left" w:pos="4820"/>
        </w:tabs>
        <w:jc w:val="right"/>
        <w:rPr>
          <w:rFonts w:ascii="Times New Roman" w:eastAsia="Times New Roman" w:hAnsi="Times New Roman"/>
          <w:color w:val="000000"/>
          <w:sz w:val="20"/>
          <w:szCs w:val="20"/>
          <w:lang w:eastAsia="ru-RU"/>
        </w:rPr>
      </w:pPr>
      <w:r w:rsidRPr="000E1346">
        <w:rPr>
          <w:rFonts w:ascii="Times New Roman" w:eastAsia="Times New Roman" w:hAnsi="Times New Roman"/>
          <w:b/>
          <w:color w:val="000000"/>
          <w:sz w:val="20"/>
          <w:szCs w:val="20"/>
          <w:lang w:eastAsia="ru-RU"/>
        </w:rPr>
        <w:lastRenderedPageBreak/>
        <w:t xml:space="preserve">Приложение № </w:t>
      </w:r>
      <w:r w:rsidR="001A7EEE" w:rsidRPr="000E1346">
        <w:rPr>
          <w:rFonts w:ascii="Times New Roman" w:eastAsia="Times New Roman" w:hAnsi="Times New Roman"/>
          <w:b/>
          <w:color w:val="000000"/>
          <w:sz w:val="20"/>
          <w:szCs w:val="20"/>
          <w:lang w:eastAsia="ru-RU"/>
        </w:rPr>
        <w:t>4</w:t>
      </w:r>
      <w:r w:rsidRPr="000E1346">
        <w:rPr>
          <w:rFonts w:ascii="Times New Roman" w:eastAsia="Times New Roman" w:hAnsi="Times New Roman"/>
          <w:b/>
          <w:color w:val="000000"/>
          <w:sz w:val="20"/>
          <w:szCs w:val="20"/>
          <w:lang w:eastAsia="ru-RU"/>
        </w:rPr>
        <w:br/>
      </w:r>
      <w:r w:rsidRPr="000E1346">
        <w:rPr>
          <w:rFonts w:ascii="Times New Roman" w:eastAsia="Times New Roman" w:hAnsi="Times New Roman"/>
          <w:color w:val="000000"/>
          <w:sz w:val="20"/>
          <w:szCs w:val="20"/>
          <w:lang w:eastAsia="ru-RU"/>
        </w:rPr>
        <w:t xml:space="preserve">к Правилам </w:t>
      </w:r>
      <w:r w:rsidR="00A46F1B" w:rsidRPr="000E1346">
        <w:rPr>
          <w:rFonts w:ascii="Times New Roman" w:eastAsia="Times New Roman" w:hAnsi="Times New Roman"/>
          <w:color w:val="000000"/>
          <w:sz w:val="20"/>
          <w:szCs w:val="20"/>
          <w:lang w:eastAsia="ru-RU"/>
        </w:rPr>
        <w:t xml:space="preserve">предоставления </w:t>
      </w:r>
      <w:r w:rsidRPr="000E1346">
        <w:rPr>
          <w:rFonts w:ascii="Times New Roman" w:eastAsia="Times New Roman" w:hAnsi="Times New Roman"/>
          <w:color w:val="000000"/>
          <w:sz w:val="20"/>
          <w:szCs w:val="20"/>
          <w:lang w:eastAsia="ru-RU"/>
        </w:rPr>
        <w:t xml:space="preserve">и </w:t>
      </w:r>
      <w:r w:rsidR="00A46F1B" w:rsidRPr="000E1346">
        <w:rPr>
          <w:rFonts w:ascii="Times New Roman" w:eastAsia="Times New Roman" w:hAnsi="Times New Roman"/>
          <w:color w:val="000000"/>
          <w:sz w:val="20"/>
          <w:szCs w:val="20"/>
          <w:lang w:eastAsia="ru-RU"/>
        </w:rPr>
        <w:t>обслуживания</w:t>
      </w:r>
      <w:r w:rsidRPr="000E1346">
        <w:rPr>
          <w:rFonts w:ascii="Times New Roman" w:eastAsia="Times New Roman" w:hAnsi="Times New Roman"/>
          <w:color w:val="000000"/>
          <w:sz w:val="20"/>
          <w:szCs w:val="20"/>
          <w:lang w:eastAsia="ru-RU"/>
        </w:rPr>
        <w:br/>
        <w:t xml:space="preserve">корпоративных банковских карт </w:t>
      </w:r>
      <w:r w:rsidR="006D2234">
        <w:rPr>
          <w:rFonts w:ascii="Times New Roman" w:eastAsia="Times New Roman" w:hAnsi="Times New Roman"/>
          <w:color w:val="000000"/>
          <w:sz w:val="20"/>
          <w:szCs w:val="20"/>
          <w:lang w:eastAsia="ru-RU"/>
        </w:rPr>
        <w:t xml:space="preserve"> </w:t>
      </w:r>
      <w:r w:rsidRPr="000E1346">
        <w:rPr>
          <w:rFonts w:ascii="Times New Roman" w:eastAsia="Times New Roman" w:hAnsi="Times New Roman"/>
          <w:color w:val="000000"/>
          <w:sz w:val="20"/>
          <w:szCs w:val="20"/>
          <w:lang w:eastAsia="ru-RU"/>
        </w:rPr>
        <w:t xml:space="preserve">в </w:t>
      </w:r>
      <w:r w:rsidR="00160CC7" w:rsidRPr="000E1346">
        <w:rPr>
          <w:rFonts w:ascii="Times New Roman" w:eastAsia="Times New Roman" w:hAnsi="Times New Roman"/>
          <w:color w:val="000000"/>
          <w:sz w:val="20"/>
          <w:szCs w:val="20"/>
          <w:lang w:eastAsia="ru-RU"/>
        </w:rPr>
        <w:t xml:space="preserve">ОАО </w:t>
      </w:r>
      <w:r w:rsidRPr="000E1346">
        <w:rPr>
          <w:rFonts w:ascii="Times New Roman" w:eastAsia="Times New Roman" w:hAnsi="Times New Roman"/>
          <w:color w:val="000000"/>
          <w:sz w:val="20"/>
          <w:szCs w:val="20"/>
          <w:lang w:eastAsia="ru-RU"/>
        </w:rPr>
        <w:t>КБ «</w:t>
      </w:r>
      <w:r w:rsidR="00160CC7" w:rsidRPr="000E1346">
        <w:rPr>
          <w:rFonts w:ascii="Times New Roman" w:eastAsia="Times New Roman" w:hAnsi="Times New Roman"/>
          <w:color w:val="000000"/>
          <w:sz w:val="20"/>
          <w:szCs w:val="20"/>
          <w:lang w:eastAsia="ru-RU"/>
        </w:rPr>
        <w:t>Солидарность</w:t>
      </w:r>
      <w:r w:rsidRPr="000E1346">
        <w:rPr>
          <w:rFonts w:ascii="Times New Roman" w:eastAsia="Times New Roman" w:hAnsi="Times New Roman"/>
          <w:color w:val="000000"/>
          <w:sz w:val="20"/>
          <w:szCs w:val="20"/>
          <w:lang w:eastAsia="ru-RU"/>
        </w:rPr>
        <w:t>»</w:t>
      </w:r>
      <w:r w:rsidRPr="000E1346">
        <w:rPr>
          <w:rFonts w:ascii="Times New Roman" w:eastAsia="Times New Roman" w:hAnsi="Times New Roman"/>
          <w:b/>
          <w:smallCaps/>
          <w:color w:val="000000"/>
          <w:sz w:val="20"/>
          <w:szCs w:val="20"/>
          <w:lang w:eastAsia="ru-RU"/>
        </w:rPr>
        <w:t xml:space="preserve"> </w:t>
      </w:r>
    </w:p>
    <w:p w:rsidR="00EB1C50" w:rsidRPr="000E1346" w:rsidRDefault="00EB1C50" w:rsidP="00EB1C50">
      <w:pPr>
        <w:tabs>
          <w:tab w:val="left" w:pos="4820"/>
        </w:tabs>
        <w:spacing w:after="80"/>
        <w:jc w:val="right"/>
        <w:rPr>
          <w:rFonts w:ascii="Times New Roman" w:eastAsia="Times New Roman" w:hAnsi="Times New Roman"/>
          <w:b/>
          <w:color w:val="000000"/>
          <w:sz w:val="20"/>
          <w:szCs w:val="20"/>
          <w:lang w:eastAsia="ru-RU"/>
        </w:rPr>
      </w:pPr>
    </w:p>
    <w:p w:rsidR="00EB1C50" w:rsidRPr="000E1346" w:rsidRDefault="00EB1C50" w:rsidP="00EB1C50">
      <w:pPr>
        <w:tabs>
          <w:tab w:val="left" w:pos="4820"/>
        </w:tabs>
        <w:spacing w:after="80"/>
        <w:jc w:val="right"/>
        <w:rPr>
          <w:rFonts w:ascii="Times New Roman" w:eastAsia="Times New Roman" w:hAnsi="Times New Roman"/>
          <w:b/>
          <w:color w:val="000000"/>
          <w:sz w:val="20"/>
          <w:szCs w:val="20"/>
          <w:lang w:eastAsia="ru-RU"/>
        </w:rPr>
      </w:pPr>
    </w:p>
    <w:p w:rsidR="00EB1C50" w:rsidRPr="000E1346" w:rsidRDefault="00EB1C50" w:rsidP="00EB1C50">
      <w:pPr>
        <w:tabs>
          <w:tab w:val="left" w:pos="4820"/>
        </w:tabs>
        <w:spacing w:after="80"/>
        <w:jc w:val="right"/>
        <w:rPr>
          <w:rFonts w:ascii="Times New Roman" w:eastAsia="Times New Roman" w:hAnsi="Times New Roman"/>
          <w:b/>
          <w:color w:val="000000"/>
          <w:sz w:val="20"/>
          <w:szCs w:val="20"/>
          <w:lang w:eastAsia="ru-RU"/>
        </w:rPr>
      </w:pPr>
    </w:p>
    <w:tbl>
      <w:tblPr>
        <w:tblW w:w="9900" w:type="dxa"/>
        <w:tblInd w:w="288" w:type="dxa"/>
        <w:tblLayout w:type="fixed"/>
        <w:tblLook w:val="0000" w:firstRow="0" w:lastRow="0" w:firstColumn="0" w:lastColumn="0" w:noHBand="0" w:noVBand="0"/>
      </w:tblPr>
      <w:tblGrid>
        <w:gridCol w:w="9900"/>
      </w:tblGrid>
      <w:tr w:rsidR="00EB1C50" w:rsidRPr="000E1346" w:rsidTr="00973FDB">
        <w:trPr>
          <w:trHeight w:val="237"/>
        </w:trPr>
        <w:tc>
          <w:tcPr>
            <w:tcW w:w="9900" w:type="dxa"/>
          </w:tcPr>
          <w:p w:rsidR="00EB1C50" w:rsidRPr="000E1346" w:rsidRDefault="00EB1C50" w:rsidP="00973FDB">
            <w:pPr>
              <w:jc w:val="center"/>
              <w:rPr>
                <w:rFonts w:ascii="Times New Roman" w:eastAsia="Times New Roman" w:hAnsi="Times New Roman"/>
                <w:b/>
                <w:sz w:val="20"/>
                <w:szCs w:val="20"/>
                <w:lang w:eastAsia="ru-RU"/>
              </w:rPr>
            </w:pPr>
            <w:r w:rsidRPr="000E1346">
              <w:rPr>
                <w:rFonts w:ascii="Times New Roman" w:eastAsia="Times New Roman" w:hAnsi="Times New Roman"/>
                <w:b/>
                <w:sz w:val="20"/>
                <w:szCs w:val="20"/>
                <w:lang w:eastAsia="ru-RU"/>
              </w:rPr>
              <w:t>ЗАЯВЛЕНИЕ НА ОТКРЫТИЕ СЧЕТА</w:t>
            </w:r>
          </w:p>
          <w:p w:rsidR="00EB1C50" w:rsidRPr="000E1346" w:rsidRDefault="00EB1C50" w:rsidP="00973FDB">
            <w:pPr>
              <w:jc w:val="center"/>
              <w:rPr>
                <w:rFonts w:ascii="Times New Roman" w:eastAsia="Times New Roman" w:hAnsi="Times New Roman"/>
                <w:b/>
                <w:sz w:val="20"/>
                <w:szCs w:val="20"/>
                <w:lang w:eastAsia="ru-RU"/>
              </w:rPr>
            </w:pPr>
          </w:p>
        </w:tc>
      </w:tr>
      <w:tr w:rsidR="00EB1C50" w:rsidRPr="000E1346" w:rsidTr="00973FDB">
        <w:trPr>
          <w:trHeight w:val="263"/>
        </w:trPr>
        <w:tc>
          <w:tcPr>
            <w:tcW w:w="9900" w:type="dxa"/>
          </w:tcPr>
          <w:p w:rsidR="00EB1C50" w:rsidRPr="000E1346" w:rsidRDefault="00160CC7" w:rsidP="00160CC7">
            <w:pPr>
              <w:jc w:val="center"/>
              <w:rPr>
                <w:rFonts w:ascii="Times New Roman" w:eastAsia="Times New Roman" w:hAnsi="Times New Roman"/>
                <w:b/>
                <w:bCs/>
                <w:sz w:val="20"/>
                <w:szCs w:val="20"/>
                <w:lang w:eastAsia="ru-RU"/>
              </w:rPr>
            </w:pPr>
            <w:r w:rsidRPr="000E1346">
              <w:rPr>
                <w:rFonts w:ascii="Times New Roman" w:eastAsia="Times New Roman" w:hAnsi="Times New Roman"/>
                <w:b/>
                <w:bCs/>
                <w:sz w:val="20"/>
                <w:szCs w:val="20"/>
                <w:lang w:eastAsia="ru-RU"/>
              </w:rPr>
              <w:t xml:space="preserve">ОАО </w:t>
            </w:r>
            <w:r w:rsidR="00EB1C50" w:rsidRPr="000E1346">
              <w:rPr>
                <w:rFonts w:ascii="Times New Roman" w:eastAsia="Times New Roman" w:hAnsi="Times New Roman"/>
                <w:b/>
                <w:bCs/>
                <w:sz w:val="20"/>
                <w:szCs w:val="20"/>
                <w:lang w:eastAsia="ru-RU"/>
              </w:rPr>
              <w:t>КБ «</w:t>
            </w:r>
            <w:r w:rsidRPr="000E1346">
              <w:rPr>
                <w:rFonts w:ascii="Times New Roman" w:eastAsia="Times New Roman" w:hAnsi="Times New Roman"/>
                <w:b/>
                <w:bCs/>
                <w:sz w:val="20"/>
                <w:szCs w:val="20"/>
                <w:lang w:eastAsia="ru-RU"/>
              </w:rPr>
              <w:t>Солидарность</w:t>
            </w:r>
            <w:r w:rsidR="00EB1C50" w:rsidRPr="000E1346">
              <w:rPr>
                <w:rFonts w:ascii="Times New Roman" w:eastAsia="Times New Roman" w:hAnsi="Times New Roman"/>
                <w:b/>
                <w:bCs/>
                <w:sz w:val="20"/>
                <w:szCs w:val="20"/>
                <w:lang w:eastAsia="ru-RU"/>
              </w:rPr>
              <w:t>»</w:t>
            </w:r>
          </w:p>
        </w:tc>
      </w:tr>
      <w:tr w:rsidR="00EB1C50" w:rsidRPr="000E1346" w:rsidTr="00973FDB">
        <w:trPr>
          <w:trHeight w:val="167"/>
        </w:trPr>
        <w:tc>
          <w:tcPr>
            <w:tcW w:w="9900" w:type="dxa"/>
            <w:tcBorders>
              <w:top w:val="single" w:sz="4" w:space="0" w:color="auto"/>
            </w:tcBorders>
          </w:tcPr>
          <w:p w:rsidR="00EB1C50" w:rsidRPr="000E1346" w:rsidRDefault="00EB1C50" w:rsidP="00973FDB">
            <w:pPr>
              <w:jc w:val="center"/>
              <w:rPr>
                <w:rFonts w:ascii="Times New Roman" w:eastAsia="Times New Roman" w:hAnsi="Times New Roman"/>
                <w:b/>
                <w:bCs/>
                <w:i/>
                <w:sz w:val="14"/>
                <w:szCs w:val="14"/>
                <w:lang w:eastAsia="ru-RU"/>
              </w:rPr>
            </w:pPr>
            <w:r w:rsidRPr="000E1346">
              <w:rPr>
                <w:rFonts w:ascii="Times New Roman" w:eastAsia="Times New Roman" w:hAnsi="Times New Roman"/>
                <w:b/>
                <w:bCs/>
                <w:i/>
                <w:sz w:val="14"/>
                <w:szCs w:val="14"/>
                <w:lang w:eastAsia="ru-RU"/>
              </w:rPr>
              <w:t>наименование банка</w:t>
            </w:r>
          </w:p>
        </w:tc>
      </w:tr>
      <w:tr w:rsidR="00EB1C50" w:rsidRPr="000E1346" w:rsidTr="00973FDB">
        <w:trPr>
          <w:trHeight w:val="227"/>
        </w:trPr>
        <w:tc>
          <w:tcPr>
            <w:tcW w:w="9900" w:type="dxa"/>
          </w:tcPr>
          <w:p w:rsidR="00EB1C50" w:rsidRPr="000E1346" w:rsidRDefault="00EB1C50" w:rsidP="00973FDB">
            <w:pPr>
              <w:jc w:val="center"/>
              <w:rPr>
                <w:rFonts w:ascii="Times New Roman" w:eastAsia="Times New Roman" w:hAnsi="Times New Roman"/>
                <w:b/>
                <w:bCs/>
                <w:sz w:val="20"/>
                <w:szCs w:val="20"/>
                <w:lang w:eastAsia="ru-RU"/>
              </w:rPr>
            </w:pPr>
          </w:p>
        </w:tc>
      </w:tr>
      <w:tr w:rsidR="00EB1C50" w:rsidRPr="000E1346" w:rsidTr="00973FDB">
        <w:trPr>
          <w:trHeight w:val="109"/>
        </w:trPr>
        <w:tc>
          <w:tcPr>
            <w:tcW w:w="9900" w:type="dxa"/>
            <w:tcBorders>
              <w:top w:val="single" w:sz="4" w:space="0" w:color="auto"/>
            </w:tcBorders>
          </w:tcPr>
          <w:p w:rsidR="00EB1C50" w:rsidRPr="000E1346" w:rsidRDefault="00EB1C50" w:rsidP="00973FDB">
            <w:pPr>
              <w:jc w:val="center"/>
              <w:rPr>
                <w:rFonts w:ascii="Times New Roman" w:eastAsia="Times New Roman" w:hAnsi="Times New Roman"/>
                <w:b/>
                <w:bCs/>
                <w:i/>
                <w:sz w:val="14"/>
                <w:szCs w:val="14"/>
                <w:lang w:eastAsia="ru-RU"/>
              </w:rPr>
            </w:pPr>
            <w:r w:rsidRPr="000E1346">
              <w:rPr>
                <w:rFonts w:ascii="Times New Roman" w:eastAsia="Times New Roman" w:hAnsi="Times New Roman"/>
                <w:b/>
                <w:bCs/>
                <w:i/>
                <w:sz w:val="14"/>
                <w:szCs w:val="14"/>
                <w:lang w:eastAsia="ru-RU"/>
              </w:rPr>
              <w:t>наименование предприятия, организации, учреждения (полное и точное)</w:t>
            </w:r>
          </w:p>
          <w:p w:rsidR="00EB1C50" w:rsidRPr="000E1346" w:rsidRDefault="00EB1C50" w:rsidP="00973FDB">
            <w:pPr>
              <w:jc w:val="center"/>
              <w:rPr>
                <w:rFonts w:ascii="Times New Roman" w:eastAsia="Times New Roman" w:hAnsi="Times New Roman"/>
                <w:b/>
                <w:bCs/>
                <w:i/>
                <w:sz w:val="20"/>
                <w:szCs w:val="20"/>
                <w:lang w:eastAsia="ru-RU"/>
              </w:rPr>
            </w:pPr>
          </w:p>
        </w:tc>
      </w:tr>
      <w:tr w:rsidR="00EB1C50" w:rsidRPr="000E1346" w:rsidTr="00973FDB">
        <w:trPr>
          <w:trHeight w:val="180"/>
        </w:trPr>
        <w:tc>
          <w:tcPr>
            <w:tcW w:w="9900" w:type="dxa"/>
            <w:tcBorders>
              <w:top w:val="single" w:sz="4" w:space="0" w:color="auto"/>
            </w:tcBorders>
          </w:tcPr>
          <w:p w:rsidR="00EB1C50" w:rsidRPr="000E1346" w:rsidRDefault="00EB1C50" w:rsidP="00973FDB">
            <w:pPr>
              <w:rPr>
                <w:rFonts w:ascii="Times New Roman" w:eastAsia="Times New Roman" w:hAnsi="Times New Roman"/>
                <w:b/>
                <w:sz w:val="16"/>
                <w:szCs w:val="16"/>
                <w:lang w:eastAsia="ru-RU"/>
              </w:rPr>
            </w:pPr>
          </w:p>
        </w:tc>
      </w:tr>
    </w:tbl>
    <w:p w:rsidR="00EB1C50" w:rsidRPr="000E1346" w:rsidRDefault="00EB1C50" w:rsidP="00EB1C50">
      <w:pPr>
        <w:numPr>
          <w:ilvl w:val="2"/>
          <w:numId w:val="21"/>
        </w:numPr>
        <w:shd w:val="clear" w:color="auto" w:fill="C2D69B"/>
        <w:tabs>
          <w:tab w:val="left" w:pos="284"/>
        </w:tabs>
        <w:ind w:left="426"/>
        <w:rPr>
          <w:rFonts w:ascii="Times New Roman" w:eastAsia="Times New Roman" w:hAnsi="Times New Roman"/>
          <w:sz w:val="16"/>
          <w:szCs w:val="16"/>
          <w:lang w:eastAsia="ru-RU"/>
        </w:rPr>
      </w:pPr>
      <w:r w:rsidRPr="000E1346">
        <w:rPr>
          <w:rFonts w:ascii="Times New Roman" w:eastAsia="Times New Roman" w:hAnsi="Times New Roman"/>
          <w:b/>
          <w:sz w:val="16"/>
          <w:szCs w:val="16"/>
          <w:lang w:eastAsia="ru-RU"/>
        </w:rPr>
        <w:t>Просим открыть специальный карточный счет</w:t>
      </w:r>
      <w:r w:rsidR="00FB582D" w:rsidRPr="000E1346">
        <w:rPr>
          <w:rFonts w:ascii="Times New Roman" w:eastAsia="Times New Roman" w:hAnsi="Times New Roman"/>
          <w:b/>
          <w:sz w:val="16"/>
          <w:szCs w:val="16"/>
          <w:lang w:eastAsia="ru-RU"/>
        </w:rPr>
        <w:t xml:space="preserve"> (СКС)</w:t>
      </w:r>
      <w:r w:rsidRPr="000E1346">
        <w:rPr>
          <w:rFonts w:ascii="Times New Roman" w:eastAsia="Times New Roman" w:hAnsi="Times New Roman"/>
          <w:b/>
          <w:sz w:val="16"/>
          <w:szCs w:val="16"/>
          <w:lang w:eastAsia="ru-RU"/>
        </w:rPr>
        <w:t xml:space="preserve"> в рублях РФ. </w:t>
      </w:r>
      <w:r w:rsidRPr="000E1346">
        <w:rPr>
          <w:rFonts w:ascii="Times New Roman" w:eastAsia="Times New Roman" w:hAnsi="Times New Roman"/>
          <w:b/>
          <w:sz w:val="16"/>
          <w:szCs w:val="16"/>
          <w:lang w:eastAsia="ru-RU"/>
        </w:rPr>
        <w:tab/>
      </w:r>
      <w:r w:rsidRPr="000E1346">
        <w:rPr>
          <w:rFonts w:ascii="Times New Roman" w:eastAsia="Times New Roman" w:hAnsi="Times New Roman"/>
          <w:b/>
          <w:sz w:val="16"/>
          <w:szCs w:val="16"/>
          <w:lang w:eastAsia="ru-RU"/>
        </w:rPr>
        <w:tab/>
      </w:r>
    </w:p>
    <w:p w:rsidR="00EB1C50" w:rsidRPr="000E1346" w:rsidRDefault="00EB1C50" w:rsidP="00EB1C50">
      <w:pPr>
        <w:rPr>
          <w:rFonts w:ascii="Times New Roman" w:eastAsia="Times New Roman" w:hAnsi="Times New Roman"/>
          <w:sz w:val="16"/>
          <w:szCs w:val="16"/>
          <w:lang w:eastAsia="ru-RU"/>
        </w:rPr>
      </w:pPr>
    </w:p>
    <w:p w:rsidR="00EB1C50" w:rsidRPr="000E1346" w:rsidRDefault="00EB1C50" w:rsidP="00EB1C50">
      <w:pPr>
        <w:numPr>
          <w:ilvl w:val="2"/>
          <w:numId w:val="21"/>
        </w:numPr>
        <w:shd w:val="clear" w:color="auto" w:fill="C2D69B"/>
        <w:tabs>
          <w:tab w:val="left" w:pos="284"/>
        </w:tabs>
        <w:ind w:left="426"/>
        <w:rPr>
          <w:rFonts w:ascii="Times New Roman" w:hAnsi="Times New Roman"/>
          <w:sz w:val="16"/>
          <w:szCs w:val="16"/>
        </w:rPr>
      </w:pPr>
      <w:r w:rsidRPr="000E1346">
        <w:rPr>
          <w:rFonts w:ascii="Times New Roman" w:eastAsia="Times New Roman" w:hAnsi="Times New Roman"/>
          <w:b/>
          <w:sz w:val="16"/>
          <w:szCs w:val="16"/>
          <w:lang w:eastAsia="ru-RU"/>
        </w:rPr>
        <w:t xml:space="preserve">Просим разделить остатки по картам: </w:t>
      </w:r>
      <w:r w:rsidRPr="000E1346">
        <w:rPr>
          <w:rFonts w:ascii="Times New Roman" w:hAnsi="Times New Roman"/>
          <w:b/>
          <w:sz w:val="16"/>
          <w:szCs w:val="16"/>
        </w:rPr>
        <w:tab/>
      </w:r>
      <w:r w:rsidRPr="000E1346">
        <w:rPr>
          <w:rFonts w:ascii="Times New Roman" w:hAnsi="Times New Roman"/>
          <w:b/>
          <w:sz w:val="16"/>
          <w:szCs w:val="16"/>
        </w:rPr>
        <w:tab/>
      </w:r>
    </w:p>
    <w:p w:rsidR="00EB1C50" w:rsidRPr="000E1346" w:rsidRDefault="00EB1C50" w:rsidP="00EB1C50">
      <w:pPr>
        <w:rPr>
          <w:rFonts w:ascii="Times New Roman" w:hAnsi="Times New Roman"/>
          <w:sz w:val="16"/>
          <w:szCs w:val="16"/>
        </w:rPr>
      </w:pPr>
    </w:p>
    <w:p w:rsidR="00EB1C50" w:rsidRPr="000E1346" w:rsidRDefault="00EB1C50" w:rsidP="00EB1C50">
      <w:pPr>
        <w:numPr>
          <w:ilvl w:val="0"/>
          <w:numId w:val="20"/>
        </w:numPr>
        <w:ind w:left="900"/>
        <w:rPr>
          <w:rFonts w:ascii="Times New Roman" w:hAnsi="Times New Roman"/>
          <w:b/>
          <w:sz w:val="16"/>
          <w:szCs w:val="16"/>
        </w:rPr>
      </w:pPr>
      <w:r w:rsidRPr="000E1346">
        <w:rPr>
          <w:rFonts w:ascii="Times New Roman" w:hAnsi="Times New Roman"/>
          <w:b/>
          <w:sz w:val="16"/>
          <w:szCs w:val="16"/>
        </w:rPr>
        <w:t xml:space="preserve">Общий лимит СКС </w:t>
      </w:r>
    </w:p>
    <w:p w:rsidR="00EB1C50" w:rsidRPr="000E1346" w:rsidRDefault="00EB1C50" w:rsidP="00EB1C50">
      <w:pPr>
        <w:ind w:left="567"/>
        <w:rPr>
          <w:rFonts w:ascii="Times New Roman" w:hAnsi="Times New Roman"/>
          <w:sz w:val="16"/>
          <w:szCs w:val="16"/>
        </w:rPr>
      </w:pPr>
      <w:r w:rsidRPr="000E1346">
        <w:rPr>
          <w:rFonts w:ascii="Times New Roman" w:hAnsi="Times New Roman"/>
          <w:sz w:val="16"/>
          <w:szCs w:val="16"/>
        </w:rPr>
        <w:t>(при составлении платежного поручения на перечисление денежных средств со счета СКС на корпоративную карту в назначении платежа указывается «Пополнение СКС по корпоративным картам. Без НДС»);</w:t>
      </w:r>
    </w:p>
    <w:p w:rsidR="00EB1C50" w:rsidRPr="000E1346" w:rsidRDefault="00EB1C50" w:rsidP="00EB1C50">
      <w:pPr>
        <w:ind w:left="567"/>
        <w:rPr>
          <w:rFonts w:ascii="Times New Roman" w:hAnsi="Times New Roman"/>
          <w:sz w:val="16"/>
          <w:szCs w:val="16"/>
        </w:rPr>
      </w:pPr>
    </w:p>
    <w:p w:rsidR="00EB1C50" w:rsidRPr="000E1346" w:rsidRDefault="00EB1C50" w:rsidP="00EB1C50">
      <w:pPr>
        <w:numPr>
          <w:ilvl w:val="0"/>
          <w:numId w:val="20"/>
        </w:numPr>
        <w:ind w:left="900"/>
        <w:rPr>
          <w:rFonts w:ascii="Times New Roman" w:hAnsi="Times New Roman"/>
          <w:b/>
          <w:sz w:val="16"/>
          <w:szCs w:val="16"/>
        </w:rPr>
      </w:pPr>
      <w:r w:rsidRPr="000E1346">
        <w:rPr>
          <w:rFonts w:ascii="Times New Roman" w:hAnsi="Times New Roman"/>
          <w:b/>
          <w:sz w:val="16"/>
          <w:szCs w:val="16"/>
        </w:rPr>
        <w:t>Собственный лимит по карте</w:t>
      </w:r>
    </w:p>
    <w:p w:rsidR="00EB1C50" w:rsidRPr="000E1346" w:rsidRDefault="00EB1C50" w:rsidP="00EB1C50">
      <w:pPr>
        <w:ind w:left="567"/>
        <w:rPr>
          <w:rFonts w:ascii="Times New Roman" w:hAnsi="Times New Roman"/>
          <w:sz w:val="16"/>
          <w:szCs w:val="16"/>
        </w:rPr>
      </w:pPr>
      <w:r w:rsidRPr="000E1346">
        <w:rPr>
          <w:rFonts w:ascii="Times New Roman" w:hAnsi="Times New Roman"/>
          <w:sz w:val="16"/>
          <w:szCs w:val="16"/>
        </w:rPr>
        <w:t>(при составлении платежного поручения на перечисление денежных средств со счета СКС на корпоративную карту в назначении платежа указывается «Пополнение СКС по корпоративной карте на имя держателя ФИО. Без НДС».</w:t>
      </w:r>
    </w:p>
    <w:p w:rsidR="00EB1C50" w:rsidRPr="000E1346" w:rsidRDefault="00EB1C50" w:rsidP="00EB1C50">
      <w:pPr>
        <w:tabs>
          <w:tab w:val="left" w:pos="0"/>
        </w:tabs>
        <w:rPr>
          <w:rFonts w:ascii="Times New Roman" w:hAnsi="Times New Roman"/>
          <w:color w:val="FF00FF"/>
          <w:sz w:val="16"/>
          <w:szCs w:val="16"/>
        </w:rPr>
      </w:pPr>
      <w:r w:rsidRPr="000E1346">
        <w:rPr>
          <w:rFonts w:ascii="Times New Roman" w:hAnsi="Times New Roman"/>
          <w:color w:val="FF00FF"/>
          <w:sz w:val="16"/>
          <w:szCs w:val="16"/>
        </w:rPr>
        <w:t xml:space="preserve"> </w:t>
      </w:r>
    </w:p>
    <w:p w:rsidR="00EB1C50" w:rsidRPr="000E1346" w:rsidRDefault="00EB1C50" w:rsidP="00EB1C50">
      <w:pPr>
        <w:rPr>
          <w:rFonts w:ascii="Times New Roman" w:eastAsia="Times New Roman" w:hAnsi="Times New Roman"/>
          <w:sz w:val="16"/>
          <w:szCs w:val="16"/>
          <w:lang w:eastAsia="ru-RU"/>
        </w:rPr>
      </w:pPr>
      <w:r w:rsidRPr="000E1346">
        <w:rPr>
          <w:rFonts w:ascii="Times New Roman" w:eastAsia="Times New Roman" w:hAnsi="Times New Roman"/>
          <w:sz w:val="16"/>
          <w:szCs w:val="16"/>
          <w:lang w:eastAsia="ru-RU"/>
        </w:rPr>
        <w:t>Подтверждаем свое согласие с условиями Правил открытия, ведения и закрытия счетов юридических лиц и индивидуальных предпринимателей в ОАО КБ «</w:t>
      </w:r>
      <w:r w:rsidR="00160CC7" w:rsidRPr="000E1346">
        <w:rPr>
          <w:rFonts w:ascii="Times New Roman" w:eastAsia="Times New Roman" w:hAnsi="Times New Roman"/>
          <w:sz w:val="16"/>
          <w:szCs w:val="16"/>
          <w:lang w:eastAsia="ru-RU"/>
        </w:rPr>
        <w:t>Солидарность</w:t>
      </w:r>
      <w:r w:rsidRPr="000E1346">
        <w:rPr>
          <w:rFonts w:ascii="Times New Roman" w:eastAsia="Times New Roman" w:hAnsi="Times New Roman"/>
          <w:sz w:val="16"/>
          <w:szCs w:val="16"/>
          <w:lang w:eastAsia="ru-RU"/>
        </w:rPr>
        <w:t>» (далее – «Правила») и обязуемся выполнять условия данных Правил.</w:t>
      </w:r>
    </w:p>
    <w:p w:rsidR="00EB1C50" w:rsidRPr="000E1346" w:rsidRDefault="00EB1C50" w:rsidP="00EB1C50">
      <w:pPr>
        <w:rPr>
          <w:rFonts w:ascii="Times New Roman" w:eastAsia="Times New Roman" w:hAnsi="Times New Roman"/>
          <w:sz w:val="16"/>
          <w:szCs w:val="16"/>
          <w:lang w:eastAsia="ru-RU"/>
        </w:rPr>
      </w:pPr>
      <w:r w:rsidRPr="000E1346">
        <w:rPr>
          <w:rFonts w:ascii="Times New Roman" w:eastAsia="Times New Roman" w:hAnsi="Times New Roman"/>
          <w:sz w:val="16"/>
          <w:szCs w:val="16"/>
          <w:lang w:eastAsia="ru-RU"/>
        </w:rPr>
        <w:t>Правила открытия, ведения и закрытия счетов юридических лиц и индивидуальных предпринимателей в ОАО КБ «</w:t>
      </w:r>
      <w:r w:rsidR="00160CC7" w:rsidRPr="000E1346">
        <w:rPr>
          <w:rFonts w:ascii="Times New Roman" w:eastAsia="Times New Roman" w:hAnsi="Times New Roman"/>
          <w:sz w:val="16"/>
          <w:szCs w:val="16"/>
          <w:lang w:eastAsia="ru-RU"/>
        </w:rPr>
        <w:t>Солидарность</w:t>
      </w:r>
      <w:r w:rsidRPr="000E1346">
        <w:rPr>
          <w:rFonts w:ascii="Times New Roman" w:eastAsia="Times New Roman" w:hAnsi="Times New Roman"/>
          <w:sz w:val="16"/>
          <w:szCs w:val="16"/>
          <w:lang w:eastAsia="ru-RU"/>
        </w:rPr>
        <w:t>» получены, с Тарифами ознакомлены.</w:t>
      </w:r>
    </w:p>
    <w:p w:rsidR="00EB1C50" w:rsidRPr="000E1346" w:rsidRDefault="00EB1C50" w:rsidP="00EB1C50">
      <w:pPr>
        <w:rPr>
          <w:rFonts w:ascii="Times New Roman" w:eastAsia="Times New Roman" w:hAnsi="Times New Roman"/>
          <w:sz w:val="16"/>
          <w:szCs w:val="16"/>
        </w:rPr>
      </w:pPr>
      <w:r w:rsidRPr="000E1346">
        <w:rPr>
          <w:rFonts w:ascii="Times New Roman" w:eastAsia="Times New Roman" w:hAnsi="Times New Roman"/>
          <w:sz w:val="16"/>
          <w:szCs w:val="16"/>
        </w:rPr>
        <w:t>С момента проставления Банком отметки о разрешении открыть Счет, договорные отношения между Банком и Клиентом считаются установленными в соответствии со ст.428 ГК РФ.</w:t>
      </w:r>
    </w:p>
    <w:p w:rsidR="00EB1C50" w:rsidRPr="000E1346" w:rsidRDefault="00EB1C50" w:rsidP="00EB1C50">
      <w:pPr>
        <w:ind w:left="540"/>
        <w:rPr>
          <w:rFonts w:ascii="Times New Roman" w:eastAsia="Times New Roman" w:hAnsi="Times New Roman"/>
          <w:i/>
          <w:strike/>
          <w:color w:val="FF0000"/>
          <w:sz w:val="16"/>
          <w:szCs w:val="16"/>
          <w:lang w:eastAsia="ru-RU"/>
        </w:rPr>
      </w:pPr>
    </w:p>
    <w:p w:rsidR="000016D1" w:rsidRPr="000E1346" w:rsidRDefault="000016D1" w:rsidP="00EB1C50">
      <w:pPr>
        <w:ind w:left="540"/>
        <w:rPr>
          <w:rFonts w:ascii="Times New Roman" w:eastAsia="Times New Roman" w:hAnsi="Times New Roman"/>
          <w:b/>
          <w:sz w:val="16"/>
          <w:szCs w:val="16"/>
          <w:u w:val="single"/>
          <w:lang w:eastAsia="ru-RU"/>
        </w:rPr>
      </w:pPr>
    </w:p>
    <w:p w:rsidR="00EB1C50" w:rsidRPr="000E1346" w:rsidRDefault="00EB1C50" w:rsidP="00EB1C50">
      <w:pPr>
        <w:rPr>
          <w:rFonts w:ascii="Times New Roman" w:eastAsia="Times New Roman" w:hAnsi="Times New Roman"/>
          <w:sz w:val="16"/>
          <w:szCs w:val="16"/>
          <w:lang w:eastAsia="ru-RU"/>
        </w:rPr>
      </w:pPr>
      <w:r w:rsidRPr="000E1346">
        <w:rPr>
          <w:rFonts w:ascii="Times New Roman" w:eastAsia="Times New Roman" w:hAnsi="Times New Roman"/>
          <w:b/>
          <w:sz w:val="16"/>
          <w:szCs w:val="16"/>
          <w:u w:val="single"/>
          <w:lang w:eastAsia="ru-RU"/>
        </w:rPr>
        <w:t xml:space="preserve">Выражаем свое согласие на уплату единой комиссии </w:t>
      </w:r>
      <w:r w:rsidRPr="000E1346">
        <w:rPr>
          <w:rFonts w:ascii="Times New Roman" w:eastAsia="Times New Roman" w:hAnsi="Times New Roman"/>
          <w:sz w:val="16"/>
          <w:szCs w:val="16"/>
          <w:lang w:eastAsia="ru-RU"/>
        </w:rPr>
        <w:t>за обслуживание по корпоративной/-(ным) кар</w:t>
      </w:r>
      <w:r w:rsidR="00160CC7" w:rsidRPr="000E1346">
        <w:rPr>
          <w:rFonts w:ascii="Times New Roman" w:eastAsia="Times New Roman" w:hAnsi="Times New Roman"/>
          <w:sz w:val="16"/>
          <w:szCs w:val="16"/>
          <w:lang w:eastAsia="ru-RU"/>
        </w:rPr>
        <w:t xml:space="preserve">те/-(ам), открытой/-(ых) в ОАО </w:t>
      </w:r>
      <w:r w:rsidRPr="000E1346">
        <w:rPr>
          <w:rFonts w:ascii="Times New Roman" w:eastAsia="Times New Roman" w:hAnsi="Times New Roman"/>
          <w:sz w:val="16"/>
          <w:szCs w:val="16"/>
          <w:lang w:eastAsia="ru-RU"/>
        </w:rPr>
        <w:t>КБ «</w:t>
      </w:r>
      <w:r w:rsidR="00160CC7" w:rsidRPr="000E1346">
        <w:rPr>
          <w:rFonts w:ascii="Times New Roman" w:eastAsia="Times New Roman" w:hAnsi="Times New Roman"/>
          <w:sz w:val="16"/>
          <w:szCs w:val="16"/>
          <w:lang w:eastAsia="ru-RU"/>
        </w:rPr>
        <w:t>Солидарность</w:t>
      </w:r>
      <w:r w:rsidRPr="000E1346">
        <w:rPr>
          <w:rFonts w:ascii="Times New Roman" w:eastAsia="Times New Roman" w:hAnsi="Times New Roman"/>
          <w:sz w:val="16"/>
          <w:szCs w:val="16"/>
          <w:lang w:eastAsia="ru-RU"/>
        </w:rPr>
        <w:t>», один раз в год, согласно тарифам Банка.</w:t>
      </w:r>
    </w:p>
    <w:p w:rsidR="00EB1C50" w:rsidRPr="000E1346" w:rsidRDefault="00EB1C50" w:rsidP="00EB1C50">
      <w:pPr>
        <w:ind w:left="540"/>
        <w:rPr>
          <w:rFonts w:ascii="Times New Roman" w:eastAsia="Times New Roman" w:hAnsi="Times New Roman"/>
          <w:sz w:val="16"/>
          <w:szCs w:val="16"/>
          <w:lang w:eastAsia="ru-RU"/>
        </w:rPr>
      </w:pPr>
    </w:p>
    <w:p w:rsidR="00EB1C50" w:rsidRPr="000E1346" w:rsidRDefault="00EB1C50" w:rsidP="00EB1C50">
      <w:pPr>
        <w:rPr>
          <w:rFonts w:ascii="Times New Roman" w:eastAsia="Times New Roman" w:hAnsi="Times New Roman"/>
          <w:sz w:val="16"/>
          <w:szCs w:val="16"/>
          <w:lang w:eastAsia="ru-RU"/>
        </w:rPr>
      </w:pPr>
    </w:p>
    <w:p w:rsidR="00EB1C50" w:rsidRPr="000E1346" w:rsidRDefault="00EB1C50" w:rsidP="00EB1C50">
      <w:pPr>
        <w:rPr>
          <w:rFonts w:ascii="Times New Roman" w:eastAsia="Times New Roman" w:hAnsi="Times New Roman"/>
          <w:sz w:val="18"/>
          <w:szCs w:val="18"/>
          <w:lang w:val="en-US" w:eastAsia="ru-RU"/>
        </w:rPr>
      </w:pPr>
      <w:r w:rsidRPr="000E1346">
        <w:rPr>
          <w:rFonts w:ascii="Times New Roman" w:eastAsia="Times New Roman" w:hAnsi="Times New Roman"/>
          <w:sz w:val="16"/>
          <w:szCs w:val="16"/>
          <w:lang w:eastAsia="ru-RU"/>
        </w:rPr>
        <w:t>Дата: «____» ___________ 20__г.</w:t>
      </w:r>
      <w:r w:rsidRPr="000E1346">
        <w:rPr>
          <w:rFonts w:ascii="Times New Roman" w:eastAsia="Times New Roman" w:hAnsi="Times New Roman"/>
          <w:sz w:val="18"/>
          <w:szCs w:val="18"/>
          <w:lang w:eastAsia="ru-RU"/>
        </w:rPr>
        <w:t xml:space="preserve">    </w:t>
      </w:r>
    </w:p>
    <w:tbl>
      <w:tblPr>
        <w:tblW w:w="9720" w:type="dxa"/>
        <w:tblCellSpacing w:w="20" w:type="dxa"/>
        <w:tblInd w:w="208"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ayout w:type="fixed"/>
        <w:tblLook w:val="0000" w:firstRow="0" w:lastRow="0" w:firstColumn="0" w:lastColumn="0" w:noHBand="0" w:noVBand="0"/>
      </w:tblPr>
      <w:tblGrid>
        <w:gridCol w:w="3327"/>
        <w:gridCol w:w="2551"/>
        <w:gridCol w:w="3842"/>
      </w:tblGrid>
      <w:tr w:rsidR="00EB1C50" w:rsidRPr="000E1346" w:rsidTr="00973FDB">
        <w:trPr>
          <w:trHeight w:val="431"/>
          <w:tblCellSpacing w:w="20" w:type="dxa"/>
        </w:trPr>
        <w:tc>
          <w:tcPr>
            <w:tcW w:w="3267" w:type="dxa"/>
            <w:shd w:val="clear" w:color="auto" w:fill="auto"/>
          </w:tcPr>
          <w:p w:rsidR="00EB1C50" w:rsidRPr="000E1346" w:rsidRDefault="00EB1C50" w:rsidP="00973FDB">
            <w:pPr>
              <w:rPr>
                <w:rFonts w:ascii="Times New Roman" w:eastAsia="Times New Roman" w:hAnsi="Times New Roman"/>
                <w:sz w:val="16"/>
                <w:szCs w:val="16"/>
                <w:lang w:eastAsia="ru-RU"/>
              </w:rPr>
            </w:pPr>
            <w:r w:rsidRPr="000E1346">
              <w:rPr>
                <w:rFonts w:ascii="Times New Roman" w:eastAsia="Times New Roman" w:hAnsi="Times New Roman"/>
                <w:sz w:val="16"/>
                <w:szCs w:val="16"/>
                <w:lang w:eastAsia="ru-RU"/>
              </w:rPr>
              <w:t>Руководитель</w:t>
            </w:r>
          </w:p>
          <w:p w:rsidR="00EB1C50" w:rsidRPr="000E1346" w:rsidRDefault="00EB1C50" w:rsidP="00973FDB">
            <w:pPr>
              <w:ind w:left="-142"/>
              <w:jc w:val="center"/>
              <w:rPr>
                <w:rFonts w:ascii="Times New Roman" w:eastAsia="Times New Roman" w:hAnsi="Times New Roman"/>
                <w:sz w:val="18"/>
                <w:szCs w:val="18"/>
                <w:lang w:eastAsia="ru-RU"/>
              </w:rPr>
            </w:pPr>
            <w:r w:rsidRPr="000E1346">
              <w:rPr>
                <w:rFonts w:ascii="Times New Roman" w:eastAsia="Times New Roman" w:hAnsi="Times New Roman"/>
                <w:color w:val="0000FF"/>
                <w:sz w:val="16"/>
                <w:szCs w:val="16"/>
                <w:lang w:val="en-US" w:eastAsia="ru-RU"/>
              </w:rPr>
              <w:t xml:space="preserve"> </w:t>
            </w:r>
          </w:p>
        </w:tc>
        <w:tc>
          <w:tcPr>
            <w:tcW w:w="2511" w:type="dxa"/>
            <w:shd w:val="clear" w:color="auto" w:fill="auto"/>
          </w:tcPr>
          <w:p w:rsidR="00EB1C50" w:rsidRPr="000E1346" w:rsidRDefault="00EB1C50" w:rsidP="00973FDB">
            <w:pPr>
              <w:ind w:left="-142"/>
              <w:rPr>
                <w:rFonts w:ascii="Times New Roman" w:eastAsia="Times New Roman" w:hAnsi="Times New Roman"/>
                <w:sz w:val="20"/>
                <w:szCs w:val="20"/>
                <w:lang w:eastAsia="ru-RU"/>
              </w:rPr>
            </w:pPr>
          </w:p>
        </w:tc>
        <w:tc>
          <w:tcPr>
            <w:tcW w:w="3782" w:type="dxa"/>
            <w:shd w:val="clear" w:color="auto" w:fill="auto"/>
            <w:vAlign w:val="bottom"/>
          </w:tcPr>
          <w:p w:rsidR="00EB1C50" w:rsidRPr="000E1346" w:rsidRDefault="00EB1C50" w:rsidP="00973FDB">
            <w:pPr>
              <w:jc w:val="center"/>
              <w:rPr>
                <w:rFonts w:ascii="Times New Roman" w:eastAsia="Times New Roman" w:hAnsi="Times New Roman"/>
                <w:sz w:val="18"/>
                <w:szCs w:val="18"/>
                <w:lang w:eastAsia="ru-RU"/>
              </w:rPr>
            </w:pPr>
          </w:p>
        </w:tc>
      </w:tr>
      <w:tr w:rsidR="00EB1C50" w:rsidRPr="000E1346" w:rsidTr="00973FDB">
        <w:trPr>
          <w:trHeight w:val="189"/>
          <w:tblCellSpacing w:w="20" w:type="dxa"/>
        </w:trPr>
        <w:tc>
          <w:tcPr>
            <w:tcW w:w="3267" w:type="dxa"/>
            <w:shd w:val="clear" w:color="auto" w:fill="auto"/>
          </w:tcPr>
          <w:p w:rsidR="00EB1C50" w:rsidRPr="000E1346" w:rsidRDefault="00EB1C50" w:rsidP="00973FDB">
            <w:pPr>
              <w:ind w:left="-142"/>
              <w:jc w:val="center"/>
              <w:rPr>
                <w:rFonts w:ascii="Times New Roman" w:eastAsia="Times New Roman" w:hAnsi="Times New Roman"/>
                <w:b/>
                <w:i/>
                <w:sz w:val="14"/>
                <w:szCs w:val="16"/>
                <w:lang w:eastAsia="ru-RU"/>
              </w:rPr>
            </w:pPr>
            <w:r w:rsidRPr="000E1346">
              <w:rPr>
                <w:rFonts w:ascii="Times New Roman" w:eastAsia="Times New Roman" w:hAnsi="Times New Roman"/>
                <w:b/>
                <w:i/>
                <w:sz w:val="14"/>
                <w:szCs w:val="16"/>
                <w:lang w:eastAsia="ru-RU"/>
              </w:rPr>
              <w:t>должность</w:t>
            </w:r>
          </w:p>
        </w:tc>
        <w:tc>
          <w:tcPr>
            <w:tcW w:w="2511" w:type="dxa"/>
            <w:shd w:val="clear" w:color="auto" w:fill="auto"/>
          </w:tcPr>
          <w:p w:rsidR="00EB1C50" w:rsidRPr="000E1346" w:rsidRDefault="00EB1C50" w:rsidP="00973FDB">
            <w:pPr>
              <w:ind w:left="-142"/>
              <w:jc w:val="center"/>
              <w:rPr>
                <w:rFonts w:ascii="Times New Roman" w:eastAsia="Times New Roman" w:hAnsi="Times New Roman"/>
                <w:b/>
                <w:i/>
                <w:sz w:val="14"/>
                <w:szCs w:val="16"/>
                <w:lang w:eastAsia="ru-RU"/>
              </w:rPr>
            </w:pPr>
            <w:r w:rsidRPr="000E1346">
              <w:rPr>
                <w:rFonts w:ascii="Times New Roman" w:eastAsia="Times New Roman" w:hAnsi="Times New Roman"/>
                <w:b/>
                <w:i/>
                <w:sz w:val="14"/>
                <w:szCs w:val="16"/>
                <w:lang w:eastAsia="ru-RU"/>
              </w:rPr>
              <w:t>подпись</w:t>
            </w:r>
          </w:p>
        </w:tc>
        <w:tc>
          <w:tcPr>
            <w:tcW w:w="3782" w:type="dxa"/>
            <w:shd w:val="clear" w:color="auto" w:fill="auto"/>
          </w:tcPr>
          <w:p w:rsidR="00EB1C50" w:rsidRPr="000E1346" w:rsidRDefault="00EB1C50" w:rsidP="00973FDB">
            <w:pPr>
              <w:ind w:left="-142"/>
              <w:jc w:val="center"/>
              <w:rPr>
                <w:rFonts w:ascii="Times New Roman" w:eastAsia="Times New Roman" w:hAnsi="Times New Roman"/>
                <w:b/>
                <w:i/>
                <w:sz w:val="14"/>
                <w:szCs w:val="16"/>
                <w:lang w:eastAsia="ru-RU"/>
              </w:rPr>
            </w:pPr>
            <w:r w:rsidRPr="000E1346">
              <w:rPr>
                <w:rFonts w:ascii="Times New Roman" w:eastAsia="Times New Roman" w:hAnsi="Times New Roman"/>
                <w:b/>
                <w:i/>
                <w:sz w:val="14"/>
                <w:szCs w:val="16"/>
                <w:lang w:eastAsia="ru-RU"/>
              </w:rPr>
              <w:t>Ф.И.О.</w:t>
            </w:r>
          </w:p>
        </w:tc>
      </w:tr>
    </w:tbl>
    <w:p w:rsidR="00EB1C50" w:rsidRPr="000E1346" w:rsidRDefault="00EB1C50" w:rsidP="00EB1C50">
      <w:pPr>
        <w:rPr>
          <w:rFonts w:ascii="Times New Roman" w:eastAsia="Times New Roman" w:hAnsi="Times New Roman"/>
          <w:sz w:val="16"/>
          <w:szCs w:val="16"/>
          <w:lang w:eastAsia="ru-RU"/>
        </w:rPr>
      </w:pPr>
    </w:p>
    <w:p w:rsidR="00EB1C50" w:rsidRPr="000E1346" w:rsidRDefault="00EB1C50" w:rsidP="00EB1C50">
      <w:pPr>
        <w:rPr>
          <w:rFonts w:ascii="Times New Roman" w:eastAsia="Times New Roman" w:hAnsi="Times New Roman"/>
          <w:sz w:val="16"/>
          <w:szCs w:val="16"/>
          <w:lang w:eastAsia="ru-RU"/>
        </w:rPr>
      </w:pPr>
    </w:p>
    <w:p w:rsidR="00EB1C50" w:rsidRPr="000E1346" w:rsidRDefault="00EB1C50" w:rsidP="00EB1C50">
      <w:pPr>
        <w:rPr>
          <w:rFonts w:ascii="Times New Roman" w:eastAsia="Times New Roman" w:hAnsi="Times New Roman"/>
          <w:sz w:val="16"/>
          <w:szCs w:val="16"/>
          <w:lang w:eastAsia="ru-RU"/>
        </w:rPr>
      </w:pPr>
    </w:p>
    <w:p w:rsidR="00EB1C50" w:rsidRPr="000E1346" w:rsidRDefault="00EB1C50" w:rsidP="00EB1C50">
      <w:pPr>
        <w:rPr>
          <w:rFonts w:ascii="Times New Roman" w:eastAsia="Times New Roman" w:hAnsi="Times New Roman"/>
          <w:sz w:val="16"/>
          <w:szCs w:val="16"/>
          <w:lang w:eastAsia="ru-RU"/>
        </w:rPr>
      </w:pPr>
    </w:p>
    <w:p w:rsidR="00EB1C50" w:rsidRPr="000E1346" w:rsidRDefault="00EB1C50" w:rsidP="00EB1C50">
      <w:pPr>
        <w:rPr>
          <w:rFonts w:ascii="Times New Roman" w:eastAsia="Times New Roman" w:hAnsi="Times New Roman"/>
          <w:sz w:val="16"/>
          <w:szCs w:val="16"/>
          <w:lang w:eastAsia="ru-RU"/>
        </w:rPr>
      </w:pPr>
    </w:p>
    <w:p w:rsidR="00EB1C50" w:rsidRPr="000E1346" w:rsidRDefault="00EB1C50" w:rsidP="00EB1C50">
      <w:pPr>
        <w:pBdr>
          <w:bottom w:val="single" w:sz="8" w:space="1" w:color="auto"/>
        </w:pBdr>
        <w:shd w:val="clear" w:color="auto" w:fill="D6E3BC"/>
        <w:rPr>
          <w:rFonts w:ascii="Times New Roman" w:eastAsia="Times New Roman" w:hAnsi="Times New Roman"/>
          <w:b/>
          <w:sz w:val="16"/>
          <w:szCs w:val="16"/>
          <w:lang w:eastAsia="ru-RU"/>
        </w:rPr>
      </w:pPr>
      <w:r w:rsidRPr="000E1346">
        <w:rPr>
          <w:rFonts w:ascii="Times New Roman" w:eastAsia="Times New Roman" w:hAnsi="Times New Roman"/>
          <w:b/>
          <w:sz w:val="16"/>
          <w:szCs w:val="16"/>
          <w:lang w:eastAsia="ru-RU"/>
        </w:rPr>
        <w:t>ОТМЕТКИ БАНКА</w:t>
      </w:r>
    </w:p>
    <w:tbl>
      <w:tblPr>
        <w:tblW w:w="9720" w:type="dxa"/>
        <w:tblInd w:w="108" w:type="dxa"/>
        <w:tblLayout w:type="fixed"/>
        <w:tblLook w:val="0000" w:firstRow="0" w:lastRow="0" w:firstColumn="0" w:lastColumn="0" w:noHBand="0" w:noVBand="0"/>
      </w:tblPr>
      <w:tblGrid>
        <w:gridCol w:w="9720"/>
      </w:tblGrid>
      <w:tr w:rsidR="00EB1C50" w:rsidRPr="000E1346" w:rsidTr="00973FDB">
        <w:trPr>
          <w:trHeight w:val="1199"/>
        </w:trPr>
        <w:tc>
          <w:tcPr>
            <w:tcW w:w="9720" w:type="dxa"/>
          </w:tcPr>
          <w:p w:rsidR="00EB1C50" w:rsidRPr="000E1346" w:rsidRDefault="00EB1C50" w:rsidP="00973FDB">
            <w:pPr>
              <w:jc w:val="right"/>
              <w:rPr>
                <w:rFonts w:ascii="Times New Roman" w:eastAsia="Times New Roman" w:hAnsi="Times New Roman"/>
                <w:sz w:val="16"/>
                <w:szCs w:val="16"/>
                <w:lang w:eastAsia="ru-RU"/>
              </w:rPr>
            </w:pPr>
          </w:p>
          <w:p w:rsidR="00EB1C50" w:rsidRPr="000E1346" w:rsidRDefault="00EB1C50" w:rsidP="00973FDB">
            <w:pPr>
              <w:jc w:val="right"/>
              <w:rPr>
                <w:rFonts w:ascii="Times New Roman" w:eastAsia="Times New Roman" w:hAnsi="Times New Roman"/>
                <w:sz w:val="16"/>
                <w:szCs w:val="16"/>
                <w:lang w:eastAsia="ru-RU"/>
              </w:rPr>
            </w:pPr>
          </w:p>
          <w:p w:rsidR="00EB1C50" w:rsidRPr="000E1346" w:rsidRDefault="00EB1C50" w:rsidP="00973FDB">
            <w:pPr>
              <w:jc w:val="right"/>
              <w:rPr>
                <w:rFonts w:ascii="Times New Roman" w:eastAsia="Times New Roman" w:hAnsi="Times New Roman"/>
                <w:sz w:val="16"/>
                <w:szCs w:val="16"/>
                <w:lang w:eastAsia="ru-RU"/>
              </w:rPr>
            </w:pPr>
            <w:r w:rsidRPr="000E1346">
              <w:rPr>
                <w:rFonts w:ascii="Times New Roman" w:eastAsia="Times New Roman" w:hAnsi="Times New Roman"/>
                <w:sz w:val="16"/>
                <w:szCs w:val="16"/>
                <w:lang w:eastAsia="ru-RU"/>
              </w:rPr>
              <w:t>Руководитель: ____________________ /_________________/</w:t>
            </w:r>
          </w:p>
          <w:p w:rsidR="00EB1C50" w:rsidRPr="000E1346" w:rsidRDefault="00EB1C50" w:rsidP="00973FDB">
            <w:pPr>
              <w:jc w:val="right"/>
              <w:rPr>
                <w:rFonts w:ascii="Times New Roman" w:eastAsia="Times New Roman" w:hAnsi="Times New Roman"/>
                <w:sz w:val="16"/>
                <w:szCs w:val="16"/>
                <w:lang w:eastAsia="ru-RU"/>
              </w:rPr>
            </w:pPr>
          </w:p>
          <w:p w:rsidR="00EB1C50" w:rsidRPr="000E1346" w:rsidRDefault="00EB1C50" w:rsidP="00973FDB">
            <w:pPr>
              <w:rPr>
                <w:rFonts w:ascii="Times New Roman" w:eastAsia="Times New Roman" w:hAnsi="Times New Roman"/>
                <w:sz w:val="16"/>
                <w:szCs w:val="16"/>
                <w:lang w:eastAsia="ru-RU"/>
              </w:rPr>
            </w:pPr>
            <w:r w:rsidRPr="000E1346">
              <w:rPr>
                <w:rFonts w:ascii="Times New Roman" w:eastAsia="Times New Roman" w:hAnsi="Times New Roman"/>
                <w:sz w:val="16"/>
                <w:szCs w:val="16"/>
                <w:lang w:eastAsia="ru-RU"/>
              </w:rPr>
              <w:t>М.П.</w:t>
            </w:r>
          </w:p>
          <w:p w:rsidR="00EB1C50" w:rsidRPr="000E1346" w:rsidRDefault="00EB1C50" w:rsidP="00973FDB">
            <w:pPr>
              <w:jc w:val="center"/>
              <w:rPr>
                <w:rFonts w:ascii="Times New Roman" w:eastAsia="Times New Roman" w:hAnsi="Times New Roman"/>
                <w:sz w:val="16"/>
                <w:szCs w:val="16"/>
                <w:lang w:eastAsia="ru-RU"/>
              </w:rPr>
            </w:pPr>
            <w:r w:rsidRPr="000E1346">
              <w:rPr>
                <w:rFonts w:ascii="Times New Roman" w:eastAsia="Times New Roman" w:hAnsi="Times New Roman"/>
                <w:sz w:val="16"/>
                <w:szCs w:val="16"/>
                <w:lang w:eastAsia="ru-RU"/>
              </w:rPr>
              <w:t xml:space="preserve">                                                                                                                                                      «____» _____________ 20 ___ г.</w:t>
            </w:r>
          </w:p>
        </w:tc>
      </w:tr>
    </w:tbl>
    <w:p w:rsidR="00EB1C50" w:rsidRPr="000E1346" w:rsidRDefault="00EB1C50" w:rsidP="00EB1C50">
      <w:pPr>
        <w:rPr>
          <w:rFonts w:ascii="Times New Roman" w:eastAsia="Times New Roman" w:hAnsi="Times New Roman"/>
          <w:b/>
          <w:sz w:val="16"/>
          <w:szCs w:val="16"/>
          <w:lang w:eastAsia="ru-RU"/>
        </w:rPr>
      </w:pPr>
      <w:r w:rsidRPr="000E1346">
        <w:rPr>
          <w:rFonts w:ascii="Times New Roman" w:eastAsia="Times New Roman" w:hAnsi="Times New Roman"/>
          <w:b/>
          <w:sz w:val="16"/>
          <w:szCs w:val="16"/>
          <w:lang w:eastAsia="ru-RU"/>
        </w:rPr>
        <w:t>Счет открыт:</w:t>
      </w:r>
    </w:p>
    <w:tbl>
      <w:tblPr>
        <w:tblW w:w="9720" w:type="dxa"/>
        <w:tblCellSpacing w:w="20" w:type="dxa"/>
        <w:tblInd w:w="16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00" w:firstRow="0" w:lastRow="0" w:firstColumn="0" w:lastColumn="0" w:noHBand="0" w:noVBand="0"/>
      </w:tblPr>
      <w:tblGrid>
        <w:gridCol w:w="1723"/>
        <w:gridCol w:w="3992"/>
        <w:gridCol w:w="2790"/>
        <w:gridCol w:w="1215"/>
      </w:tblGrid>
      <w:tr w:rsidR="00EB1C50" w:rsidRPr="000E1346" w:rsidTr="00297378">
        <w:trPr>
          <w:tblCellSpacing w:w="20" w:type="dxa"/>
        </w:trPr>
        <w:tc>
          <w:tcPr>
            <w:tcW w:w="1663" w:type="dxa"/>
            <w:shd w:val="clear" w:color="auto" w:fill="auto"/>
          </w:tcPr>
          <w:p w:rsidR="00EB1C50" w:rsidRPr="000E1346" w:rsidRDefault="00EB1C50" w:rsidP="00211C63">
            <w:pPr>
              <w:ind w:firstLine="0"/>
              <w:jc w:val="left"/>
              <w:rPr>
                <w:rFonts w:ascii="Times New Roman" w:eastAsia="Times New Roman" w:hAnsi="Times New Roman"/>
                <w:sz w:val="16"/>
                <w:szCs w:val="20"/>
                <w:lang w:eastAsia="ru-RU"/>
              </w:rPr>
            </w:pPr>
            <w:r w:rsidRPr="000E1346">
              <w:rPr>
                <w:rFonts w:ascii="Times New Roman" w:eastAsia="Times New Roman" w:hAnsi="Times New Roman"/>
                <w:b/>
                <w:sz w:val="16"/>
                <w:szCs w:val="16"/>
                <w:lang w:eastAsia="ru-RU"/>
              </w:rPr>
              <w:t>№ БАЛ. СЧЕТА</w:t>
            </w:r>
          </w:p>
        </w:tc>
        <w:tc>
          <w:tcPr>
            <w:tcW w:w="3952" w:type="dxa"/>
            <w:shd w:val="clear" w:color="auto" w:fill="auto"/>
          </w:tcPr>
          <w:p w:rsidR="00EB1C50" w:rsidRPr="000E1346" w:rsidRDefault="00EB1C50" w:rsidP="00973FDB">
            <w:pPr>
              <w:jc w:val="center"/>
              <w:rPr>
                <w:rFonts w:ascii="Times New Roman" w:eastAsia="Times New Roman" w:hAnsi="Times New Roman"/>
                <w:b/>
                <w:sz w:val="16"/>
                <w:szCs w:val="16"/>
                <w:lang w:eastAsia="ru-RU"/>
              </w:rPr>
            </w:pPr>
            <w:r w:rsidRPr="000E1346">
              <w:rPr>
                <w:rFonts w:ascii="Times New Roman" w:eastAsia="Times New Roman" w:hAnsi="Times New Roman"/>
                <w:b/>
                <w:sz w:val="16"/>
                <w:szCs w:val="16"/>
                <w:lang w:eastAsia="ru-RU"/>
              </w:rPr>
              <w:t>№ ЛИЦЕВОГО СЧЕТА</w:t>
            </w:r>
          </w:p>
        </w:tc>
        <w:tc>
          <w:tcPr>
            <w:tcW w:w="2750" w:type="dxa"/>
            <w:shd w:val="clear" w:color="auto" w:fill="auto"/>
          </w:tcPr>
          <w:p w:rsidR="00EB1C50" w:rsidRPr="000E1346" w:rsidRDefault="00EB1C50" w:rsidP="00973FDB">
            <w:pPr>
              <w:jc w:val="center"/>
              <w:rPr>
                <w:rFonts w:ascii="Times New Roman" w:eastAsia="Times New Roman" w:hAnsi="Times New Roman"/>
                <w:b/>
                <w:sz w:val="16"/>
                <w:szCs w:val="16"/>
                <w:lang w:eastAsia="ru-RU"/>
              </w:rPr>
            </w:pPr>
            <w:r w:rsidRPr="000E1346">
              <w:rPr>
                <w:rFonts w:ascii="Times New Roman" w:eastAsia="Times New Roman" w:hAnsi="Times New Roman"/>
                <w:b/>
                <w:sz w:val="16"/>
                <w:szCs w:val="16"/>
                <w:lang w:eastAsia="ru-RU"/>
              </w:rPr>
              <w:t>ТИП СЧЕТА</w:t>
            </w:r>
          </w:p>
        </w:tc>
        <w:tc>
          <w:tcPr>
            <w:tcW w:w="1155" w:type="dxa"/>
            <w:shd w:val="clear" w:color="auto" w:fill="auto"/>
          </w:tcPr>
          <w:p w:rsidR="00EB1C50" w:rsidRPr="000E1346" w:rsidRDefault="00EB1C50" w:rsidP="00297378">
            <w:pPr>
              <w:ind w:firstLine="0"/>
              <w:rPr>
                <w:rFonts w:ascii="Times New Roman" w:eastAsia="Times New Roman" w:hAnsi="Times New Roman"/>
                <w:b/>
                <w:sz w:val="16"/>
                <w:szCs w:val="16"/>
                <w:lang w:eastAsia="ru-RU"/>
              </w:rPr>
            </w:pPr>
            <w:r w:rsidRPr="000E1346">
              <w:rPr>
                <w:rFonts w:ascii="Times New Roman" w:eastAsia="Times New Roman" w:hAnsi="Times New Roman"/>
                <w:b/>
                <w:sz w:val="16"/>
                <w:szCs w:val="16"/>
                <w:lang w:eastAsia="ru-RU"/>
              </w:rPr>
              <w:t>ВАЛЮТА СЧЕТА</w:t>
            </w:r>
          </w:p>
        </w:tc>
      </w:tr>
      <w:tr w:rsidR="00EB1C50" w:rsidRPr="000E1346" w:rsidTr="00297378">
        <w:trPr>
          <w:tblCellSpacing w:w="20" w:type="dxa"/>
        </w:trPr>
        <w:tc>
          <w:tcPr>
            <w:tcW w:w="1663" w:type="dxa"/>
            <w:shd w:val="clear" w:color="auto" w:fill="auto"/>
          </w:tcPr>
          <w:p w:rsidR="00EB1C50" w:rsidRPr="000E1346" w:rsidRDefault="00EB1C50" w:rsidP="00973FDB">
            <w:pPr>
              <w:rPr>
                <w:rFonts w:ascii="Times New Roman" w:eastAsia="Times New Roman" w:hAnsi="Times New Roman"/>
                <w:sz w:val="16"/>
                <w:szCs w:val="16"/>
                <w:lang w:eastAsia="ru-RU"/>
              </w:rPr>
            </w:pPr>
          </w:p>
        </w:tc>
        <w:tc>
          <w:tcPr>
            <w:tcW w:w="3952" w:type="dxa"/>
            <w:shd w:val="clear" w:color="auto" w:fill="auto"/>
          </w:tcPr>
          <w:p w:rsidR="00EB1C50" w:rsidRPr="000E1346" w:rsidRDefault="00EB1C50" w:rsidP="00973FDB">
            <w:pPr>
              <w:rPr>
                <w:rFonts w:ascii="Times New Roman" w:eastAsia="Times New Roman" w:hAnsi="Times New Roman"/>
                <w:sz w:val="16"/>
                <w:szCs w:val="16"/>
              </w:rPr>
            </w:pPr>
          </w:p>
        </w:tc>
        <w:tc>
          <w:tcPr>
            <w:tcW w:w="2750" w:type="dxa"/>
            <w:shd w:val="clear" w:color="auto" w:fill="auto"/>
          </w:tcPr>
          <w:p w:rsidR="00EB1C50" w:rsidRPr="000E1346" w:rsidRDefault="00EB1C50" w:rsidP="00973FDB">
            <w:pPr>
              <w:rPr>
                <w:rFonts w:ascii="Times New Roman" w:eastAsia="Times New Roman" w:hAnsi="Times New Roman"/>
                <w:sz w:val="16"/>
                <w:szCs w:val="16"/>
                <w:lang w:eastAsia="ru-RU"/>
              </w:rPr>
            </w:pPr>
          </w:p>
        </w:tc>
        <w:tc>
          <w:tcPr>
            <w:tcW w:w="1155" w:type="dxa"/>
            <w:shd w:val="clear" w:color="auto" w:fill="auto"/>
          </w:tcPr>
          <w:p w:rsidR="00EB1C50" w:rsidRPr="000E1346" w:rsidRDefault="00EB1C50" w:rsidP="00973FDB">
            <w:pPr>
              <w:rPr>
                <w:rFonts w:ascii="Times New Roman" w:eastAsia="Times New Roman" w:hAnsi="Times New Roman"/>
                <w:sz w:val="16"/>
                <w:szCs w:val="16"/>
                <w:lang w:eastAsia="ru-RU"/>
              </w:rPr>
            </w:pPr>
          </w:p>
        </w:tc>
      </w:tr>
      <w:tr w:rsidR="00EB1C50" w:rsidRPr="000E1346" w:rsidTr="00297378">
        <w:trPr>
          <w:tblCellSpacing w:w="20" w:type="dxa"/>
        </w:trPr>
        <w:tc>
          <w:tcPr>
            <w:tcW w:w="1663" w:type="dxa"/>
            <w:shd w:val="clear" w:color="auto" w:fill="auto"/>
          </w:tcPr>
          <w:p w:rsidR="00EB1C50" w:rsidRPr="000E1346" w:rsidRDefault="00EB1C50" w:rsidP="00973FDB">
            <w:pPr>
              <w:rPr>
                <w:rFonts w:ascii="Times New Roman" w:eastAsia="Times New Roman" w:hAnsi="Times New Roman"/>
                <w:sz w:val="16"/>
                <w:szCs w:val="16"/>
                <w:lang w:eastAsia="ru-RU"/>
              </w:rPr>
            </w:pPr>
          </w:p>
        </w:tc>
        <w:tc>
          <w:tcPr>
            <w:tcW w:w="3952" w:type="dxa"/>
            <w:shd w:val="clear" w:color="auto" w:fill="auto"/>
          </w:tcPr>
          <w:p w:rsidR="00EB1C50" w:rsidRPr="000E1346" w:rsidRDefault="00EB1C50" w:rsidP="00973FDB">
            <w:pPr>
              <w:rPr>
                <w:rFonts w:ascii="Times New Roman" w:eastAsia="Times New Roman" w:hAnsi="Times New Roman"/>
                <w:sz w:val="16"/>
                <w:szCs w:val="16"/>
                <w:lang w:eastAsia="ru-RU"/>
              </w:rPr>
            </w:pPr>
          </w:p>
        </w:tc>
        <w:tc>
          <w:tcPr>
            <w:tcW w:w="2750" w:type="dxa"/>
            <w:shd w:val="clear" w:color="auto" w:fill="auto"/>
          </w:tcPr>
          <w:p w:rsidR="00EB1C50" w:rsidRPr="000E1346" w:rsidRDefault="00EB1C50" w:rsidP="00973FDB">
            <w:pPr>
              <w:rPr>
                <w:rFonts w:ascii="Times New Roman" w:eastAsia="Times New Roman" w:hAnsi="Times New Roman"/>
                <w:sz w:val="16"/>
                <w:szCs w:val="16"/>
                <w:lang w:eastAsia="ru-RU"/>
              </w:rPr>
            </w:pPr>
          </w:p>
        </w:tc>
        <w:tc>
          <w:tcPr>
            <w:tcW w:w="1155" w:type="dxa"/>
            <w:shd w:val="clear" w:color="auto" w:fill="auto"/>
          </w:tcPr>
          <w:p w:rsidR="00EB1C50" w:rsidRPr="000E1346" w:rsidRDefault="00EB1C50" w:rsidP="00973FDB">
            <w:pPr>
              <w:rPr>
                <w:rFonts w:ascii="Times New Roman" w:eastAsia="Times New Roman" w:hAnsi="Times New Roman"/>
                <w:sz w:val="16"/>
                <w:szCs w:val="16"/>
                <w:lang w:eastAsia="ru-RU"/>
              </w:rPr>
            </w:pPr>
          </w:p>
        </w:tc>
      </w:tr>
      <w:tr w:rsidR="00EB1C50" w:rsidRPr="000E1346" w:rsidTr="00297378">
        <w:trPr>
          <w:tblCellSpacing w:w="20" w:type="dxa"/>
        </w:trPr>
        <w:tc>
          <w:tcPr>
            <w:tcW w:w="1663" w:type="dxa"/>
            <w:shd w:val="clear" w:color="auto" w:fill="auto"/>
          </w:tcPr>
          <w:p w:rsidR="00EB1C50" w:rsidRPr="000E1346" w:rsidRDefault="00EB1C50" w:rsidP="00973FDB">
            <w:pPr>
              <w:rPr>
                <w:rFonts w:ascii="Times New Roman" w:eastAsia="Times New Roman" w:hAnsi="Times New Roman"/>
                <w:sz w:val="16"/>
                <w:szCs w:val="16"/>
                <w:lang w:eastAsia="ru-RU"/>
              </w:rPr>
            </w:pPr>
          </w:p>
        </w:tc>
        <w:tc>
          <w:tcPr>
            <w:tcW w:w="3952" w:type="dxa"/>
            <w:shd w:val="clear" w:color="auto" w:fill="auto"/>
          </w:tcPr>
          <w:p w:rsidR="00EB1C50" w:rsidRPr="000E1346" w:rsidRDefault="00EB1C50" w:rsidP="00973FDB">
            <w:pPr>
              <w:rPr>
                <w:rFonts w:ascii="Times New Roman" w:eastAsia="Times New Roman" w:hAnsi="Times New Roman"/>
                <w:sz w:val="16"/>
                <w:szCs w:val="16"/>
                <w:lang w:eastAsia="ru-RU"/>
              </w:rPr>
            </w:pPr>
          </w:p>
        </w:tc>
        <w:tc>
          <w:tcPr>
            <w:tcW w:w="2750" w:type="dxa"/>
            <w:shd w:val="clear" w:color="auto" w:fill="auto"/>
          </w:tcPr>
          <w:p w:rsidR="00EB1C50" w:rsidRPr="000E1346" w:rsidRDefault="00EB1C50" w:rsidP="00973FDB">
            <w:pPr>
              <w:rPr>
                <w:rFonts w:ascii="Times New Roman" w:eastAsia="Times New Roman" w:hAnsi="Times New Roman"/>
                <w:sz w:val="16"/>
                <w:szCs w:val="16"/>
                <w:lang w:eastAsia="ru-RU"/>
              </w:rPr>
            </w:pPr>
          </w:p>
        </w:tc>
        <w:tc>
          <w:tcPr>
            <w:tcW w:w="1155" w:type="dxa"/>
            <w:shd w:val="clear" w:color="auto" w:fill="auto"/>
          </w:tcPr>
          <w:p w:rsidR="00EB1C50" w:rsidRPr="000E1346" w:rsidRDefault="00EB1C50" w:rsidP="00973FDB">
            <w:pPr>
              <w:rPr>
                <w:rFonts w:ascii="Times New Roman" w:eastAsia="Times New Roman" w:hAnsi="Times New Roman"/>
                <w:sz w:val="16"/>
                <w:szCs w:val="16"/>
                <w:lang w:eastAsia="ru-RU"/>
              </w:rPr>
            </w:pPr>
          </w:p>
        </w:tc>
      </w:tr>
    </w:tbl>
    <w:p w:rsidR="00142B32" w:rsidRPr="000E1346" w:rsidRDefault="00142B32" w:rsidP="00142B32">
      <w:pPr>
        <w:pStyle w:val="a9"/>
        <w:spacing w:after="0"/>
        <w:ind w:left="360"/>
        <w:jc w:val="left"/>
      </w:pPr>
    </w:p>
    <w:p w:rsidR="00EB1C50" w:rsidRPr="000E1346" w:rsidRDefault="00EB1C50" w:rsidP="00142B32">
      <w:pPr>
        <w:pStyle w:val="a9"/>
        <w:spacing w:after="0"/>
        <w:ind w:left="360"/>
        <w:jc w:val="left"/>
        <w:sectPr w:rsidR="00EB1C50" w:rsidRPr="000E1346" w:rsidSect="00EB1C50">
          <w:pgSz w:w="11906" w:h="16838"/>
          <w:pgMar w:top="709" w:right="850" w:bottom="568" w:left="1701" w:header="708" w:footer="708" w:gutter="0"/>
          <w:cols w:space="708"/>
          <w:titlePg/>
          <w:docGrid w:linePitch="360"/>
        </w:sectPr>
      </w:pPr>
    </w:p>
    <w:p w:rsidR="00EB1C50" w:rsidRPr="000E1346" w:rsidRDefault="00EB1C50" w:rsidP="00EB1C50">
      <w:pPr>
        <w:tabs>
          <w:tab w:val="left" w:pos="4820"/>
        </w:tabs>
        <w:jc w:val="right"/>
        <w:rPr>
          <w:rFonts w:ascii="Times New Roman" w:eastAsia="Times New Roman" w:hAnsi="Times New Roman"/>
          <w:color w:val="000000"/>
          <w:sz w:val="20"/>
          <w:szCs w:val="20"/>
          <w:lang w:eastAsia="ru-RU"/>
        </w:rPr>
      </w:pPr>
      <w:r w:rsidRPr="000E1346">
        <w:rPr>
          <w:rFonts w:ascii="Times New Roman" w:eastAsia="Times New Roman" w:hAnsi="Times New Roman"/>
          <w:b/>
          <w:color w:val="000000"/>
          <w:sz w:val="20"/>
          <w:szCs w:val="20"/>
          <w:lang w:eastAsia="ru-RU"/>
        </w:rPr>
        <w:lastRenderedPageBreak/>
        <w:t xml:space="preserve">Приложение № </w:t>
      </w:r>
      <w:r w:rsidR="001A7EEE" w:rsidRPr="000E1346">
        <w:rPr>
          <w:rFonts w:ascii="Times New Roman" w:eastAsia="Times New Roman" w:hAnsi="Times New Roman"/>
          <w:b/>
          <w:color w:val="000000"/>
          <w:sz w:val="20"/>
          <w:szCs w:val="20"/>
          <w:lang w:eastAsia="ru-RU"/>
        </w:rPr>
        <w:t>5</w:t>
      </w:r>
      <w:r w:rsidRPr="000E1346">
        <w:rPr>
          <w:rFonts w:ascii="Times New Roman" w:eastAsia="Times New Roman" w:hAnsi="Times New Roman"/>
          <w:b/>
          <w:color w:val="000000"/>
          <w:sz w:val="20"/>
          <w:szCs w:val="20"/>
          <w:lang w:eastAsia="ru-RU"/>
        </w:rPr>
        <w:br/>
      </w:r>
      <w:r w:rsidRPr="000E1346">
        <w:rPr>
          <w:rFonts w:ascii="Times New Roman" w:eastAsia="Times New Roman" w:hAnsi="Times New Roman"/>
          <w:color w:val="000000"/>
          <w:sz w:val="20"/>
          <w:szCs w:val="20"/>
          <w:lang w:eastAsia="ru-RU"/>
        </w:rPr>
        <w:t xml:space="preserve">к Правилам </w:t>
      </w:r>
      <w:r w:rsidR="00A46F1B" w:rsidRPr="000E1346">
        <w:rPr>
          <w:rFonts w:ascii="Times New Roman" w:eastAsia="Times New Roman" w:hAnsi="Times New Roman"/>
          <w:color w:val="000000"/>
          <w:sz w:val="20"/>
          <w:szCs w:val="20"/>
          <w:lang w:eastAsia="ru-RU"/>
        </w:rPr>
        <w:t xml:space="preserve">предоставления </w:t>
      </w:r>
      <w:r w:rsidRPr="000E1346">
        <w:rPr>
          <w:rFonts w:ascii="Times New Roman" w:eastAsia="Times New Roman" w:hAnsi="Times New Roman"/>
          <w:color w:val="000000"/>
          <w:sz w:val="20"/>
          <w:szCs w:val="20"/>
          <w:lang w:eastAsia="ru-RU"/>
        </w:rPr>
        <w:t xml:space="preserve">и </w:t>
      </w:r>
      <w:r w:rsidR="00A46F1B" w:rsidRPr="000E1346">
        <w:rPr>
          <w:rFonts w:ascii="Times New Roman" w:eastAsia="Times New Roman" w:hAnsi="Times New Roman"/>
          <w:color w:val="000000"/>
          <w:sz w:val="20"/>
          <w:szCs w:val="20"/>
          <w:lang w:eastAsia="ru-RU"/>
        </w:rPr>
        <w:t>обслуживания</w:t>
      </w:r>
      <w:r w:rsidRPr="000E1346">
        <w:rPr>
          <w:rFonts w:ascii="Times New Roman" w:eastAsia="Times New Roman" w:hAnsi="Times New Roman"/>
          <w:color w:val="000000"/>
          <w:sz w:val="20"/>
          <w:szCs w:val="20"/>
          <w:lang w:eastAsia="ru-RU"/>
        </w:rPr>
        <w:br/>
        <w:t xml:space="preserve">корпоративных банковских карт </w:t>
      </w:r>
      <w:r w:rsidR="006D2234">
        <w:rPr>
          <w:rFonts w:ascii="Times New Roman" w:eastAsia="Times New Roman" w:hAnsi="Times New Roman"/>
          <w:color w:val="000000"/>
          <w:sz w:val="20"/>
          <w:szCs w:val="20"/>
          <w:lang w:eastAsia="ru-RU"/>
        </w:rPr>
        <w:t xml:space="preserve"> </w:t>
      </w:r>
      <w:r w:rsidR="00667818" w:rsidRPr="000E1346">
        <w:rPr>
          <w:rFonts w:ascii="Times New Roman" w:eastAsia="Times New Roman" w:hAnsi="Times New Roman"/>
          <w:color w:val="000000"/>
          <w:sz w:val="20"/>
          <w:szCs w:val="20"/>
          <w:lang w:eastAsia="ru-RU"/>
        </w:rPr>
        <w:t xml:space="preserve">в ОАО </w:t>
      </w:r>
      <w:r w:rsidRPr="000E1346">
        <w:rPr>
          <w:rFonts w:ascii="Times New Roman" w:eastAsia="Times New Roman" w:hAnsi="Times New Roman"/>
          <w:color w:val="000000"/>
          <w:sz w:val="20"/>
          <w:szCs w:val="20"/>
          <w:lang w:eastAsia="ru-RU"/>
        </w:rPr>
        <w:t>КБ «</w:t>
      </w:r>
      <w:r w:rsidR="00667818" w:rsidRPr="000E1346">
        <w:rPr>
          <w:rFonts w:ascii="Times New Roman" w:eastAsia="Times New Roman" w:hAnsi="Times New Roman"/>
          <w:color w:val="000000"/>
          <w:sz w:val="20"/>
          <w:szCs w:val="20"/>
          <w:lang w:eastAsia="ru-RU"/>
        </w:rPr>
        <w:t>Солидарность</w:t>
      </w:r>
      <w:r w:rsidRPr="000E1346">
        <w:rPr>
          <w:rFonts w:ascii="Times New Roman" w:eastAsia="Times New Roman" w:hAnsi="Times New Roman"/>
          <w:color w:val="000000"/>
          <w:sz w:val="20"/>
          <w:szCs w:val="20"/>
          <w:lang w:eastAsia="ru-RU"/>
        </w:rPr>
        <w:t>»</w:t>
      </w:r>
      <w:r w:rsidRPr="000E1346">
        <w:rPr>
          <w:rFonts w:ascii="Times New Roman" w:eastAsia="Times New Roman" w:hAnsi="Times New Roman"/>
          <w:b/>
          <w:smallCaps/>
          <w:color w:val="000000"/>
          <w:sz w:val="20"/>
          <w:szCs w:val="20"/>
          <w:lang w:eastAsia="ru-RU"/>
        </w:rPr>
        <w:t xml:space="preserve"> </w:t>
      </w:r>
    </w:p>
    <w:p w:rsidR="00EB1C50" w:rsidRPr="000E1346" w:rsidRDefault="00EB1C50" w:rsidP="00EB1C50">
      <w:pPr>
        <w:tabs>
          <w:tab w:val="left" w:pos="4820"/>
        </w:tabs>
        <w:spacing w:after="80"/>
        <w:jc w:val="right"/>
        <w:rPr>
          <w:rFonts w:ascii="Times New Roman" w:eastAsia="Times New Roman" w:hAnsi="Times New Roman"/>
          <w:b/>
          <w:color w:val="000000"/>
          <w:sz w:val="20"/>
          <w:szCs w:val="20"/>
          <w:lang w:eastAsia="ru-RU"/>
        </w:rPr>
      </w:pPr>
    </w:p>
    <w:p w:rsidR="00EB1C50" w:rsidRPr="000E1346" w:rsidRDefault="00EB1C50" w:rsidP="00EB1C50">
      <w:pPr>
        <w:tabs>
          <w:tab w:val="left" w:pos="4820"/>
        </w:tabs>
        <w:spacing w:after="80"/>
        <w:jc w:val="center"/>
        <w:rPr>
          <w:rFonts w:ascii="Times New Roman" w:eastAsia="Times New Roman" w:hAnsi="Times New Roman"/>
          <w:b/>
          <w:color w:val="000000"/>
          <w:sz w:val="20"/>
          <w:szCs w:val="20"/>
          <w:lang w:eastAsia="ru-RU"/>
        </w:rPr>
      </w:pPr>
    </w:p>
    <w:p w:rsidR="00EB1C50" w:rsidRPr="000E1346" w:rsidRDefault="00EB1C50" w:rsidP="00EB1C50">
      <w:pPr>
        <w:tabs>
          <w:tab w:val="left" w:pos="4820"/>
        </w:tabs>
        <w:spacing w:after="80"/>
        <w:rPr>
          <w:rFonts w:ascii="Times New Roman" w:eastAsia="Times New Roman" w:hAnsi="Times New Roman"/>
          <w:b/>
          <w:color w:val="000000"/>
          <w:sz w:val="20"/>
          <w:szCs w:val="20"/>
          <w:lang w:eastAsia="ru-RU"/>
        </w:rPr>
      </w:pPr>
    </w:p>
    <w:p w:rsidR="00EB1C50" w:rsidRPr="000E1346" w:rsidRDefault="00EB1C50" w:rsidP="00EB1C50">
      <w:pPr>
        <w:tabs>
          <w:tab w:val="left" w:pos="4820"/>
        </w:tabs>
        <w:spacing w:after="80"/>
        <w:jc w:val="center"/>
        <w:rPr>
          <w:rFonts w:ascii="Times New Roman" w:eastAsia="Times New Roman" w:hAnsi="Times New Roman"/>
          <w:b/>
          <w:color w:val="000000"/>
          <w:sz w:val="20"/>
          <w:szCs w:val="20"/>
          <w:lang w:eastAsia="ru-RU"/>
        </w:rPr>
      </w:pPr>
      <w:r w:rsidRPr="000E1346">
        <w:rPr>
          <w:rFonts w:ascii="Times New Roman" w:eastAsia="Times New Roman" w:hAnsi="Times New Roman"/>
          <w:b/>
          <w:color w:val="000000"/>
          <w:sz w:val="20"/>
          <w:szCs w:val="20"/>
          <w:lang w:eastAsia="ru-RU"/>
        </w:rPr>
        <w:t>Перечень сотрудников Организации, которым необходимо предоставить в пользование корп</w:t>
      </w:r>
      <w:r w:rsidR="00667818" w:rsidRPr="000E1346">
        <w:rPr>
          <w:rFonts w:ascii="Times New Roman" w:eastAsia="Times New Roman" w:hAnsi="Times New Roman"/>
          <w:b/>
          <w:color w:val="000000"/>
          <w:sz w:val="20"/>
          <w:szCs w:val="20"/>
          <w:lang w:eastAsia="ru-RU"/>
        </w:rPr>
        <w:t xml:space="preserve">оративные банковские карты ОАО </w:t>
      </w:r>
      <w:r w:rsidRPr="000E1346">
        <w:rPr>
          <w:rFonts w:ascii="Times New Roman" w:eastAsia="Times New Roman" w:hAnsi="Times New Roman"/>
          <w:b/>
          <w:color w:val="000000"/>
          <w:sz w:val="20"/>
          <w:szCs w:val="20"/>
          <w:lang w:eastAsia="ru-RU"/>
        </w:rPr>
        <w:t>КБ «</w:t>
      </w:r>
      <w:r w:rsidR="00667818" w:rsidRPr="000E1346">
        <w:rPr>
          <w:rFonts w:ascii="Times New Roman" w:eastAsia="Times New Roman" w:hAnsi="Times New Roman"/>
          <w:b/>
          <w:color w:val="000000"/>
          <w:sz w:val="20"/>
          <w:szCs w:val="20"/>
          <w:lang w:eastAsia="ru-RU"/>
        </w:rPr>
        <w:t>Солидарность</w:t>
      </w:r>
      <w:r w:rsidRPr="000E1346">
        <w:rPr>
          <w:rFonts w:ascii="Times New Roman" w:eastAsia="Times New Roman" w:hAnsi="Times New Roman"/>
          <w:b/>
          <w:color w:val="000000"/>
          <w:sz w:val="20"/>
          <w:szCs w:val="20"/>
          <w:lang w:eastAsia="ru-RU"/>
        </w:rPr>
        <w:t>»</w:t>
      </w:r>
    </w:p>
    <w:p w:rsidR="00EB1C50" w:rsidRPr="000E1346" w:rsidRDefault="00EB1C50" w:rsidP="00EB1C50">
      <w:pPr>
        <w:tabs>
          <w:tab w:val="left" w:pos="4820"/>
        </w:tabs>
        <w:spacing w:after="80"/>
        <w:jc w:val="center"/>
        <w:rPr>
          <w:rFonts w:ascii="Times New Roman" w:eastAsia="Times New Roman" w:hAnsi="Times New Roman"/>
          <w:b/>
          <w:color w:val="000000"/>
          <w:sz w:val="20"/>
          <w:szCs w:val="20"/>
          <w:lang w:eastAsia="ru-RU"/>
        </w:rPr>
      </w:pPr>
    </w:p>
    <w:tbl>
      <w:tblPr>
        <w:tblW w:w="907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8255"/>
      </w:tblGrid>
      <w:tr w:rsidR="00EB1C50" w:rsidRPr="000E1346" w:rsidTr="00973FDB">
        <w:tc>
          <w:tcPr>
            <w:tcW w:w="817" w:type="dxa"/>
            <w:shd w:val="clear" w:color="auto" w:fill="auto"/>
          </w:tcPr>
          <w:p w:rsidR="00EB1C50" w:rsidRPr="000E1346" w:rsidRDefault="00EB1C50" w:rsidP="00973FDB">
            <w:pPr>
              <w:tabs>
                <w:tab w:val="left" w:pos="4820"/>
              </w:tabs>
              <w:spacing w:after="80"/>
              <w:jc w:val="center"/>
              <w:rPr>
                <w:rFonts w:ascii="Times New Roman" w:eastAsia="Times New Roman" w:hAnsi="Times New Roman"/>
                <w:b/>
                <w:color w:val="000000"/>
                <w:sz w:val="20"/>
                <w:szCs w:val="20"/>
                <w:lang w:eastAsia="ru-RU"/>
              </w:rPr>
            </w:pPr>
            <w:r w:rsidRPr="000E1346">
              <w:rPr>
                <w:rFonts w:ascii="Times New Roman" w:eastAsia="Times New Roman" w:hAnsi="Times New Roman"/>
                <w:b/>
                <w:color w:val="000000"/>
                <w:sz w:val="20"/>
                <w:szCs w:val="20"/>
                <w:lang w:eastAsia="ru-RU"/>
              </w:rPr>
              <w:t>№</w:t>
            </w:r>
          </w:p>
        </w:tc>
        <w:tc>
          <w:tcPr>
            <w:tcW w:w="8255" w:type="dxa"/>
            <w:shd w:val="clear" w:color="auto" w:fill="auto"/>
          </w:tcPr>
          <w:p w:rsidR="00EB1C50" w:rsidRPr="000E1346" w:rsidRDefault="00EB1C50" w:rsidP="00973FDB">
            <w:pPr>
              <w:tabs>
                <w:tab w:val="left" w:pos="4820"/>
              </w:tabs>
              <w:spacing w:after="80"/>
              <w:jc w:val="center"/>
              <w:rPr>
                <w:rFonts w:ascii="Times New Roman" w:eastAsia="Times New Roman" w:hAnsi="Times New Roman"/>
                <w:b/>
                <w:color w:val="000000"/>
                <w:sz w:val="20"/>
                <w:szCs w:val="20"/>
                <w:lang w:eastAsia="ru-RU"/>
              </w:rPr>
            </w:pPr>
            <w:r w:rsidRPr="000E1346">
              <w:rPr>
                <w:rFonts w:ascii="Times New Roman" w:eastAsia="Times New Roman" w:hAnsi="Times New Roman"/>
                <w:b/>
                <w:color w:val="000000"/>
                <w:sz w:val="20"/>
                <w:szCs w:val="20"/>
                <w:lang w:eastAsia="ru-RU"/>
              </w:rPr>
              <w:t>ФИО ДЕРЖАТЕЛЯ</w:t>
            </w:r>
          </w:p>
        </w:tc>
      </w:tr>
      <w:tr w:rsidR="00EB1C50" w:rsidRPr="000E1346" w:rsidTr="00973FDB">
        <w:tc>
          <w:tcPr>
            <w:tcW w:w="817" w:type="dxa"/>
            <w:shd w:val="clear" w:color="auto" w:fill="auto"/>
          </w:tcPr>
          <w:p w:rsidR="00EB1C50" w:rsidRPr="000E1346" w:rsidRDefault="003D02CD" w:rsidP="00973FDB">
            <w:pPr>
              <w:tabs>
                <w:tab w:val="left" w:pos="4820"/>
              </w:tabs>
              <w:spacing w:after="80"/>
              <w:jc w:val="center"/>
              <w:rPr>
                <w:rFonts w:ascii="Times New Roman" w:eastAsia="Times New Roman" w:hAnsi="Times New Roman"/>
                <w:b/>
                <w:color w:val="000000"/>
                <w:sz w:val="20"/>
                <w:szCs w:val="20"/>
                <w:lang w:eastAsia="ru-RU"/>
              </w:rPr>
            </w:pPr>
            <w:r w:rsidRPr="000E1346">
              <w:rPr>
                <w:rFonts w:ascii="Times New Roman" w:eastAsia="Times New Roman" w:hAnsi="Times New Roman"/>
                <w:b/>
                <w:color w:val="000000"/>
                <w:sz w:val="20"/>
                <w:szCs w:val="20"/>
                <w:lang w:eastAsia="ru-RU"/>
              </w:rPr>
              <w:t>11</w:t>
            </w:r>
          </w:p>
        </w:tc>
        <w:tc>
          <w:tcPr>
            <w:tcW w:w="8255" w:type="dxa"/>
            <w:shd w:val="clear" w:color="auto" w:fill="auto"/>
          </w:tcPr>
          <w:p w:rsidR="00EB1C50" w:rsidRPr="000E1346" w:rsidRDefault="00EB1C50" w:rsidP="00973FDB">
            <w:pPr>
              <w:tabs>
                <w:tab w:val="left" w:pos="4820"/>
              </w:tabs>
              <w:spacing w:after="80"/>
              <w:jc w:val="center"/>
              <w:rPr>
                <w:rFonts w:ascii="Times New Roman" w:eastAsia="Times New Roman" w:hAnsi="Times New Roman"/>
                <w:b/>
                <w:color w:val="000000"/>
                <w:sz w:val="20"/>
                <w:szCs w:val="20"/>
                <w:lang w:eastAsia="ru-RU"/>
              </w:rPr>
            </w:pPr>
          </w:p>
        </w:tc>
      </w:tr>
      <w:tr w:rsidR="00EB1C50" w:rsidRPr="000E1346" w:rsidTr="00973FDB">
        <w:tc>
          <w:tcPr>
            <w:tcW w:w="817" w:type="dxa"/>
            <w:shd w:val="clear" w:color="auto" w:fill="auto"/>
          </w:tcPr>
          <w:p w:rsidR="00EB1C50" w:rsidRPr="000E1346" w:rsidRDefault="003D02CD" w:rsidP="00973FDB">
            <w:pPr>
              <w:tabs>
                <w:tab w:val="left" w:pos="4820"/>
              </w:tabs>
              <w:spacing w:after="80"/>
              <w:jc w:val="center"/>
              <w:rPr>
                <w:rFonts w:ascii="Times New Roman" w:eastAsia="Times New Roman" w:hAnsi="Times New Roman"/>
                <w:b/>
                <w:color w:val="000000"/>
                <w:sz w:val="20"/>
                <w:szCs w:val="20"/>
                <w:lang w:eastAsia="ru-RU"/>
              </w:rPr>
            </w:pPr>
            <w:r w:rsidRPr="000E1346">
              <w:rPr>
                <w:rFonts w:ascii="Times New Roman" w:eastAsia="Times New Roman" w:hAnsi="Times New Roman"/>
                <w:b/>
                <w:color w:val="000000"/>
                <w:sz w:val="20"/>
                <w:szCs w:val="20"/>
                <w:lang w:eastAsia="ru-RU"/>
              </w:rPr>
              <w:t>22</w:t>
            </w:r>
          </w:p>
        </w:tc>
        <w:tc>
          <w:tcPr>
            <w:tcW w:w="8255" w:type="dxa"/>
            <w:shd w:val="clear" w:color="auto" w:fill="auto"/>
          </w:tcPr>
          <w:p w:rsidR="00EB1C50" w:rsidRPr="000E1346" w:rsidRDefault="00EB1C50" w:rsidP="00973FDB">
            <w:pPr>
              <w:tabs>
                <w:tab w:val="left" w:pos="4820"/>
              </w:tabs>
              <w:spacing w:after="80"/>
              <w:jc w:val="center"/>
              <w:rPr>
                <w:rFonts w:ascii="Times New Roman" w:eastAsia="Times New Roman" w:hAnsi="Times New Roman"/>
                <w:b/>
                <w:color w:val="000000"/>
                <w:sz w:val="20"/>
                <w:szCs w:val="20"/>
                <w:lang w:eastAsia="ru-RU"/>
              </w:rPr>
            </w:pPr>
          </w:p>
        </w:tc>
      </w:tr>
      <w:tr w:rsidR="00EB1C50" w:rsidRPr="000E1346" w:rsidTr="00973FDB">
        <w:tc>
          <w:tcPr>
            <w:tcW w:w="817" w:type="dxa"/>
            <w:shd w:val="clear" w:color="auto" w:fill="auto"/>
          </w:tcPr>
          <w:p w:rsidR="00EB1C50" w:rsidRPr="000E1346" w:rsidRDefault="003D02CD" w:rsidP="00973FDB">
            <w:pPr>
              <w:tabs>
                <w:tab w:val="left" w:pos="4820"/>
              </w:tabs>
              <w:spacing w:after="80"/>
              <w:jc w:val="center"/>
              <w:rPr>
                <w:rFonts w:ascii="Times New Roman" w:eastAsia="Times New Roman" w:hAnsi="Times New Roman"/>
                <w:b/>
                <w:color w:val="000000"/>
                <w:sz w:val="20"/>
                <w:szCs w:val="20"/>
                <w:lang w:eastAsia="ru-RU"/>
              </w:rPr>
            </w:pPr>
            <w:r w:rsidRPr="000E1346">
              <w:rPr>
                <w:rFonts w:ascii="Times New Roman" w:eastAsia="Times New Roman" w:hAnsi="Times New Roman"/>
                <w:b/>
                <w:color w:val="000000"/>
                <w:sz w:val="20"/>
                <w:szCs w:val="20"/>
                <w:lang w:eastAsia="ru-RU"/>
              </w:rPr>
              <w:t>33</w:t>
            </w:r>
          </w:p>
        </w:tc>
        <w:tc>
          <w:tcPr>
            <w:tcW w:w="8255" w:type="dxa"/>
            <w:shd w:val="clear" w:color="auto" w:fill="auto"/>
          </w:tcPr>
          <w:p w:rsidR="00EB1C50" w:rsidRPr="000E1346" w:rsidRDefault="00EB1C50" w:rsidP="00973FDB">
            <w:pPr>
              <w:tabs>
                <w:tab w:val="left" w:pos="4820"/>
              </w:tabs>
              <w:spacing w:after="80"/>
              <w:jc w:val="center"/>
              <w:rPr>
                <w:rFonts w:ascii="Times New Roman" w:eastAsia="Times New Roman" w:hAnsi="Times New Roman"/>
                <w:b/>
                <w:color w:val="000000"/>
                <w:sz w:val="20"/>
                <w:szCs w:val="20"/>
                <w:lang w:eastAsia="ru-RU"/>
              </w:rPr>
            </w:pPr>
          </w:p>
        </w:tc>
      </w:tr>
      <w:tr w:rsidR="00EB1C50" w:rsidRPr="000E1346" w:rsidTr="00973FDB">
        <w:tc>
          <w:tcPr>
            <w:tcW w:w="817" w:type="dxa"/>
            <w:shd w:val="clear" w:color="auto" w:fill="auto"/>
          </w:tcPr>
          <w:p w:rsidR="00EB1C50" w:rsidRPr="000E1346" w:rsidRDefault="003D02CD" w:rsidP="00973FDB">
            <w:pPr>
              <w:tabs>
                <w:tab w:val="left" w:pos="4820"/>
              </w:tabs>
              <w:spacing w:after="80"/>
              <w:jc w:val="center"/>
              <w:rPr>
                <w:rFonts w:ascii="Times New Roman" w:eastAsia="Times New Roman" w:hAnsi="Times New Roman"/>
                <w:b/>
                <w:color w:val="000000"/>
                <w:sz w:val="20"/>
                <w:szCs w:val="20"/>
                <w:lang w:eastAsia="ru-RU"/>
              </w:rPr>
            </w:pPr>
            <w:r w:rsidRPr="000E1346">
              <w:rPr>
                <w:rFonts w:ascii="Times New Roman" w:eastAsia="Times New Roman" w:hAnsi="Times New Roman"/>
                <w:b/>
                <w:color w:val="000000"/>
                <w:sz w:val="20"/>
                <w:szCs w:val="20"/>
                <w:lang w:eastAsia="ru-RU"/>
              </w:rPr>
              <w:t>44</w:t>
            </w:r>
          </w:p>
        </w:tc>
        <w:tc>
          <w:tcPr>
            <w:tcW w:w="8255" w:type="dxa"/>
            <w:shd w:val="clear" w:color="auto" w:fill="auto"/>
          </w:tcPr>
          <w:p w:rsidR="00EB1C50" w:rsidRPr="000E1346" w:rsidRDefault="00EB1C50" w:rsidP="00973FDB">
            <w:pPr>
              <w:tabs>
                <w:tab w:val="left" w:pos="4820"/>
              </w:tabs>
              <w:spacing w:after="80"/>
              <w:jc w:val="center"/>
              <w:rPr>
                <w:rFonts w:ascii="Times New Roman" w:eastAsia="Times New Roman" w:hAnsi="Times New Roman"/>
                <w:b/>
                <w:color w:val="000000"/>
                <w:sz w:val="20"/>
                <w:szCs w:val="20"/>
                <w:lang w:eastAsia="ru-RU"/>
              </w:rPr>
            </w:pPr>
          </w:p>
        </w:tc>
      </w:tr>
      <w:tr w:rsidR="00EB1C50" w:rsidRPr="000E1346" w:rsidTr="00973FDB">
        <w:tc>
          <w:tcPr>
            <w:tcW w:w="817" w:type="dxa"/>
            <w:shd w:val="clear" w:color="auto" w:fill="auto"/>
          </w:tcPr>
          <w:p w:rsidR="00EB1C50" w:rsidRPr="000E1346" w:rsidRDefault="003D02CD" w:rsidP="00973FDB">
            <w:pPr>
              <w:tabs>
                <w:tab w:val="left" w:pos="4820"/>
              </w:tabs>
              <w:spacing w:after="80"/>
              <w:jc w:val="center"/>
              <w:rPr>
                <w:rFonts w:ascii="Times New Roman" w:eastAsia="Times New Roman" w:hAnsi="Times New Roman"/>
                <w:b/>
                <w:color w:val="000000"/>
                <w:sz w:val="20"/>
                <w:szCs w:val="20"/>
                <w:lang w:eastAsia="ru-RU"/>
              </w:rPr>
            </w:pPr>
            <w:r w:rsidRPr="000E1346">
              <w:rPr>
                <w:rFonts w:ascii="Times New Roman" w:eastAsia="Times New Roman" w:hAnsi="Times New Roman"/>
                <w:b/>
                <w:color w:val="000000"/>
                <w:sz w:val="20"/>
                <w:szCs w:val="20"/>
                <w:lang w:eastAsia="ru-RU"/>
              </w:rPr>
              <w:t>65</w:t>
            </w:r>
          </w:p>
        </w:tc>
        <w:tc>
          <w:tcPr>
            <w:tcW w:w="8255" w:type="dxa"/>
            <w:shd w:val="clear" w:color="auto" w:fill="auto"/>
          </w:tcPr>
          <w:p w:rsidR="00EB1C50" w:rsidRPr="000E1346" w:rsidRDefault="00EB1C50" w:rsidP="00973FDB">
            <w:pPr>
              <w:tabs>
                <w:tab w:val="left" w:pos="4820"/>
              </w:tabs>
              <w:spacing w:after="80"/>
              <w:jc w:val="center"/>
              <w:rPr>
                <w:rFonts w:ascii="Times New Roman" w:eastAsia="Times New Roman" w:hAnsi="Times New Roman"/>
                <w:b/>
                <w:color w:val="000000"/>
                <w:sz w:val="20"/>
                <w:szCs w:val="20"/>
                <w:lang w:eastAsia="ru-RU"/>
              </w:rPr>
            </w:pPr>
          </w:p>
        </w:tc>
      </w:tr>
      <w:tr w:rsidR="00EB1C50" w:rsidRPr="000E1346" w:rsidTr="00973FDB">
        <w:tc>
          <w:tcPr>
            <w:tcW w:w="817" w:type="dxa"/>
            <w:shd w:val="clear" w:color="auto" w:fill="auto"/>
          </w:tcPr>
          <w:p w:rsidR="00EB1C50" w:rsidRPr="000E1346" w:rsidRDefault="003D02CD" w:rsidP="00973FDB">
            <w:pPr>
              <w:tabs>
                <w:tab w:val="left" w:pos="4820"/>
              </w:tabs>
              <w:spacing w:after="80"/>
              <w:jc w:val="center"/>
              <w:rPr>
                <w:rFonts w:ascii="Times New Roman" w:eastAsia="Times New Roman" w:hAnsi="Times New Roman"/>
                <w:b/>
                <w:color w:val="000000"/>
                <w:sz w:val="20"/>
                <w:szCs w:val="20"/>
                <w:lang w:eastAsia="ru-RU"/>
              </w:rPr>
            </w:pPr>
            <w:r w:rsidRPr="000E1346">
              <w:rPr>
                <w:rFonts w:ascii="Times New Roman" w:eastAsia="Times New Roman" w:hAnsi="Times New Roman"/>
                <w:b/>
                <w:color w:val="000000"/>
                <w:sz w:val="20"/>
                <w:szCs w:val="20"/>
                <w:lang w:eastAsia="ru-RU"/>
              </w:rPr>
              <w:t>76</w:t>
            </w:r>
          </w:p>
        </w:tc>
        <w:tc>
          <w:tcPr>
            <w:tcW w:w="8255" w:type="dxa"/>
            <w:shd w:val="clear" w:color="auto" w:fill="auto"/>
          </w:tcPr>
          <w:p w:rsidR="00EB1C50" w:rsidRPr="000E1346" w:rsidRDefault="00EB1C50" w:rsidP="00973FDB">
            <w:pPr>
              <w:tabs>
                <w:tab w:val="left" w:pos="4820"/>
              </w:tabs>
              <w:spacing w:after="80"/>
              <w:jc w:val="center"/>
              <w:rPr>
                <w:rFonts w:ascii="Times New Roman" w:eastAsia="Times New Roman" w:hAnsi="Times New Roman"/>
                <w:b/>
                <w:color w:val="000000"/>
                <w:sz w:val="20"/>
                <w:szCs w:val="20"/>
                <w:lang w:eastAsia="ru-RU"/>
              </w:rPr>
            </w:pPr>
          </w:p>
        </w:tc>
      </w:tr>
      <w:tr w:rsidR="00EB1C50" w:rsidRPr="000E1346" w:rsidTr="00973FDB">
        <w:tc>
          <w:tcPr>
            <w:tcW w:w="817" w:type="dxa"/>
            <w:shd w:val="clear" w:color="auto" w:fill="auto"/>
          </w:tcPr>
          <w:p w:rsidR="00EB1C50" w:rsidRPr="000E1346" w:rsidRDefault="003D02CD" w:rsidP="00973FDB">
            <w:pPr>
              <w:tabs>
                <w:tab w:val="left" w:pos="4820"/>
              </w:tabs>
              <w:spacing w:after="80"/>
              <w:jc w:val="center"/>
              <w:rPr>
                <w:rFonts w:ascii="Times New Roman" w:eastAsia="Times New Roman" w:hAnsi="Times New Roman"/>
                <w:b/>
                <w:color w:val="000000"/>
                <w:sz w:val="20"/>
                <w:szCs w:val="20"/>
                <w:lang w:eastAsia="ru-RU"/>
              </w:rPr>
            </w:pPr>
            <w:r w:rsidRPr="000E1346">
              <w:rPr>
                <w:rFonts w:ascii="Times New Roman" w:eastAsia="Times New Roman" w:hAnsi="Times New Roman"/>
                <w:b/>
                <w:color w:val="000000"/>
                <w:sz w:val="20"/>
                <w:szCs w:val="20"/>
                <w:lang w:eastAsia="ru-RU"/>
              </w:rPr>
              <w:t>87</w:t>
            </w:r>
          </w:p>
        </w:tc>
        <w:tc>
          <w:tcPr>
            <w:tcW w:w="8255" w:type="dxa"/>
            <w:shd w:val="clear" w:color="auto" w:fill="auto"/>
          </w:tcPr>
          <w:p w:rsidR="00EB1C50" w:rsidRPr="000E1346" w:rsidRDefault="00EB1C50" w:rsidP="00973FDB">
            <w:pPr>
              <w:tabs>
                <w:tab w:val="left" w:pos="4820"/>
              </w:tabs>
              <w:spacing w:after="80"/>
              <w:jc w:val="center"/>
              <w:rPr>
                <w:rFonts w:ascii="Times New Roman" w:eastAsia="Times New Roman" w:hAnsi="Times New Roman"/>
                <w:b/>
                <w:color w:val="000000"/>
                <w:sz w:val="20"/>
                <w:szCs w:val="20"/>
                <w:lang w:eastAsia="ru-RU"/>
              </w:rPr>
            </w:pPr>
          </w:p>
        </w:tc>
      </w:tr>
      <w:tr w:rsidR="00EB1C50" w:rsidRPr="000E1346" w:rsidTr="00973FDB">
        <w:tc>
          <w:tcPr>
            <w:tcW w:w="817" w:type="dxa"/>
            <w:shd w:val="clear" w:color="auto" w:fill="auto"/>
          </w:tcPr>
          <w:p w:rsidR="00EB1C50" w:rsidRPr="000E1346" w:rsidRDefault="003D02CD" w:rsidP="00973FDB">
            <w:pPr>
              <w:tabs>
                <w:tab w:val="left" w:pos="4820"/>
              </w:tabs>
              <w:spacing w:after="80"/>
              <w:jc w:val="center"/>
              <w:rPr>
                <w:rFonts w:ascii="Times New Roman" w:eastAsia="Times New Roman" w:hAnsi="Times New Roman"/>
                <w:b/>
                <w:color w:val="000000"/>
                <w:sz w:val="20"/>
                <w:szCs w:val="20"/>
                <w:lang w:eastAsia="ru-RU"/>
              </w:rPr>
            </w:pPr>
            <w:r w:rsidRPr="000E1346">
              <w:rPr>
                <w:rFonts w:ascii="Times New Roman" w:eastAsia="Times New Roman" w:hAnsi="Times New Roman"/>
                <w:b/>
                <w:color w:val="000000"/>
                <w:sz w:val="20"/>
                <w:szCs w:val="20"/>
                <w:lang w:eastAsia="ru-RU"/>
              </w:rPr>
              <w:t>98</w:t>
            </w:r>
          </w:p>
        </w:tc>
        <w:tc>
          <w:tcPr>
            <w:tcW w:w="8255" w:type="dxa"/>
            <w:shd w:val="clear" w:color="auto" w:fill="auto"/>
          </w:tcPr>
          <w:p w:rsidR="00EB1C50" w:rsidRPr="000E1346" w:rsidRDefault="00EB1C50" w:rsidP="00973FDB">
            <w:pPr>
              <w:tabs>
                <w:tab w:val="left" w:pos="4820"/>
              </w:tabs>
              <w:spacing w:after="80"/>
              <w:jc w:val="center"/>
              <w:rPr>
                <w:rFonts w:ascii="Times New Roman" w:eastAsia="Times New Roman" w:hAnsi="Times New Roman"/>
                <w:b/>
                <w:color w:val="000000"/>
                <w:sz w:val="20"/>
                <w:szCs w:val="20"/>
                <w:lang w:eastAsia="ru-RU"/>
              </w:rPr>
            </w:pPr>
          </w:p>
        </w:tc>
      </w:tr>
      <w:tr w:rsidR="00EB1C50" w:rsidRPr="000E1346" w:rsidTr="00973FDB">
        <w:tc>
          <w:tcPr>
            <w:tcW w:w="817" w:type="dxa"/>
            <w:shd w:val="clear" w:color="auto" w:fill="auto"/>
          </w:tcPr>
          <w:p w:rsidR="00EB1C50" w:rsidRPr="000E1346" w:rsidRDefault="003D02CD" w:rsidP="00973FDB">
            <w:pPr>
              <w:tabs>
                <w:tab w:val="left" w:pos="4820"/>
              </w:tabs>
              <w:spacing w:after="80"/>
              <w:jc w:val="center"/>
              <w:rPr>
                <w:rFonts w:ascii="Times New Roman" w:eastAsia="Times New Roman" w:hAnsi="Times New Roman"/>
                <w:b/>
                <w:color w:val="000000"/>
                <w:sz w:val="20"/>
                <w:szCs w:val="20"/>
                <w:lang w:eastAsia="ru-RU"/>
              </w:rPr>
            </w:pPr>
            <w:r w:rsidRPr="000E1346">
              <w:rPr>
                <w:rFonts w:ascii="Times New Roman" w:eastAsia="Times New Roman" w:hAnsi="Times New Roman"/>
                <w:b/>
                <w:color w:val="000000"/>
                <w:sz w:val="20"/>
                <w:szCs w:val="20"/>
                <w:lang w:eastAsia="ru-RU"/>
              </w:rPr>
              <w:t>19</w:t>
            </w:r>
          </w:p>
        </w:tc>
        <w:tc>
          <w:tcPr>
            <w:tcW w:w="8255" w:type="dxa"/>
            <w:shd w:val="clear" w:color="auto" w:fill="auto"/>
          </w:tcPr>
          <w:p w:rsidR="00EB1C50" w:rsidRPr="000E1346" w:rsidRDefault="00EB1C50" w:rsidP="00973FDB">
            <w:pPr>
              <w:tabs>
                <w:tab w:val="left" w:pos="4820"/>
              </w:tabs>
              <w:spacing w:after="80"/>
              <w:jc w:val="center"/>
              <w:rPr>
                <w:rFonts w:ascii="Times New Roman" w:eastAsia="Times New Roman" w:hAnsi="Times New Roman"/>
                <w:b/>
                <w:color w:val="000000"/>
                <w:sz w:val="20"/>
                <w:szCs w:val="20"/>
                <w:lang w:eastAsia="ru-RU"/>
              </w:rPr>
            </w:pPr>
          </w:p>
        </w:tc>
      </w:tr>
      <w:tr w:rsidR="00EB1C50" w:rsidRPr="000E1346" w:rsidTr="00973FDB">
        <w:tc>
          <w:tcPr>
            <w:tcW w:w="817" w:type="dxa"/>
            <w:shd w:val="clear" w:color="auto" w:fill="auto"/>
          </w:tcPr>
          <w:p w:rsidR="00EB1C50" w:rsidRPr="000E1346" w:rsidRDefault="003D02CD" w:rsidP="00973FDB">
            <w:pPr>
              <w:tabs>
                <w:tab w:val="left" w:pos="4820"/>
              </w:tabs>
              <w:spacing w:after="80"/>
              <w:jc w:val="center"/>
              <w:rPr>
                <w:rFonts w:ascii="Times New Roman" w:eastAsia="Times New Roman" w:hAnsi="Times New Roman"/>
                <w:b/>
                <w:color w:val="000000"/>
                <w:sz w:val="20"/>
                <w:szCs w:val="20"/>
                <w:lang w:eastAsia="ru-RU"/>
              </w:rPr>
            </w:pPr>
            <w:r w:rsidRPr="000E1346">
              <w:rPr>
                <w:rFonts w:ascii="Times New Roman" w:eastAsia="Times New Roman" w:hAnsi="Times New Roman"/>
                <w:b/>
                <w:color w:val="000000"/>
                <w:sz w:val="20"/>
                <w:szCs w:val="20"/>
                <w:lang w:eastAsia="ru-RU"/>
              </w:rPr>
              <w:t>110</w:t>
            </w:r>
          </w:p>
        </w:tc>
        <w:tc>
          <w:tcPr>
            <w:tcW w:w="8255" w:type="dxa"/>
            <w:shd w:val="clear" w:color="auto" w:fill="auto"/>
          </w:tcPr>
          <w:p w:rsidR="00EB1C50" w:rsidRPr="000E1346" w:rsidRDefault="00EB1C50" w:rsidP="00973FDB">
            <w:pPr>
              <w:tabs>
                <w:tab w:val="left" w:pos="4820"/>
              </w:tabs>
              <w:spacing w:after="80"/>
              <w:jc w:val="center"/>
              <w:rPr>
                <w:rFonts w:ascii="Times New Roman" w:eastAsia="Times New Roman" w:hAnsi="Times New Roman"/>
                <w:b/>
                <w:color w:val="000000"/>
                <w:sz w:val="20"/>
                <w:szCs w:val="20"/>
                <w:lang w:eastAsia="ru-RU"/>
              </w:rPr>
            </w:pPr>
          </w:p>
        </w:tc>
      </w:tr>
      <w:tr w:rsidR="00EB1C50" w:rsidRPr="000E1346" w:rsidTr="00973FDB">
        <w:tc>
          <w:tcPr>
            <w:tcW w:w="817" w:type="dxa"/>
            <w:shd w:val="clear" w:color="auto" w:fill="auto"/>
          </w:tcPr>
          <w:p w:rsidR="00EB1C50" w:rsidRPr="000E1346" w:rsidRDefault="003D02CD" w:rsidP="00973FDB">
            <w:pPr>
              <w:tabs>
                <w:tab w:val="left" w:pos="4820"/>
              </w:tabs>
              <w:spacing w:after="80"/>
              <w:jc w:val="center"/>
              <w:rPr>
                <w:rFonts w:ascii="Times New Roman" w:eastAsia="Times New Roman" w:hAnsi="Times New Roman"/>
                <w:b/>
                <w:color w:val="000000"/>
                <w:sz w:val="20"/>
                <w:szCs w:val="20"/>
                <w:lang w:eastAsia="ru-RU"/>
              </w:rPr>
            </w:pPr>
            <w:r w:rsidRPr="000E1346">
              <w:rPr>
                <w:rFonts w:ascii="Times New Roman" w:eastAsia="Times New Roman" w:hAnsi="Times New Roman"/>
                <w:b/>
                <w:color w:val="000000"/>
                <w:sz w:val="20"/>
                <w:szCs w:val="20"/>
                <w:lang w:eastAsia="ru-RU"/>
              </w:rPr>
              <w:t>111</w:t>
            </w:r>
          </w:p>
        </w:tc>
        <w:tc>
          <w:tcPr>
            <w:tcW w:w="8255" w:type="dxa"/>
            <w:shd w:val="clear" w:color="auto" w:fill="auto"/>
          </w:tcPr>
          <w:p w:rsidR="00EB1C50" w:rsidRPr="000E1346" w:rsidRDefault="00EB1C50" w:rsidP="00973FDB">
            <w:pPr>
              <w:tabs>
                <w:tab w:val="left" w:pos="4820"/>
              </w:tabs>
              <w:spacing w:after="80"/>
              <w:jc w:val="center"/>
              <w:rPr>
                <w:rFonts w:ascii="Times New Roman" w:eastAsia="Times New Roman" w:hAnsi="Times New Roman"/>
                <w:b/>
                <w:color w:val="000000"/>
                <w:sz w:val="20"/>
                <w:szCs w:val="20"/>
                <w:lang w:eastAsia="ru-RU"/>
              </w:rPr>
            </w:pPr>
          </w:p>
        </w:tc>
      </w:tr>
    </w:tbl>
    <w:p w:rsidR="00EB1C50" w:rsidRPr="000E1346" w:rsidRDefault="00EB1C50" w:rsidP="00EB1C50">
      <w:pPr>
        <w:ind w:left="-284" w:firstLine="284"/>
        <w:rPr>
          <w:rFonts w:ascii="Times New Roman" w:eastAsia="Times New Roman" w:hAnsi="Times New Roman"/>
          <w:b/>
          <w:color w:val="000000"/>
          <w:sz w:val="24"/>
          <w:szCs w:val="20"/>
          <w:lang w:eastAsia="ru-RU"/>
        </w:rPr>
      </w:pPr>
    </w:p>
    <w:p w:rsidR="00EB1C50" w:rsidRPr="000E1346" w:rsidRDefault="00EB1C50" w:rsidP="00EB1C50">
      <w:pPr>
        <w:ind w:left="-284" w:firstLine="284"/>
        <w:rPr>
          <w:rFonts w:ascii="Times New Roman" w:eastAsia="Times New Roman" w:hAnsi="Times New Roman"/>
          <w:b/>
          <w:color w:val="000000"/>
          <w:sz w:val="24"/>
          <w:szCs w:val="20"/>
          <w:lang w:eastAsia="ru-RU"/>
        </w:rPr>
      </w:pPr>
    </w:p>
    <w:p w:rsidR="00EB1C50" w:rsidRPr="000E1346" w:rsidRDefault="00EB1C50" w:rsidP="00EB1C50">
      <w:pPr>
        <w:spacing w:line="360" w:lineRule="auto"/>
        <w:rPr>
          <w:rFonts w:ascii="Times New Roman" w:eastAsia="Times New Roman" w:hAnsi="Times New Roman"/>
          <w:sz w:val="20"/>
          <w:szCs w:val="20"/>
          <w:lang w:eastAsia="ru-RU"/>
        </w:rPr>
      </w:pPr>
      <w:r w:rsidRPr="000E1346">
        <w:rPr>
          <w:rFonts w:ascii="Times New Roman" w:eastAsia="Times New Roman" w:hAnsi="Times New Roman"/>
          <w:sz w:val="20"/>
          <w:szCs w:val="20"/>
          <w:lang w:eastAsia="ru-RU"/>
        </w:rPr>
        <w:t xml:space="preserve">Просим выпустить корпоративную карту </w:t>
      </w:r>
      <w:proofErr w:type="spellStart"/>
      <w:r w:rsidRPr="000E1346">
        <w:rPr>
          <w:rFonts w:ascii="Times New Roman" w:eastAsia="Times New Roman" w:hAnsi="Times New Roman"/>
          <w:sz w:val="20"/>
          <w:szCs w:val="20"/>
          <w:lang w:eastAsia="ru-RU"/>
        </w:rPr>
        <w:t>MasterCard</w:t>
      </w:r>
      <w:proofErr w:type="spellEnd"/>
      <w:r w:rsidRPr="000E1346">
        <w:rPr>
          <w:rFonts w:ascii="Times New Roman" w:eastAsia="Times New Roman" w:hAnsi="Times New Roman"/>
          <w:sz w:val="20"/>
          <w:szCs w:val="20"/>
          <w:lang w:eastAsia="ru-RU"/>
        </w:rPr>
        <w:t xml:space="preserve"> </w:t>
      </w:r>
      <w:proofErr w:type="spellStart"/>
      <w:r w:rsidRPr="000E1346">
        <w:rPr>
          <w:rFonts w:ascii="Times New Roman" w:eastAsia="Times New Roman" w:hAnsi="Times New Roman"/>
          <w:sz w:val="20"/>
          <w:szCs w:val="20"/>
          <w:lang w:eastAsia="ru-RU"/>
        </w:rPr>
        <w:t>Business</w:t>
      </w:r>
      <w:proofErr w:type="spellEnd"/>
      <w:r w:rsidRPr="000E1346">
        <w:rPr>
          <w:rFonts w:ascii="Times New Roman" w:eastAsia="Times New Roman" w:hAnsi="Times New Roman"/>
          <w:sz w:val="20"/>
          <w:szCs w:val="20"/>
          <w:lang w:eastAsia="ru-RU"/>
        </w:rPr>
        <w:t xml:space="preserve"> / VISA </w:t>
      </w:r>
      <w:proofErr w:type="spellStart"/>
      <w:r w:rsidRPr="000E1346">
        <w:rPr>
          <w:rFonts w:ascii="Times New Roman" w:eastAsia="Times New Roman" w:hAnsi="Times New Roman"/>
          <w:sz w:val="20"/>
          <w:szCs w:val="20"/>
          <w:lang w:eastAsia="ru-RU"/>
        </w:rPr>
        <w:t>Business</w:t>
      </w:r>
      <w:proofErr w:type="spellEnd"/>
      <w:r w:rsidRPr="000E1346">
        <w:rPr>
          <w:rFonts w:ascii="Times New Roman" w:eastAsia="Times New Roman" w:hAnsi="Times New Roman"/>
          <w:sz w:val="20"/>
          <w:szCs w:val="20"/>
          <w:lang w:eastAsia="ru-RU"/>
        </w:rPr>
        <w:t xml:space="preserve"> и карту </w:t>
      </w:r>
      <w:proofErr w:type="spellStart"/>
      <w:r w:rsidRPr="000E1346">
        <w:rPr>
          <w:rFonts w:ascii="Times New Roman" w:eastAsia="Times New Roman" w:hAnsi="Times New Roman"/>
          <w:sz w:val="20"/>
          <w:szCs w:val="20"/>
          <w:lang w:eastAsia="ru-RU"/>
        </w:rPr>
        <w:t>Priority</w:t>
      </w:r>
      <w:proofErr w:type="spellEnd"/>
      <w:r w:rsidRPr="000E1346">
        <w:rPr>
          <w:rFonts w:ascii="Times New Roman" w:eastAsia="Times New Roman" w:hAnsi="Times New Roman"/>
          <w:sz w:val="20"/>
          <w:szCs w:val="20"/>
          <w:lang w:eastAsia="ru-RU"/>
        </w:rPr>
        <w:t xml:space="preserve"> Pass сотрудникам, указанным в Перечне оплаченным согласно Тарифам. Достоверность сведений, указанных в Заявлении и собственноручную подпись сотрудника, подтверждаем.</w:t>
      </w:r>
    </w:p>
    <w:p w:rsidR="00EB1C50" w:rsidRPr="000E1346" w:rsidRDefault="00EB1C50" w:rsidP="00EB1C50">
      <w:pPr>
        <w:rPr>
          <w:rFonts w:ascii="Times New Roman" w:eastAsia="Times New Roman" w:hAnsi="Times New Roman"/>
          <w:color w:val="000000"/>
          <w:sz w:val="24"/>
          <w:szCs w:val="20"/>
          <w:lang w:eastAsia="ru-RU"/>
        </w:rPr>
      </w:pPr>
    </w:p>
    <w:p w:rsidR="00EB1C50" w:rsidRPr="000E1346" w:rsidRDefault="00EB1C50" w:rsidP="00EB1C50">
      <w:pPr>
        <w:rPr>
          <w:rFonts w:ascii="Times New Roman" w:eastAsia="Times New Roman" w:hAnsi="Times New Roman"/>
          <w:color w:val="000000"/>
          <w:sz w:val="24"/>
          <w:szCs w:val="20"/>
          <w:lang w:eastAsia="ru-RU"/>
        </w:rPr>
      </w:pPr>
    </w:p>
    <w:p w:rsidR="00EB1C50" w:rsidRPr="000E1346" w:rsidRDefault="00EB1C50" w:rsidP="00EB1C50">
      <w:pPr>
        <w:rPr>
          <w:rFonts w:ascii="Times New Roman" w:eastAsia="Times New Roman" w:hAnsi="Times New Roman"/>
          <w:color w:val="000000"/>
          <w:sz w:val="24"/>
          <w:szCs w:val="20"/>
          <w:lang w:eastAsia="ru-RU"/>
        </w:rPr>
      </w:pPr>
    </w:p>
    <w:tbl>
      <w:tblPr>
        <w:tblW w:w="9720" w:type="dxa"/>
        <w:tblCellSpacing w:w="20" w:type="dxa"/>
        <w:tblInd w:w="208"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ayout w:type="fixed"/>
        <w:tblLook w:val="0000" w:firstRow="0" w:lastRow="0" w:firstColumn="0" w:lastColumn="0" w:noHBand="0" w:noVBand="0"/>
      </w:tblPr>
      <w:tblGrid>
        <w:gridCol w:w="3327"/>
        <w:gridCol w:w="2551"/>
        <w:gridCol w:w="3842"/>
      </w:tblGrid>
      <w:tr w:rsidR="00EB1C50" w:rsidRPr="000E1346" w:rsidTr="00973FDB">
        <w:trPr>
          <w:trHeight w:val="431"/>
          <w:tblCellSpacing w:w="20" w:type="dxa"/>
        </w:trPr>
        <w:tc>
          <w:tcPr>
            <w:tcW w:w="3267" w:type="dxa"/>
            <w:shd w:val="clear" w:color="auto" w:fill="auto"/>
          </w:tcPr>
          <w:p w:rsidR="00EB1C50" w:rsidRPr="000E1346" w:rsidRDefault="00EB1C50" w:rsidP="00973FDB">
            <w:pPr>
              <w:rPr>
                <w:rFonts w:ascii="Times New Roman" w:eastAsia="Times New Roman" w:hAnsi="Times New Roman"/>
                <w:sz w:val="16"/>
                <w:szCs w:val="16"/>
                <w:lang w:eastAsia="ru-RU"/>
              </w:rPr>
            </w:pPr>
            <w:r w:rsidRPr="000E1346">
              <w:rPr>
                <w:rFonts w:ascii="Times New Roman" w:eastAsia="Times New Roman" w:hAnsi="Times New Roman"/>
                <w:sz w:val="16"/>
                <w:szCs w:val="16"/>
                <w:lang w:eastAsia="ru-RU"/>
              </w:rPr>
              <w:t>Руководитель</w:t>
            </w:r>
          </w:p>
          <w:p w:rsidR="00EB1C50" w:rsidRPr="000E1346" w:rsidRDefault="00EB1C50" w:rsidP="00973FDB">
            <w:pPr>
              <w:ind w:left="-142"/>
              <w:jc w:val="center"/>
              <w:rPr>
                <w:rFonts w:ascii="Times New Roman" w:eastAsia="Times New Roman" w:hAnsi="Times New Roman"/>
                <w:sz w:val="18"/>
                <w:szCs w:val="18"/>
                <w:lang w:eastAsia="ru-RU"/>
              </w:rPr>
            </w:pPr>
            <w:r w:rsidRPr="000E1346">
              <w:rPr>
                <w:rFonts w:ascii="Times New Roman" w:eastAsia="Times New Roman" w:hAnsi="Times New Roman"/>
                <w:color w:val="0000FF"/>
                <w:sz w:val="16"/>
                <w:szCs w:val="16"/>
                <w:lang w:val="en-US" w:eastAsia="ru-RU"/>
              </w:rPr>
              <w:t xml:space="preserve"> </w:t>
            </w:r>
          </w:p>
        </w:tc>
        <w:tc>
          <w:tcPr>
            <w:tcW w:w="2511" w:type="dxa"/>
            <w:shd w:val="clear" w:color="auto" w:fill="auto"/>
          </w:tcPr>
          <w:p w:rsidR="00EB1C50" w:rsidRPr="000E1346" w:rsidRDefault="00EB1C50" w:rsidP="00973FDB">
            <w:pPr>
              <w:ind w:left="-142"/>
              <w:rPr>
                <w:rFonts w:ascii="Times New Roman" w:eastAsia="Times New Roman" w:hAnsi="Times New Roman"/>
                <w:sz w:val="20"/>
                <w:szCs w:val="20"/>
                <w:lang w:eastAsia="ru-RU"/>
              </w:rPr>
            </w:pPr>
          </w:p>
        </w:tc>
        <w:tc>
          <w:tcPr>
            <w:tcW w:w="3782" w:type="dxa"/>
            <w:shd w:val="clear" w:color="auto" w:fill="auto"/>
            <w:vAlign w:val="bottom"/>
          </w:tcPr>
          <w:p w:rsidR="00EB1C50" w:rsidRPr="000E1346" w:rsidRDefault="00EB1C50" w:rsidP="00973FDB">
            <w:pPr>
              <w:jc w:val="center"/>
              <w:rPr>
                <w:rFonts w:ascii="Times New Roman" w:eastAsia="Times New Roman" w:hAnsi="Times New Roman"/>
                <w:sz w:val="18"/>
                <w:szCs w:val="18"/>
                <w:lang w:eastAsia="ru-RU"/>
              </w:rPr>
            </w:pPr>
          </w:p>
        </w:tc>
      </w:tr>
      <w:tr w:rsidR="00EB1C50" w:rsidRPr="000E1346" w:rsidTr="00973FDB">
        <w:trPr>
          <w:trHeight w:val="189"/>
          <w:tblCellSpacing w:w="20" w:type="dxa"/>
        </w:trPr>
        <w:tc>
          <w:tcPr>
            <w:tcW w:w="3267" w:type="dxa"/>
            <w:shd w:val="clear" w:color="auto" w:fill="auto"/>
          </w:tcPr>
          <w:p w:rsidR="00EB1C50" w:rsidRPr="000E1346" w:rsidRDefault="00EB1C50" w:rsidP="00973FDB">
            <w:pPr>
              <w:ind w:left="-142"/>
              <w:jc w:val="center"/>
              <w:rPr>
                <w:rFonts w:ascii="Times New Roman" w:eastAsia="Times New Roman" w:hAnsi="Times New Roman"/>
                <w:b/>
                <w:i/>
                <w:sz w:val="14"/>
                <w:szCs w:val="16"/>
                <w:lang w:eastAsia="ru-RU"/>
              </w:rPr>
            </w:pPr>
            <w:r w:rsidRPr="000E1346">
              <w:rPr>
                <w:rFonts w:ascii="Times New Roman" w:eastAsia="Times New Roman" w:hAnsi="Times New Roman"/>
                <w:b/>
                <w:i/>
                <w:sz w:val="14"/>
                <w:szCs w:val="16"/>
                <w:lang w:eastAsia="ru-RU"/>
              </w:rPr>
              <w:t>должность</w:t>
            </w:r>
          </w:p>
        </w:tc>
        <w:tc>
          <w:tcPr>
            <w:tcW w:w="2511" w:type="dxa"/>
            <w:shd w:val="clear" w:color="auto" w:fill="auto"/>
          </w:tcPr>
          <w:p w:rsidR="00EB1C50" w:rsidRPr="000E1346" w:rsidRDefault="00EB1C50" w:rsidP="00973FDB">
            <w:pPr>
              <w:ind w:left="-142"/>
              <w:jc w:val="center"/>
              <w:rPr>
                <w:rFonts w:ascii="Times New Roman" w:eastAsia="Times New Roman" w:hAnsi="Times New Roman"/>
                <w:b/>
                <w:i/>
                <w:sz w:val="14"/>
                <w:szCs w:val="16"/>
                <w:lang w:eastAsia="ru-RU"/>
              </w:rPr>
            </w:pPr>
            <w:r w:rsidRPr="000E1346">
              <w:rPr>
                <w:rFonts w:ascii="Times New Roman" w:eastAsia="Times New Roman" w:hAnsi="Times New Roman"/>
                <w:b/>
                <w:i/>
                <w:sz w:val="14"/>
                <w:szCs w:val="16"/>
                <w:lang w:eastAsia="ru-RU"/>
              </w:rPr>
              <w:t>подпись</w:t>
            </w:r>
          </w:p>
        </w:tc>
        <w:tc>
          <w:tcPr>
            <w:tcW w:w="3782" w:type="dxa"/>
            <w:shd w:val="clear" w:color="auto" w:fill="auto"/>
          </w:tcPr>
          <w:p w:rsidR="00EB1C50" w:rsidRPr="000E1346" w:rsidRDefault="00EB1C50" w:rsidP="00973FDB">
            <w:pPr>
              <w:ind w:left="-142"/>
              <w:jc w:val="center"/>
              <w:rPr>
                <w:rFonts w:ascii="Times New Roman" w:eastAsia="Times New Roman" w:hAnsi="Times New Roman"/>
                <w:b/>
                <w:i/>
                <w:sz w:val="14"/>
                <w:szCs w:val="16"/>
                <w:lang w:eastAsia="ru-RU"/>
              </w:rPr>
            </w:pPr>
            <w:r w:rsidRPr="000E1346">
              <w:rPr>
                <w:rFonts w:ascii="Times New Roman" w:eastAsia="Times New Roman" w:hAnsi="Times New Roman"/>
                <w:b/>
                <w:i/>
                <w:sz w:val="14"/>
                <w:szCs w:val="16"/>
                <w:lang w:eastAsia="ru-RU"/>
              </w:rPr>
              <w:t>Ф.И.О.</w:t>
            </w:r>
          </w:p>
        </w:tc>
      </w:tr>
    </w:tbl>
    <w:p w:rsidR="00EB1C50" w:rsidRPr="000E1346" w:rsidRDefault="00EB1C50" w:rsidP="00EB1C50">
      <w:pPr>
        <w:tabs>
          <w:tab w:val="center" w:pos="1080"/>
          <w:tab w:val="left" w:pos="7200"/>
          <w:tab w:val="center" w:pos="8280"/>
        </w:tabs>
        <w:ind w:right="45"/>
        <w:rPr>
          <w:rFonts w:ascii="Times New Roman" w:eastAsia="Times New Roman" w:hAnsi="Times New Roman"/>
          <w:color w:val="000000"/>
          <w:sz w:val="20"/>
          <w:szCs w:val="20"/>
          <w:lang w:eastAsia="ru-RU"/>
        </w:rPr>
      </w:pPr>
      <w:r w:rsidRPr="000E1346">
        <w:rPr>
          <w:rFonts w:ascii="Times New Roman" w:eastAsia="Times New Roman" w:hAnsi="Times New Roman"/>
          <w:color w:val="000000"/>
          <w:sz w:val="20"/>
          <w:szCs w:val="20"/>
          <w:lang w:eastAsia="ru-RU"/>
        </w:rPr>
        <w:tab/>
        <w:t xml:space="preserve">                   </w:t>
      </w:r>
    </w:p>
    <w:p w:rsidR="00EB1C50" w:rsidRPr="000E1346" w:rsidRDefault="00EB1C50" w:rsidP="00EB1C50">
      <w:pPr>
        <w:pStyle w:val="a9"/>
        <w:spacing w:after="0"/>
        <w:ind w:left="360"/>
        <w:jc w:val="left"/>
        <w:rPr>
          <w:b w:val="0"/>
          <w:color w:val="000000"/>
          <w:lang w:eastAsia="ru-RU"/>
        </w:rPr>
        <w:sectPr w:rsidR="00EB1C50" w:rsidRPr="000E1346" w:rsidSect="00EB1C50">
          <w:pgSz w:w="11906" w:h="16838"/>
          <w:pgMar w:top="709" w:right="850" w:bottom="568" w:left="1701" w:header="708" w:footer="708" w:gutter="0"/>
          <w:cols w:space="708"/>
          <w:titlePg/>
          <w:docGrid w:linePitch="360"/>
        </w:sectPr>
      </w:pPr>
    </w:p>
    <w:p w:rsidR="00EB1C50" w:rsidRPr="000E1346" w:rsidRDefault="00EB1C50" w:rsidP="00EB1C50">
      <w:pPr>
        <w:tabs>
          <w:tab w:val="left" w:pos="4820"/>
        </w:tabs>
        <w:jc w:val="right"/>
        <w:rPr>
          <w:rFonts w:ascii="Times New Roman" w:eastAsia="Times New Roman" w:hAnsi="Times New Roman"/>
          <w:color w:val="000000"/>
          <w:sz w:val="20"/>
          <w:szCs w:val="20"/>
          <w:lang w:eastAsia="ru-RU"/>
        </w:rPr>
      </w:pPr>
      <w:r w:rsidRPr="000E1346">
        <w:rPr>
          <w:rFonts w:ascii="Times New Roman" w:eastAsia="Times New Roman" w:hAnsi="Times New Roman"/>
          <w:b/>
          <w:color w:val="000000"/>
          <w:sz w:val="20"/>
          <w:szCs w:val="20"/>
          <w:lang w:eastAsia="ru-RU"/>
        </w:rPr>
        <w:lastRenderedPageBreak/>
        <w:t xml:space="preserve">Приложение № </w:t>
      </w:r>
      <w:r w:rsidR="001A7EEE" w:rsidRPr="000E1346">
        <w:rPr>
          <w:rFonts w:ascii="Times New Roman" w:eastAsia="Times New Roman" w:hAnsi="Times New Roman"/>
          <w:b/>
          <w:color w:val="000000"/>
          <w:sz w:val="20"/>
          <w:szCs w:val="20"/>
          <w:lang w:eastAsia="ru-RU"/>
        </w:rPr>
        <w:t>6</w:t>
      </w:r>
      <w:r w:rsidRPr="000E1346">
        <w:rPr>
          <w:rFonts w:ascii="Times New Roman" w:eastAsia="Times New Roman" w:hAnsi="Times New Roman"/>
          <w:b/>
          <w:color w:val="000000"/>
          <w:sz w:val="20"/>
          <w:szCs w:val="20"/>
          <w:lang w:eastAsia="ru-RU"/>
        </w:rPr>
        <w:br/>
      </w:r>
      <w:r w:rsidRPr="000E1346">
        <w:rPr>
          <w:rFonts w:ascii="Times New Roman" w:eastAsia="Times New Roman" w:hAnsi="Times New Roman"/>
          <w:color w:val="000000"/>
          <w:sz w:val="20"/>
          <w:szCs w:val="20"/>
          <w:lang w:eastAsia="ru-RU"/>
        </w:rPr>
        <w:t>к Правилам предоставлени</w:t>
      </w:r>
      <w:r w:rsidR="006D2234">
        <w:rPr>
          <w:rFonts w:ascii="Times New Roman" w:eastAsia="Times New Roman" w:hAnsi="Times New Roman"/>
          <w:color w:val="000000"/>
          <w:sz w:val="20"/>
          <w:szCs w:val="20"/>
          <w:lang w:eastAsia="ru-RU"/>
        </w:rPr>
        <w:t>я</w:t>
      </w:r>
      <w:r w:rsidRPr="000E1346">
        <w:rPr>
          <w:rFonts w:ascii="Times New Roman" w:eastAsia="Times New Roman" w:hAnsi="Times New Roman"/>
          <w:color w:val="000000"/>
          <w:sz w:val="20"/>
          <w:szCs w:val="20"/>
          <w:lang w:eastAsia="ru-RU"/>
        </w:rPr>
        <w:t xml:space="preserve"> и обслуживани</w:t>
      </w:r>
      <w:r w:rsidR="00A46F1B" w:rsidRPr="000E1346">
        <w:rPr>
          <w:rFonts w:ascii="Times New Roman" w:eastAsia="Times New Roman" w:hAnsi="Times New Roman"/>
          <w:color w:val="000000"/>
          <w:sz w:val="20"/>
          <w:szCs w:val="20"/>
          <w:lang w:eastAsia="ru-RU"/>
        </w:rPr>
        <w:t>я</w:t>
      </w:r>
      <w:r w:rsidRPr="000E1346">
        <w:rPr>
          <w:rFonts w:ascii="Times New Roman" w:eastAsia="Times New Roman" w:hAnsi="Times New Roman"/>
          <w:color w:val="000000"/>
          <w:sz w:val="20"/>
          <w:szCs w:val="20"/>
          <w:lang w:eastAsia="ru-RU"/>
        </w:rPr>
        <w:br/>
        <w:t xml:space="preserve">корпоративных банковских карт </w:t>
      </w:r>
      <w:r w:rsidR="002823FC" w:rsidRPr="000E1346">
        <w:rPr>
          <w:rFonts w:ascii="Times New Roman" w:eastAsia="Times New Roman" w:hAnsi="Times New Roman"/>
          <w:color w:val="000000"/>
          <w:sz w:val="20"/>
          <w:szCs w:val="20"/>
          <w:lang w:eastAsia="ru-RU"/>
        </w:rPr>
        <w:t xml:space="preserve">в ОАО </w:t>
      </w:r>
      <w:r w:rsidRPr="000E1346">
        <w:rPr>
          <w:rFonts w:ascii="Times New Roman" w:eastAsia="Times New Roman" w:hAnsi="Times New Roman"/>
          <w:color w:val="000000"/>
          <w:sz w:val="20"/>
          <w:szCs w:val="20"/>
          <w:lang w:eastAsia="ru-RU"/>
        </w:rPr>
        <w:t>КБ «</w:t>
      </w:r>
      <w:r w:rsidR="002823FC" w:rsidRPr="000E1346">
        <w:rPr>
          <w:rFonts w:ascii="Times New Roman" w:eastAsia="Times New Roman" w:hAnsi="Times New Roman"/>
          <w:color w:val="000000"/>
          <w:sz w:val="20"/>
          <w:szCs w:val="20"/>
          <w:lang w:eastAsia="ru-RU"/>
        </w:rPr>
        <w:t>Солидарность</w:t>
      </w:r>
      <w:r w:rsidRPr="000E1346">
        <w:rPr>
          <w:rFonts w:ascii="Times New Roman" w:eastAsia="Times New Roman" w:hAnsi="Times New Roman"/>
          <w:color w:val="000000"/>
          <w:sz w:val="20"/>
          <w:szCs w:val="20"/>
          <w:lang w:eastAsia="ru-RU"/>
        </w:rPr>
        <w:t>»</w:t>
      </w:r>
      <w:r w:rsidRPr="000E1346">
        <w:rPr>
          <w:rFonts w:ascii="Times New Roman" w:eastAsia="Times New Roman" w:hAnsi="Times New Roman"/>
          <w:smallCaps/>
          <w:color w:val="000000"/>
          <w:sz w:val="20"/>
          <w:szCs w:val="20"/>
          <w:lang w:eastAsia="ru-RU"/>
        </w:rPr>
        <w:t xml:space="preserve"> </w:t>
      </w:r>
    </w:p>
    <w:p w:rsidR="00EB1C50" w:rsidRPr="000E1346" w:rsidRDefault="00EB1C50" w:rsidP="00EB1C50">
      <w:pPr>
        <w:jc w:val="right"/>
        <w:rPr>
          <w:rFonts w:ascii="Times New Roman" w:eastAsia="Times New Roman" w:hAnsi="Times New Roman"/>
          <w:b/>
          <w:color w:val="000000"/>
          <w:sz w:val="20"/>
          <w:szCs w:val="20"/>
          <w:lang w:eastAsia="ru-RU"/>
        </w:rPr>
      </w:pPr>
    </w:p>
    <w:p w:rsidR="00EB1C50" w:rsidRPr="000E1346" w:rsidRDefault="00EB1C50" w:rsidP="00EB1C50">
      <w:pPr>
        <w:jc w:val="right"/>
        <w:rPr>
          <w:rFonts w:ascii="Times New Roman" w:eastAsia="Times New Roman" w:hAnsi="Times New Roman"/>
          <w:b/>
          <w:color w:val="000000"/>
          <w:sz w:val="20"/>
          <w:szCs w:val="20"/>
          <w:lang w:eastAsia="ru-RU"/>
        </w:rPr>
      </w:pPr>
    </w:p>
    <w:p w:rsidR="00EB1C50" w:rsidRPr="000E1346" w:rsidRDefault="00EB1C50" w:rsidP="00EB1C50">
      <w:pPr>
        <w:spacing w:before="1200" w:after="600"/>
        <w:jc w:val="center"/>
        <w:rPr>
          <w:rFonts w:ascii="Times New Roman" w:eastAsia="Times New Roman" w:hAnsi="Times New Roman"/>
          <w:b/>
          <w:smallCaps/>
          <w:color w:val="000000"/>
          <w:sz w:val="24"/>
          <w:szCs w:val="20"/>
          <w:lang w:eastAsia="ru-RU"/>
        </w:rPr>
      </w:pPr>
      <w:r w:rsidRPr="000E1346">
        <w:rPr>
          <w:rFonts w:ascii="Times New Roman" w:eastAsia="Times New Roman" w:hAnsi="Times New Roman"/>
          <w:b/>
          <w:smallCaps/>
          <w:color w:val="000000"/>
          <w:sz w:val="24"/>
          <w:szCs w:val="20"/>
          <w:lang w:eastAsia="ru-RU"/>
        </w:rPr>
        <w:t>Перечень операций, совершаемых с использованием</w:t>
      </w:r>
      <w:r w:rsidRPr="000E1346">
        <w:rPr>
          <w:rFonts w:ascii="Times New Roman" w:eastAsia="Times New Roman" w:hAnsi="Times New Roman"/>
          <w:b/>
          <w:smallCaps/>
          <w:color w:val="000000"/>
          <w:sz w:val="24"/>
          <w:szCs w:val="20"/>
          <w:lang w:eastAsia="ru-RU"/>
        </w:rPr>
        <w:br/>
        <w:t>корпоративных банковских карт MasterCard / VISA ОАО АКБ «</w:t>
      </w:r>
      <w:r w:rsidR="002823FC" w:rsidRPr="000E1346">
        <w:rPr>
          <w:rFonts w:ascii="Times New Roman" w:eastAsia="Times New Roman" w:hAnsi="Times New Roman"/>
          <w:b/>
          <w:smallCaps/>
          <w:color w:val="000000"/>
          <w:sz w:val="24"/>
          <w:szCs w:val="20"/>
          <w:lang w:eastAsia="ru-RU"/>
        </w:rPr>
        <w:t>Солидарность</w:t>
      </w:r>
      <w:r w:rsidRPr="000E1346">
        <w:rPr>
          <w:rFonts w:ascii="Times New Roman" w:eastAsia="Times New Roman" w:hAnsi="Times New Roman"/>
          <w:b/>
          <w:smallCaps/>
          <w:color w:val="000000"/>
          <w:sz w:val="24"/>
          <w:szCs w:val="20"/>
          <w:lang w:eastAsia="ru-RU"/>
        </w:rPr>
        <w:t>»</w:t>
      </w:r>
    </w:p>
    <w:p w:rsidR="00EB1C50" w:rsidRPr="000E1346" w:rsidRDefault="00EB1C50" w:rsidP="00EB1C50">
      <w:pPr>
        <w:spacing w:after="120"/>
        <w:rPr>
          <w:rFonts w:ascii="Times New Roman" w:eastAsia="Times New Roman" w:hAnsi="Times New Roman"/>
          <w:color w:val="000000"/>
          <w:sz w:val="20"/>
          <w:szCs w:val="20"/>
          <w:lang w:eastAsia="ru-RU"/>
        </w:rPr>
      </w:pPr>
      <w:r w:rsidRPr="000E1346">
        <w:rPr>
          <w:rFonts w:ascii="Times New Roman" w:eastAsia="Times New Roman" w:hAnsi="Times New Roman"/>
          <w:color w:val="000000"/>
          <w:sz w:val="20"/>
          <w:szCs w:val="20"/>
          <w:lang w:eastAsia="ru-RU"/>
        </w:rPr>
        <w:t>Держатели (сотрудники Организации – резидента) могут осуществлять с использованием карт безналичные операции на предприятиях торговли (услуг), а также операции получения наличных денежных средств в следующих случаях:</w:t>
      </w:r>
    </w:p>
    <w:p w:rsidR="00EB1C50" w:rsidRPr="000E1346" w:rsidRDefault="00EB1C50" w:rsidP="00EB1C50">
      <w:pPr>
        <w:numPr>
          <w:ilvl w:val="0"/>
          <w:numId w:val="22"/>
        </w:numPr>
        <w:spacing w:after="60"/>
        <w:rPr>
          <w:rFonts w:ascii="Times New Roman" w:eastAsia="Times New Roman" w:hAnsi="Times New Roman"/>
          <w:color w:val="000000"/>
          <w:sz w:val="20"/>
          <w:szCs w:val="20"/>
          <w:lang w:eastAsia="ru-RU"/>
        </w:rPr>
      </w:pPr>
      <w:r w:rsidRPr="000E1346">
        <w:rPr>
          <w:rFonts w:ascii="Times New Roman" w:eastAsia="Times New Roman" w:hAnsi="Times New Roman"/>
          <w:color w:val="000000"/>
          <w:sz w:val="20"/>
          <w:szCs w:val="20"/>
          <w:lang w:eastAsia="ru-RU"/>
        </w:rPr>
        <w:t>получение наличных денежных средств в валюте Российской Федерации для осуществления расчетов на территории Российской Федерации в соответствии с порядком, установленным Банком России, связанных с хозяйственной деятельностью юридического лица на территории Российской Федерации, а также для оплаты расходов, связанных с командированием работников соответствующих юридических лиц в пределах Российской Федерации, в валюте Российской Федерации;</w:t>
      </w:r>
    </w:p>
    <w:p w:rsidR="00EB1C50" w:rsidRPr="000E1346" w:rsidRDefault="00EB1C50" w:rsidP="00EB1C50">
      <w:pPr>
        <w:numPr>
          <w:ilvl w:val="0"/>
          <w:numId w:val="22"/>
        </w:numPr>
        <w:spacing w:after="60"/>
        <w:rPr>
          <w:rFonts w:ascii="Times New Roman" w:eastAsia="Times New Roman" w:hAnsi="Times New Roman"/>
          <w:color w:val="000000"/>
          <w:sz w:val="20"/>
          <w:szCs w:val="20"/>
          <w:lang w:eastAsia="ru-RU"/>
        </w:rPr>
      </w:pPr>
      <w:r w:rsidRPr="000E1346">
        <w:rPr>
          <w:rFonts w:ascii="Times New Roman" w:eastAsia="Times New Roman" w:hAnsi="Times New Roman"/>
          <w:color w:val="000000"/>
          <w:sz w:val="20"/>
          <w:szCs w:val="20"/>
          <w:lang w:eastAsia="ru-RU"/>
        </w:rPr>
        <w:t>безналичная оплата расходов в валюте Российской Федерации, связанных с командированием работников соответствующих юридических лиц, в пределах Российской Федерации;</w:t>
      </w:r>
    </w:p>
    <w:p w:rsidR="00EB1C50" w:rsidRPr="000E1346" w:rsidRDefault="00EB1C50" w:rsidP="00EB1C50">
      <w:pPr>
        <w:numPr>
          <w:ilvl w:val="0"/>
          <w:numId w:val="22"/>
        </w:numPr>
        <w:spacing w:after="60"/>
        <w:rPr>
          <w:rFonts w:ascii="Times New Roman" w:eastAsia="Times New Roman" w:hAnsi="Times New Roman"/>
          <w:color w:val="000000"/>
          <w:sz w:val="20"/>
          <w:szCs w:val="20"/>
          <w:lang w:eastAsia="ru-RU"/>
        </w:rPr>
      </w:pPr>
      <w:r w:rsidRPr="000E1346">
        <w:rPr>
          <w:rFonts w:ascii="Times New Roman" w:eastAsia="Times New Roman" w:hAnsi="Times New Roman"/>
          <w:color w:val="000000"/>
          <w:sz w:val="20"/>
          <w:szCs w:val="20"/>
          <w:lang w:eastAsia="ru-RU"/>
        </w:rPr>
        <w:t>безналичные операции на территории Российской Федерации, связанные с основной деятельностью юридического лица, в валюте Российской Федерации;</w:t>
      </w:r>
    </w:p>
    <w:p w:rsidR="00EB1C50" w:rsidRPr="000E1346" w:rsidRDefault="00EB1C50" w:rsidP="00EB1C50">
      <w:pPr>
        <w:numPr>
          <w:ilvl w:val="0"/>
          <w:numId w:val="22"/>
        </w:numPr>
        <w:spacing w:after="60"/>
        <w:rPr>
          <w:rFonts w:ascii="Times New Roman" w:eastAsia="Times New Roman" w:hAnsi="Times New Roman"/>
          <w:color w:val="000000"/>
          <w:sz w:val="20"/>
          <w:szCs w:val="20"/>
          <w:lang w:eastAsia="ru-RU"/>
        </w:rPr>
      </w:pPr>
      <w:r w:rsidRPr="000E1346">
        <w:rPr>
          <w:rFonts w:ascii="Times New Roman" w:eastAsia="Times New Roman" w:hAnsi="Times New Roman"/>
          <w:color w:val="000000"/>
          <w:sz w:val="20"/>
          <w:szCs w:val="20"/>
          <w:lang w:eastAsia="ru-RU"/>
        </w:rPr>
        <w:t>безналичная оплата в валюте Российской Федерации расходов представительского характера на территории Российской Федерации;</w:t>
      </w:r>
    </w:p>
    <w:p w:rsidR="00EB1C50" w:rsidRPr="000E1346" w:rsidRDefault="00EB1C50" w:rsidP="00EB1C50">
      <w:pPr>
        <w:numPr>
          <w:ilvl w:val="0"/>
          <w:numId w:val="22"/>
        </w:numPr>
        <w:spacing w:after="60"/>
        <w:rPr>
          <w:rFonts w:ascii="Times New Roman" w:eastAsia="Times New Roman" w:hAnsi="Times New Roman"/>
          <w:color w:val="000000"/>
          <w:sz w:val="20"/>
          <w:szCs w:val="20"/>
          <w:lang w:eastAsia="ru-RU"/>
        </w:rPr>
      </w:pPr>
      <w:r w:rsidRPr="000E1346">
        <w:rPr>
          <w:rFonts w:ascii="Times New Roman" w:eastAsia="Times New Roman" w:hAnsi="Times New Roman"/>
          <w:color w:val="000000"/>
          <w:sz w:val="20"/>
          <w:szCs w:val="20"/>
          <w:lang w:eastAsia="ru-RU"/>
        </w:rPr>
        <w:t>безналичная оплата расходов, связанных с командированием работников соответствующих юридических лиц в иностранные государства, в иностранной валюте;</w:t>
      </w:r>
    </w:p>
    <w:p w:rsidR="00EB1C50" w:rsidRPr="000E1346" w:rsidRDefault="00EB1C50" w:rsidP="00EB1C50">
      <w:pPr>
        <w:numPr>
          <w:ilvl w:val="0"/>
          <w:numId w:val="22"/>
        </w:numPr>
        <w:spacing w:after="60"/>
        <w:rPr>
          <w:rFonts w:ascii="Times New Roman" w:eastAsia="Times New Roman" w:hAnsi="Times New Roman"/>
          <w:color w:val="000000"/>
          <w:sz w:val="20"/>
          <w:szCs w:val="20"/>
          <w:lang w:eastAsia="ru-RU"/>
        </w:rPr>
      </w:pPr>
      <w:r w:rsidRPr="000E1346">
        <w:rPr>
          <w:rFonts w:ascii="Times New Roman" w:eastAsia="Times New Roman" w:hAnsi="Times New Roman"/>
          <w:color w:val="000000"/>
          <w:sz w:val="20"/>
          <w:szCs w:val="20"/>
          <w:lang w:eastAsia="ru-RU"/>
        </w:rPr>
        <w:t>безналичная оплата расходов представительского характера в иностранной валюте за пределами Российской Федерации;</w:t>
      </w:r>
    </w:p>
    <w:p w:rsidR="00EB1C50" w:rsidRPr="000E1346" w:rsidRDefault="00EB1C50" w:rsidP="00EB1C50">
      <w:pPr>
        <w:numPr>
          <w:ilvl w:val="0"/>
          <w:numId w:val="22"/>
        </w:numPr>
        <w:spacing w:after="60"/>
        <w:rPr>
          <w:rFonts w:ascii="Times New Roman" w:eastAsia="Times New Roman" w:hAnsi="Times New Roman"/>
          <w:color w:val="000000"/>
          <w:sz w:val="20"/>
          <w:szCs w:val="20"/>
          <w:lang w:eastAsia="ru-RU"/>
        </w:rPr>
      </w:pPr>
      <w:r w:rsidRPr="000E1346">
        <w:rPr>
          <w:rFonts w:ascii="Times New Roman" w:eastAsia="Times New Roman" w:hAnsi="Times New Roman"/>
          <w:color w:val="000000"/>
          <w:sz w:val="20"/>
          <w:szCs w:val="20"/>
          <w:lang w:eastAsia="ru-RU"/>
        </w:rPr>
        <w:t>получение наличных денежных средств в иностранной валюте за пределами Российской Федерации для оплаты расходов, связанных с командированием работников соответствующих юридических лиц в иностранные государства.</w:t>
      </w:r>
    </w:p>
    <w:p w:rsidR="00EB1C50" w:rsidRPr="000E1346" w:rsidRDefault="00EB1C50" w:rsidP="00EB1C50">
      <w:pPr>
        <w:spacing w:after="60"/>
        <w:rPr>
          <w:rFonts w:ascii="Times New Roman" w:eastAsia="Times New Roman" w:hAnsi="Times New Roman"/>
          <w:color w:val="000000"/>
          <w:sz w:val="20"/>
          <w:szCs w:val="20"/>
          <w:lang w:eastAsia="ru-RU"/>
        </w:rPr>
      </w:pPr>
    </w:p>
    <w:p w:rsidR="00EB1C50" w:rsidRPr="000E1346" w:rsidRDefault="00EB1C50" w:rsidP="00EB1C50">
      <w:pPr>
        <w:spacing w:after="60"/>
        <w:rPr>
          <w:rFonts w:ascii="Times New Roman" w:eastAsia="Times New Roman" w:hAnsi="Times New Roman"/>
          <w:color w:val="000000"/>
          <w:sz w:val="20"/>
          <w:szCs w:val="20"/>
          <w:lang w:eastAsia="ru-RU"/>
        </w:rPr>
      </w:pPr>
    </w:p>
    <w:tbl>
      <w:tblPr>
        <w:tblW w:w="9923" w:type="dxa"/>
        <w:tblCellSpacing w:w="20" w:type="dxa"/>
        <w:tblInd w:w="21"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ayout w:type="fixed"/>
        <w:tblLook w:val="04A0" w:firstRow="1" w:lastRow="0" w:firstColumn="1" w:lastColumn="0" w:noHBand="0" w:noVBand="1"/>
      </w:tblPr>
      <w:tblGrid>
        <w:gridCol w:w="2126"/>
        <w:gridCol w:w="2833"/>
        <w:gridCol w:w="2125"/>
        <w:gridCol w:w="2839"/>
      </w:tblGrid>
      <w:tr w:rsidR="00EB1C50" w:rsidRPr="000E1346" w:rsidTr="00973FDB">
        <w:trPr>
          <w:trHeight w:val="431"/>
          <w:tblCellSpacing w:w="20" w:type="dxa"/>
        </w:trPr>
        <w:tc>
          <w:tcPr>
            <w:tcW w:w="2066" w:type="dxa"/>
            <w:tcBorders>
              <w:top w:val="outset" w:sz="6" w:space="0" w:color="auto"/>
              <w:left w:val="outset" w:sz="6" w:space="0" w:color="auto"/>
              <w:bottom w:val="outset" w:sz="6" w:space="0" w:color="auto"/>
              <w:right w:val="outset" w:sz="6" w:space="0" w:color="auto"/>
            </w:tcBorders>
          </w:tcPr>
          <w:p w:rsidR="00EB1C50" w:rsidRPr="000E1346" w:rsidRDefault="00EB1C50" w:rsidP="00973FDB">
            <w:pPr>
              <w:rPr>
                <w:rFonts w:ascii="Times New Roman" w:eastAsia="Times New Roman" w:hAnsi="Times New Roman"/>
                <w:b/>
                <w:smallCaps/>
                <w:color w:val="000000"/>
                <w:sz w:val="20"/>
                <w:szCs w:val="20"/>
              </w:rPr>
            </w:pPr>
            <w:r w:rsidRPr="000E1346">
              <w:rPr>
                <w:rFonts w:ascii="Times New Roman" w:eastAsia="Times New Roman" w:hAnsi="Times New Roman"/>
                <w:b/>
                <w:smallCaps/>
                <w:color w:val="000000"/>
                <w:sz w:val="20"/>
                <w:szCs w:val="20"/>
              </w:rPr>
              <w:t>БАНК:</w:t>
            </w:r>
          </w:p>
          <w:p w:rsidR="00EB1C50" w:rsidRPr="000E1346" w:rsidRDefault="00EB1C50" w:rsidP="00973FDB">
            <w:pPr>
              <w:ind w:left="-142"/>
              <w:jc w:val="center"/>
              <w:rPr>
                <w:rFonts w:ascii="Times New Roman" w:eastAsia="Times New Roman" w:hAnsi="Times New Roman"/>
                <w:sz w:val="18"/>
                <w:szCs w:val="18"/>
                <w:lang w:eastAsia="ru-RU"/>
              </w:rPr>
            </w:pPr>
          </w:p>
          <w:p w:rsidR="0002705A" w:rsidRPr="000E1346" w:rsidRDefault="0002705A" w:rsidP="00973FDB">
            <w:pPr>
              <w:ind w:left="-142"/>
              <w:jc w:val="center"/>
              <w:rPr>
                <w:rFonts w:ascii="Times New Roman" w:eastAsia="Times New Roman" w:hAnsi="Times New Roman"/>
                <w:sz w:val="18"/>
                <w:szCs w:val="18"/>
                <w:lang w:eastAsia="ru-RU"/>
              </w:rPr>
            </w:pPr>
          </w:p>
        </w:tc>
        <w:tc>
          <w:tcPr>
            <w:tcW w:w="2793" w:type="dxa"/>
            <w:tcBorders>
              <w:top w:val="outset" w:sz="6" w:space="0" w:color="auto"/>
              <w:left w:val="outset" w:sz="6" w:space="0" w:color="auto"/>
              <w:bottom w:val="outset" w:sz="6" w:space="0" w:color="auto"/>
              <w:right w:val="outset" w:sz="6" w:space="0" w:color="auto"/>
            </w:tcBorders>
          </w:tcPr>
          <w:p w:rsidR="00EB1C50" w:rsidRPr="000E1346" w:rsidRDefault="00EB1C50" w:rsidP="00973FDB">
            <w:pPr>
              <w:rPr>
                <w:rFonts w:ascii="Times New Roman" w:eastAsia="Times New Roman" w:hAnsi="Times New Roman"/>
                <w:sz w:val="18"/>
                <w:szCs w:val="18"/>
                <w:lang w:eastAsia="ru-RU"/>
              </w:rPr>
            </w:pPr>
          </w:p>
          <w:p w:rsidR="00EB1C50" w:rsidRPr="000E1346" w:rsidRDefault="00EB1C50" w:rsidP="00973FDB">
            <w:pPr>
              <w:jc w:val="center"/>
              <w:rPr>
                <w:rFonts w:ascii="Times New Roman" w:eastAsia="Times New Roman" w:hAnsi="Times New Roman"/>
                <w:sz w:val="18"/>
                <w:szCs w:val="18"/>
                <w:lang w:eastAsia="ru-RU"/>
              </w:rPr>
            </w:pPr>
          </w:p>
        </w:tc>
        <w:tc>
          <w:tcPr>
            <w:tcW w:w="2085" w:type="dxa"/>
            <w:tcBorders>
              <w:top w:val="outset" w:sz="6" w:space="0" w:color="auto"/>
              <w:left w:val="outset" w:sz="6" w:space="0" w:color="auto"/>
              <w:bottom w:val="outset" w:sz="6" w:space="0" w:color="auto"/>
              <w:right w:val="outset" w:sz="6" w:space="0" w:color="auto"/>
            </w:tcBorders>
          </w:tcPr>
          <w:p w:rsidR="00EB1C50" w:rsidRPr="000E1346" w:rsidRDefault="00EB1C50" w:rsidP="003B431F">
            <w:pPr>
              <w:ind w:firstLine="0"/>
              <w:rPr>
                <w:rFonts w:ascii="Times New Roman" w:eastAsia="Times New Roman" w:hAnsi="Times New Roman"/>
                <w:sz w:val="16"/>
                <w:szCs w:val="16"/>
                <w:lang w:eastAsia="ru-RU"/>
              </w:rPr>
            </w:pPr>
            <w:r w:rsidRPr="000E1346">
              <w:rPr>
                <w:rFonts w:ascii="Times New Roman" w:eastAsia="Times New Roman" w:hAnsi="Times New Roman"/>
                <w:b/>
                <w:smallCaps/>
                <w:color w:val="000000"/>
                <w:sz w:val="20"/>
                <w:szCs w:val="20"/>
              </w:rPr>
              <w:t>Организация</w:t>
            </w:r>
            <w:r w:rsidRPr="000E1346">
              <w:rPr>
                <w:rFonts w:ascii="Times New Roman" w:eastAsia="Times New Roman" w:hAnsi="Times New Roman"/>
                <w:sz w:val="20"/>
                <w:szCs w:val="20"/>
              </w:rPr>
              <w:t>:</w:t>
            </w:r>
          </w:p>
          <w:p w:rsidR="00EB1C50" w:rsidRPr="000E1346" w:rsidRDefault="00EB1C50" w:rsidP="00973FDB">
            <w:pPr>
              <w:ind w:left="-142"/>
              <w:rPr>
                <w:rFonts w:ascii="Times New Roman" w:eastAsia="Times New Roman" w:hAnsi="Times New Roman"/>
                <w:sz w:val="16"/>
                <w:szCs w:val="16"/>
                <w:lang w:eastAsia="ru-RU"/>
              </w:rPr>
            </w:pPr>
          </w:p>
        </w:tc>
        <w:tc>
          <w:tcPr>
            <w:tcW w:w="2779" w:type="dxa"/>
            <w:tcBorders>
              <w:top w:val="outset" w:sz="6" w:space="0" w:color="auto"/>
              <w:left w:val="outset" w:sz="6" w:space="0" w:color="auto"/>
              <w:bottom w:val="outset" w:sz="6" w:space="0" w:color="auto"/>
              <w:right w:val="outset" w:sz="6" w:space="0" w:color="auto"/>
            </w:tcBorders>
            <w:vAlign w:val="bottom"/>
            <w:hideMark/>
          </w:tcPr>
          <w:p w:rsidR="00EB1C50" w:rsidRPr="000E1346" w:rsidRDefault="00EB1C50" w:rsidP="00973FDB">
            <w:pPr>
              <w:jc w:val="center"/>
              <w:rPr>
                <w:rFonts w:ascii="Times New Roman" w:eastAsia="Times New Roman" w:hAnsi="Times New Roman"/>
                <w:sz w:val="18"/>
                <w:szCs w:val="18"/>
                <w:lang w:eastAsia="ru-RU"/>
              </w:rPr>
            </w:pPr>
            <w:r w:rsidRPr="000E1346">
              <w:rPr>
                <w:rFonts w:ascii="Times New Roman" w:eastAsia="Times New Roman" w:hAnsi="Times New Roman"/>
                <w:color w:val="0000FF"/>
                <w:sz w:val="18"/>
                <w:szCs w:val="18"/>
                <w:lang w:eastAsia="ru-RU"/>
              </w:rPr>
              <w:t xml:space="preserve"> </w:t>
            </w:r>
            <w:r w:rsidRPr="000E1346">
              <w:rPr>
                <w:rFonts w:ascii="Times New Roman" w:eastAsia="Times New Roman" w:hAnsi="Times New Roman"/>
                <w:color w:val="0000FF"/>
                <w:sz w:val="18"/>
                <w:szCs w:val="18"/>
                <w:lang w:val="en-US" w:eastAsia="ru-RU"/>
              </w:rPr>
              <w:t xml:space="preserve"> </w:t>
            </w:r>
          </w:p>
        </w:tc>
      </w:tr>
      <w:tr w:rsidR="00EB1C50" w:rsidRPr="000E1346" w:rsidTr="00973FDB">
        <w:trPr>
          <w:trHeight w:val="189"/>
          <w:tblCellSpacing w:w="20" w:type="dxa"/>
        </w:trPr>
        <w:tc>
          <w:tcPr>
            <w:tcW w:w="2066" w:type="dxa"/>
            <w:tcBorders>
              <w:top w:val="outset" w:sz="6" w:space="0" w:color="auto"/>
              <w:left w:val="outset" w:sz="6" w:space="0" w:color="auto"/>
              <w:bottom w:val="outset" w:sz="6" w:space="0" w:color="auto"/>
              <w:right w:val="outset" w:sz="6" w:space="0" w:color="auto"/>
            </w:tcBorders>
            <w:hideMark/>
          </w:tcPr>
          <w:p w:rsidR="00EB1C50" w:rsidRPr="000E1346" w:rsidRDefault="00EB1C50" w:rsidP="00973FDB">
            <w:pPr>
              <w:ind w:left="-142"/>
              <w:jc w:val="center"/>
              <w:rPr>
                <w:rFonts w:ascii="Times New Roman" w:eastAsia="Times New Roman" w:hAnsi="Times New Roman"/>
                <w:b/>
                <w:i/>
                <w:sz w:val="14"/>
                <w:szCs w:val="16"/>
                <w:lang w:eastAsia="ru-RU"/>
              </w:rPr>
            </w:pPr>
            <w:r w:rsidRPr="000E1346">
              <w:rPr>
                <w:rFonts w:ascii="Times New Roman" w:eastAsia="Times New Roman" w:hAnsi="Times New Roman"/>
                <w:b/>
                <w:i/>
                <w:sz w:val="14"/>
                <w:szCs w:val="16"/>
                <w:lang w:eastAsia="ru-RU"/>
              </w:rPr>
              <w:t>подпись</w:t>
            </w:r>
          </w:p>
        </w:tc>
        <w:tc>
          <w:tcPr>
            <w:tcW w:w="2793" w:type="dxa"/>
            <w:tcBorders>
              <w:top w:val="outset" w:sz="6" w:space="0" w:color="auto"/>
              <w:left w:val="outset" w:sz="6" w:space="0" w:color="auto"/>
              <w:bottom w:val="outset" w:sz="6" w:space="0" w:color="auto"/>
              <w:right w:val="outset" w:sz="6" w:space="0" w:color="auto"/>
            </w:tcBorders>
            <w:hideMark/>
          </w:tcPr>
          <w:p w:rsidR="00EB1C50" w:rsidRPr="000E1346" w:rsidRDefault="00EB1C50" w:rsidP="00973FDB">
            <w:pPr>
              <w:ind w:left="-142"/>
              <w:jc w:val="center"/>
              <w:rPr>
                <w:rFonts w:ascii="Times New Roman" w:eastAsia="Times New Roman" w:hAnsi="Times New Roman"/>
                <w:b/>
                <w:i/>
                <w:sz w:val="14"/>
                <w:szCs w:val="16"/>
                <w:lang w:eastAsia="ru-RU"/>
              </w:rPr>
            </w:pPr>
            <w:r w:rsidRPr="000E1346">
              <w:rPr>
                <w:rFonts w:ascii="Times New Roman" w:eastAsia="Times New Roman" w:hAnsi="Times New Roman"/>
                <w:b/>
                <w:i/>
                <w:sz w:val="14"/>
                <w:szCs w:val="16"/>
                <w:lang w:eastAsia="ru-RU"/>
              </w:rPr>
              <w:t>Ф.И.О.</w:t>
            </w:r>
          </w:p>
        </w:tc>
        <w:tc>
          <w:tcPr>
            <w:tcW w:w="2085" w:type="dxa"/>
            <w:tcBorders>
              <w:top w:val="outset" w:sz="6" w:space="0" w:color="auto"/>
              <w:left w:val="outset" w:sz="6" w:space="0" w:color="auto"/>
              <w:bottom w:val="outset" w:sz="6" w:space="0" w:color="auto"/>
              <w:right w:val="outset" w:sz="6" w:space="0" w:color="auto"/>
            </w:tcBorders>
            <w:hideMark/>
          </w:tcPr>
          <w:p w:rsidR="00EB1C50" w:rsidRPr="000E1346" w:rsidRDefault="00EB1C50" w:rsidP="00973FDB">
            <w:pPr>
              <w:ind w:left="-142"/>
              <w:jc w:val="center"/>
              <w:rPr>
                <w:rFonts w:ascii="Times New Roman" w:eastAsia="Times New Roman" w:hAnsi="Times New Roman"/>
                <w:b/>
                <w:i/>
                <w:sz w:val="14"/>
                <w:szCs w:val="16"/>
                <w:lang w:eastAsia="ru-RU"/>
              </w:rPr>
            </w:pPr>
            <w:r w:rsidRPr="000E1346">
              <w:rPr>
                <w:rFonts w:ascii="Times New Roman" w:eastAsia="Times New Roman" w:hAnsi="Times New Roman"/>
                <w:b/>
                <w:i/>
                <w:sz w:val="14"/>
                <w:szCs w:val="16"/>
                <w:lang w:eastAsia="ru-RU"/>
              </w:rPr>
              <w:t>подпись</w:t>
            </w:r>
          </w:p>
        </w:tc>
        <w:tc>
          <w:tcPr>
            <w:tcW w:w="2779" w:type="dxa"/>
            <w:tcBorders>
              <w:top w:val="outset" w:sz="6" w:space="0" w:color="auto"/>
              <w:left w:val="outset" w:sz="6" w:space="0" w:color="auto"/>
              <w:bottom w:val="outset" w:sz="6" w:space="0" w:color="auto"/>
              <w:right w:val="outset" w:sz="6" w:space="0" w:color="auto"/>
            </w:tcBorders>
            <w:hideMark/>
          </w:tcPr>
          <w:p w:rsidR="00EB1C50" w:rsidRPr="000E1346" w:rsidRDefault="00EB1C50" w:rsidP="00973FDB">
            <w:pPr>
              <w:ind w:left="-142"/>
              <w:jc w:val="center"/>
              <w:rPr>
                <w:rFonts w:ascii="Times New Roman" w:eastAsia="Times New Roman" w:hAnsi="Times New Roman"/>
                <w:b/>
                <w:i/>
                <w:sz w:val="14"/>
                <w:szCs w:val="16"/>
                <w:lang w:eastAsia="ru-RU"/>
              </w:rPr>
            </w:pPr>
            <w:r w:rsidRPr="000E1346">
              <w:rPr>
                <w:rFonts w:ascii="Times New Roman" w:eastAsia="Times New Roman" w:hAnsi="Times New Roman"/>
                <w:b/>
                <w:i/>
                <w:sz w:val="14"/>
                <w:szCs w:val="16"/>
                <w:lang w:eastAsia="ru-RU"/>
              </w:rPr>
              <w:t>Ф.И.О.</w:t>
            </w:r>
          </w:p>
        </w:tc>
      </w:tr>
      <w:tr w:rsidR="00EB1C50" w:rsidRPr="000E1346" w:rsidTr="00973FDB">
        <w:trPr>
          <w:trHeight w:val="230"/>
          <w:tblCellSpacing w:w="20" w:type="dxa"/>
        </w:trPr>
        <w:tc>
          <w:tcPr>
            <w:tcW w:w="2066" w:type="dxa"/>
            <w:tcBorders>
              <w:top w:val="outset" w:sz="6" w:space="0" w:color="auto"/>
              <w:left w:val="outset" w:sz="6" w:space="0" w:color="auto"/>
              <w:bottom w:val="outset" w:sz="6" w:space="0" w:color="auto"/>
              <w:right w:val="outset" w:sz="6" w:space="0" w:color="auto"/>
            </w:tcBorders>
            <w:hideMark/>
          </w:tcPr>
          <w:p w:rsidR="00EB1C50" w:rsidRPr="000E1346" w:rsidRDefault="00EB1C50" w:rsidP="00973FDB">
            <w:pPr>
              <w:rPr>
                <w:rFonts w:ascii="Times New Roman" w:eastAsia="Times New Roman" w:hAnsi="Times New Roman"/>
                <w:sz w:val="18"/>
                <w:szCs w:val="18"/>
                <w:lang w:eastAsia="ru-RU"/>
              </w:rPr>
            </w:pPr>
            <w:r w:rsidRPr="000E1346">
              <w:rPr>
                <w:rFonts w:ascii="Times New Roman" w:eastAsia="Times New Roman" w:hAnsi="Times New Roman"/>
                <w:sz w:val="18"/>
                <w:szCs w:val="18"/>
                <w:lang w:eastAsia="ru-RU"/>
              </w:rPr>
              <w:t>М.П.</w:t>
            </w:r>
          </w:p>
        </w:tc>
        <w:tc>
          <w:tcPr>
            <w:tcW w:w="2793" w:type="dxa"/>
            <w:tcBorders>
              <w:top w:val="outset" w:sz="6" w:space="0" w:color="auto"/>
              <w:left w:val="outset" w:sz="6" w:space="0" w:color="auto"/>
              <w:bottom w:val="outset" w:sz="6" w:space="0" w:color="auto"/>
              <w:right w:val="outset" w:sz="6" w:space="0" w:color="auto"/>
            </w:tcBorders>
          </w:tcPr>
          <w:p w:rsidR="00EB1C50" w:rsidRPr="000E1346" w:rsidRDefault="00EB1C50" w:rsidP="00973FDB">
            <w:pPr>
              <w:rPr>
                <w:rFonts w:ascii="Times New Roman" w:eastAsia="Times New Roman" w:hAnsi="Times New Roman"/>
                <w:sz w:val="18"/>
                <w:szCs w:val="18"/>
                <w:lang w:eastAsia="ru-RU"/>
              </w:rPr>
            </w:pPr>
          </w:p>
        </w:tc>
        <w:tc>
          <w:tcPr>
            <w:tcW w:w="2085" w:type="dxa"/>
            <w:tcBorders>
              <w:top w:val="outset" w:sz="6" w:space="0" w:color="auto"/>
              <w:left w:val="outset" w:sz="6" w:space="0" w:color="auto"/>
              <w:bottom w:val="outset" w:sz="6" w:space="0" w:color="auto"/>
              <w:right w:val="outset" w:sz="6" w:space="0" w:color="auto"/>
            </w:tcBorders>
          </w:tcPr>
          <w:p w:rsidR="00EB1C50" w:rsidRPr="000E1346" w:rsidRDefault="00EB1C50" w:rsidP="00973FDB">
            <w:pPr>
              <w:ind w:left="-142"/>
              <w:jc w:val="center"/>
              <w:rPr>
                <w:rFonts w:ascii="Times New Roman" w:eastAsia="Times New Roman" w:hAnsi="Times New Roman"/>
                <w:b/>
                <w:i/>
                <w:sz w:val="14"/>
                <w:szCs w:val="16"/>
                <w:lang w:eastAsia="ru-RU"/>
              </w:rPr>
            </w:pPr>
          </w:p>
        </w:tc>
        <w:tc>
          <w:tcPr>
            <w:tcW w:w="2779" w:type="dxa"/>
            <w:tcBorders>
              <w:top w:val="outset" w:sz="6" w:space="0" w:color="auto"/>
              <w:left w:val="outset" w:sz="6" w:space="0" w:color="auto"/>
              <w:bottom w:val="outset" w:sz="6" w:space="0" w:color="auto"/>
              <w:right w:val="outset" w:sz="6" w:space="0" w:color="auto"/>
            </w:tcBorders>
            <w:hideMark/>
          </w:tcPr>
          <w:p w:rsidR="00EB1C50" w:rsidRPr="000E1346" w:rsidRDefault="00EB1C50" w:rsidP="00973FDB">
            <w:pPr>
              <w:ind w:left="-142"/>
              <w:rPr>
                <w:rFonts w:ascii="Times New Roman" w:eastAsia="Times New Roman" w:hAnsi="Times New Roman"/>
                <w:b/>
                <w:i/>
                <w:sz w:val="14"/>
                <w:szCs w:val="16"/>
                <w:lang w:eastAsia="ru-RU"/>
              </w:rPr>
            </w:pPr>
            <w:r w:rsidRPr="000E1346">
              <w:rPr>
                <w:rFonts w:ascii="Times New Roman" w:eastAsia="Times New Roman" w:hAnsi="Times New Roman"/>
                <w:sz w:val="18"/>
                <w:szCs w:val="18"/>
                <w:lang w:eastAsia="ru-RU"/>
              </w:rPr>
              <w:t>М.П.</w:t>
            </w:r>
          </w:p>
        </w:tc>
      </w:tr>
    </w:tbl>
    <w:p w:rsidR="00EB1C50" w:rsidRPr="000E1346" w:rsidRDefault="00EB1C50" w:rsidP="00EB1C50">
      <w:pPr>
        <w:spacing w:after="60"/>
        <w:rPr>
          <w:rFonts w:ascii="Times New Roman" w:eastAsia="Times New Roman" w:hAnsi="Times New Roman"/>
          <w:color w:val="000000"/>
          <w:sz w:val="20"/>
          <w:szCs w:val="20"/>
          <w:lang w:eastAsia="ru-RU"/>
        </w:rPr>
      </w:pPr>
    </w:p>
    <w:p w:rsidR="00EB1C50" w:rsidRPr="000E1346" w:rsidRDefault="00EB1C50" w:rsidP="00EB1C50">
      <w:pPr>
        <w:jc w:val="right"/>
        <w:rPr>
          <w:rFonts w:ascii="Times New Roman" w:eastAsia="Times New Roman" w:hAnsi="Times New Roman"/>
          <w:color w:val="000000"/>
          <w:sz w:val="24"/>
          <w:szCs w:val="20"/>
          <w:lang w:eastAsia="ru-RU"/>
        </w:rPr>
      </w:pPr>
    </w:p>
    <w:p w:rsidR="00EB1C50" w:rsidRPr="000E1346" w:rsidRDefault="00EB1C50" w:rsidP="00EB1C50">
      <w:pPr>
        <w:rPr>
          <w:rFonts w:ascii="Times New Roman" w:eastAsia="Times New Roman" w:hAnsi="Times New Roman"/>
          <w:sz w:val="20"/>
          <w:szCs w:val="20"/>
          <w:lang w:eastAsia="ru-RU"/>
        </w:rPr>
      </w:pPr>
    </w:p>
    <w:p w:rsidR="00EB1C50" w:rsidRPr="000E1346" w:rsidRDefault="00EB1C50" w:rsidP="00EB1C50">
      <w:pPr>
        <w:tabs>
          <w:tab w:val="center" w:pos="1080"/>
          <w:tab w:val="left" w:pos="7200"/>
          <w:tab w:val="center" w:pos="8280"/>
        </w:tabs>
        <w:ind w:right="45"/>
        <w:rPr>
          <w:rFonts w:ascii="Times New Roman" w:eastAsia="Times New Roman" w:hAnsi="Times New Roman"/>
          <w:color w:val="000000"/>
          <w:sz w:val="20"/>
          <w:szCs w:val="20"/>
          <w:lang w:eastAsia="ru-RU"/>
        </w:rPr>
      </w:pPr>
    </w:p>
    <w:p w:rsidR="00EB1C50" w:rsidRPr="000E1346" w:rsidRDefault="00EB1C50" w:rsidP="00EB1C50">
      <w:pPr>
        <w:pStyle w:val="a9"/>
        <w:spacing w:after="0"/>
        <w:ind w:left="360"/>
        <w:jc w:val="left"/>
        <w:rPr>
          <w:b w:val="0"/>
          <w:color w:val="000000"/>
          <w:lang w:eastAsia="ru-RU"/>
        </w:rPr>
        <w:sectPr w:rsidR="00EB1C50" w:rsidRPr="000E1346" w:rsidSect="00EB1C50">
          <w:pgSz w:w="11906" w:h="16838"/>
          <w:pgMar w:top="709" w:right="850" w:bottom="568" w:left="1701" w:header="708" w:footer="708" w:gutter="0"/>
          <w:cols w:space="708"/>
          <w:titlePg/>
          <w:docGrid w:linePitch="360"/>
        </w:sectPr>
      </w:pPr>
    </w:p>
    <w:p w:rsidR="00EB1C50" w:rsidRPr="000E1346" w:rsidRDefault="00EB1C50" w:rsidP="00EB1C50">
      <w:pPr>
        <w:tabs>
          <w:tab w:val="left" w:pos="4820"/>
        </w:tabs>
        <w:jc w:val="right"/>
        <w:rPr>
          <w:rFonts w:ascii="Times New Roman" w:hAnsi="Times New Roman"/>
          <w:smallCaps/>
          <w:color w:val="000000"/>
        </w:rPr>
      </w:pPr>
      <w:r w:rsidRPr="000E1346">
        <w:rPr>
          <w:rFonts w:ascii="Times New Roman" w:eastAsia="Times New Roman" w:hAnsi="Times New Roman"/>
          <w:b/>
          <w:color w:val="000000"/>
          <w:sz w:val="20"/>
          <w:szCs w:val="20"/>
          <w:lang w:eastAsia="ru-RU"/>
        </w:rPr>
        <w:lastRenderedPageBreak/>
        <w:t xml:space="preserve">Приложение № </w:t>
      </w:r>
      <w:r w:rsidR="001A7EEE" w:rsidRPr="000E1346">
        <w:rPr>
          <w:rFonts w:ascii="Times New Roman" w:eastAsia="Times New Roman" w:hAnsi="Times New Roman"/>
          <w:b/>
          <w:color w:val="000000"/>
          <w:sz w:val="20"/>
          <w:szCs w:val="20"/>
          <w:lang w:eastAsia="ru-RU"/>
        </w:rPr>
        <w:t>7</w:t>
      </w:r>
      <w:r w:rsidRPr="000E1346">
        <w:rPr>
          <w:rFonts w:ascii="Times New Roman" w:eastAsia="Times New Roman" w:hAnsi="Times New Roman"/>
          <w:b/>
          <w:color w:val="000000"/>
          <w:sz w:val="20"/>
          <w:szCs w:val="20"/>
          <w:lang w:eastAsia="ru-RU"/>
        </w:rPr>
        <w:br/>
      </w:r>
      <w:r w:rsidRPr="000E1346">
        <w:rPr>
          <w:rFonts w:ascii="Times New Roman" w:eastAsia="Times New Roman" w:hAnsi="Times New Roman"/>
          <w:color w:val="000000"/>
          <w:sz w:val="20"/>
          <w:szCs w:val="20"/>
          <w:lang w:eastAsia="ru-RU"/>
        </w:rPr>
        <w:t>к Правилам предоставлени</w:t>
      </w:r>
      <w:r w:rsidR="00DE59A4" w:rsidRPr="000E1346">
        <w:rPr>
          <w:rFonts w:ascii="Times New Roman" w:eastAsia="Times New Roman" w:hAnsi="Times New Roman"/>
          <w:color w:val="000000"/>
          <w:sz w:val="20"/>
          <w:szCs w:val="20"/>
          <w:lang w:eastAsia="ru-RU"/>
        </w:rPr>
        <w:t>я</w:t>
      </w:r>
      <w:r w:rsidRPr="000E1346">
        <w:rPr>
          <w:rFonts w:ascii="Times New Roman" w:eastAsia="Times New Roman" w:hAnsi="Times New Roman"/>
          <w:color w:val="000000"/>
          <w:sz w:val="20"/>
          <w:szCs w:val="20"/>
          <w:lang w:eastAsia="ru-RU"/>
        </w:rPr>
        <w:t xml:space="preserve"> и обслуживани</w:t>
      </w:r>
      <w:r w:rsidR="00DE59A4" w:rsidRPr="000E1346">
        <w:rPr>
          <w:rFonts w:ascii="Times New Roman" w:eastAsia="Times New Roman" w:hAnsi="Times New Roman"/>
          <w:color w:val="000000"/>
          <w:sz w:val="20"/>
          <w:szCs w:val="20"/>
          <w:lang w:eastAsia="ru-RU"/>
        </w:rPr>
        <w:t>я</w:t>
      </w:r>
      <w:r w:rsidRPr="000E1346">
        <w:rPr>
          <w:rFonts w:ascii="Times New Roman" w:eastAsia="Times New Roman" w:hAnsi="Times New Roman"/>
          <w:color w:val="000000"/>
          <w:sz w:val="20"/>
          <w:szCs w:val="20"/>
          <w:lang w:eastAsia="ru-RU"/>
        </w:rPr>
        <w:br/>
        <w:t>корпоративных банковских карт в ОАО КБ «</w:t>
      </w:r>
      <w:r w:rsidR="000912A7" w:rsidRPr="000E1346">
        <w:rPr>
          <w:rFonts w:ascii="Times New Roman" w:eastAsia="Times New Roman" w:hAnsi="Times New Roman"/>
          <w:color w:val="000000"/>
          <w:sz w:val="20"/>
          <w:szCs w:val="20"/>
          <w:lang w:eastAsia="ru-RU"/>
        </w:rPr>
        <w:t>Солидарность</w:t>
      </w:r>
      <w:r w:rsidRPr="000E1346">
        <w:rPr>
          <w:rFonts w:ascii="Times New Roman" w:eastAsia="Times New Roman" w:hAnsi="Times New Roman"/>
          <w:color w:val="000000"/>
          <w:sz w:val="20"/>
          <w:szCs w:val="20"/>
          <w:lang w:eastAsia="ru-RU"/>
        </w:rPr>
        <w:t>»</w:t>
      </w:r>
      <w:r w:rsidRPr="000E1346">
        <w:rPr>
          <w:rFonts w:ascii="Times New Roman" w:hAnsi="Times New Roman"/>
          <w:smallCaps/>
          <w:color w:val="000000"/>
        </w:rPr>
        <w:t xml:space="preserve"> </w:t>
      </w:r>
    </w:p>
    <w:p w:rsidR="00240814" w:rsidRPr="000E1346" w:rsidRDefault="00240814" w:rsidP="00EB1C50">
      <w:pPr>
        <w:tabs>
          <w:tab w:val="left" w:pos="4820"/>
        </w:tabs>
        <w:jc w:val="right"/>
        <w:rPr>
          <w:rFonts w:ascii="Times New Roman" w:hAnsi="Times New Roman"/>
          <w:color w:val="000000"/>
        </w:rPr>
      </w:pPr>
    </w:p>
    <w:p w:rsidR="00743238" w:rsidRPr="000E1346" w:rsidRDefault="00EB1C50" w:rsidP="00EB1C50">
      <w:pPr>
        <w:pStyle w:val="a9"/>
        <w:spacing w:after="0"/>
        <w:ind w:left="360"/>
        <w:jc w:val="left"/>
        <w:rPr>
          <w:b w:val="0"/>
          <w:color w:val="000000"/>
          <w:lang w:eastAsia="ru-RU"/>
        </w:rPr>
      </w:pPr>
      <w:r w:rsidRPr="000E1346">
        <w:object w:dxaOrig="10528" w:dyaOrig="149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3.95pt;height:668.95pt" o:ole="">
            <v:imagedata r:id="rId11" o:title=""/>
          </v:shape>
          <o:OLEObject Type="Embed" ProgID="Excel.Sheet.8" ShapeID="_x0000_i1025" DrawAspect="Content" ObjectID="_1577266860" r:id="rId12"/>
        </w:object>
      </w:r>
    </w:p>
    <w:p w:rsidR="00240814" w:rsidRPr="000E1346" w:rsidRDefault="00240814">
      <w:pPr>
        <w:rPr>
          <w:rFonts w:ascii="Times New Roman" w:eastAsia="Times New Roman" w:hAnsi="Times New Roman"/>
          <w:b/>
          <w:sz w:val="20"/>
          <w:szCs w:val="20"/>
          <w:lang w:eastAsia="ru-RU"/>
        </w:rPr>
      </w:pPr>
      <w:r w:rsidRPr="000E1346">
        <w:rPr>
          <w:rFonts w:ascii="Times New Roman" w:hAnsi="Times New Roman"/>
          <w:lang w:eastAsia="ru-RU"/>
        </w:rPr>
        <w:br w:type="page"/>
      </w:r>
    </w:p>
    <w:p w:rsidR="00446E30" w:rsidRPr="000E1346" w:rsidRDefault="00240814" w:rsidP="00240814">
      <w:pPr>
        <w:tabs>
          <w:tab w:val="left" w:pos="4820"/>
        </w:tabs>
        <w:jc w:val="right"/>
        <w:rPr>
          <w:rFonts w:ascii="Times New Roman" w:eastAsia="Times New Roman" w:hAnsi="Times New Roman"/>
          <w:b/>
          <w:color w:val="000000"/>
          <w:sz w:val="20"/>
          <w:szCs w:val="20"/>
          <w:lang w:eastAsia="ru-RU"/>
        </w:rPr>
      </w:pPr>
      <w:r w:rsidRPr="000E1346">
        <w:rPr>
          <w:rFonts w:ascii="Times New Roman" w:eastAsia="Times New Roman" w:hAnsi="Times New Roman"/>
          <w:b/>
          <w:color w:val="000000"/>
          <w:sz w:val="20"/>
          <w:szCs w:val="20"/>
          <w:lang w:eastAsia="ru-RU"/>
        </w:rPr>
        <w:lastRenderedPageBreak/>
        <w:t>Приложение № 8</w:t>
      </w:r>
    </w:p>
    <w:p w:rsidR="00240814" w:rsidRPr="000E1346" w:rsidRDefault="00240814" w:rsidP="00240814">
      <w:pPr>
        <w:tabs>
          <w:tab w:val="left" w:pos="4820"/>
        </w:tabs>
        <w:jc w:val="right"/>
        <w:rPr>
          <w:rFonts w:ascii="Times New Roman" w:hAnsi="Times New Roman"/>
          <w:b/>
          <w:smallCaps/>
          <w:color w:val="000000"/>
        </w:rPr>
      </w:pPr>
      <w:r w:rsidRPr="000E1346">
        <w:rPr>
          <w:rFonts w:ascii="Times New Roman" w:eastAsia="Times New Roman" w:hAnsi="Times New Roman"/>
          <w:b/>
          <w:color w:val="000000"/>
          <w:sz w:val="20"/>
          <w:szCs w:val="20"/>
          <w:lang w:eastAsia="ru-RU"/>
        </w:rPr>
        <w:br/>
      </w:r>
    </w:p>
    <w:p w:rsidR="00240814" w:rsidRPr="000E1346" w:rsidRDefault="00240814" w:rsidP="00240814">
      <w:pPr>
        <w:ind w:firstLine="567"/>
        <w:contextualSpacing/>
        <w:rPr>
          <w:rFonts w:ascii="Times New Roman" w:hAnsi="Times New Roman"/>
          <w:b/>
          <w:lang w:eastAsia="ru-RU"/>
        </w:rPr>
      </w:pPr>
    </w:p>
    <w:p w:rsidR="00B84FC4" w:rsidRPr="000E1346" w:rsidRDefault="00B84FC4" w:rsidP="00B84FC4">
      <w:pPr>
        <w:rPr>
          <w:rFonts w:ascii="Times New Roman" w:hAnsi="Times New Roman"/>
          <w:b/>
        </w:rPr>
      </w:pPr>
      <w:bookmarkStart w:id="10" w:name="_Toc390099532"/>
      <w:bookmarkStart w:id="11" w:name="_Toc411202534"/>
      <w:bookmarkStart w:id="12" w:name="_Toc411203109"/>
      <w:bookmarkStart w:id="13" w:name="_Toc373768042"/>
      <w:bookmarkStart w:id="14" w:name="_Toc414112179"/>
      <w:r w:rsidRPr="000E1346">
        <w:rPr>
          <w:rFonts w:ascii="Times New Roman" w:hAnsi="Times New Roman"/>
          <w:b/>
        </w:rPr>
        <w:t>В ОАО КБ «Солидарность»</w:t>
      </w:r>
    </w:p>
    <w:p w:rsidR="00B84FC4" w:rsidRPr="000E1346" w:rsidRDefault="00B84FC4" w:rsidP="00B84FC4">
      <w:pPr>
        <w:pStyle w:val="afa"/>
        <w:spacing w:line="240" w:lineRule="auto"/>
        <w:rPr>
          <w:sz w:val="22"/>
          <w:szCs w:val="22"/>
        </w:rPr>
      </w:pPr>
    </w:p>
    <w:p w:rsidR="00B84FC4" w:rsidRPr="000E1346" w:rsidRDefault="00B84FC4" w:rsidP="000E1346">
      <w:pPr>
        <w:jc w:val="center"/>
        <w:rPr>
          <w:rFonts w:ascii="Times New Roman" w:hAnsi="Times New Roman"/>
          <w:b/>
          <w:bCs/>
          <w:sz w:val="28"/>
          <w:szCs w:val="28"/>
          <w:lang w:eastAsia="ru-RU"/>
        </w:rPr>
      </w:pPr>
      <w:r w:rsidRPr="000E1346">
        <w:rPr>
          <w:rFonts w:ascii="Times New Roman" w:hAnsi="Times New Roman"/>
          <w:b/>
          <w:bCs/>
          <w:sz w:val="28"/>
          <w:szCs w:val="28"/>
          <w:lang w:eastAsia="ru-RU"/>
        </w:rPr>
        <w:t>ЗАЯВЛЕНИЕ</w:t>
      </w:r>
    </w:p>
    <w:p w:rsidR="00B84FC4" w:rsidRPr="000E1346" w:rsidRDefault="00B84FC4" w:rsidP="000E1346">
      <w:pPr>
        <w:jc w:val="center"/>
        <w:rPr>
          <w:rFonts w:ascii="Times New Roman" w:hAnsi="Times New Roman"/>
          <w:b/>
          <w:bCs/>
          <w:sz w:val="24"/>
          <w:szCs w:val="24"/>
          <w:lang w:eastAsia="ru-RU"/>
        </w:rPr>
      </w:pPr>
      <w:r w:rsidRPr="000E1346">
        <w:rPr>
          <w:rFonts w:ascii="Times New Roman" w:hAnsi="Times New Roman"/>
          <w:b/>
          <w:bCs/>
          <w:sz w:val="24"/>
          <w:szCs w:val="24"/>
          <w:lang w:eastAsia="ru-RU"/>
        </w:rPr>
        <w:t>на закрытие счета</w:t>
      </w:r>
    </w:p>
    <w:p w:rsidR="00B84FC4" w:rsidRPr="000E1346" w:rsidRDefault="00B84FC4" w:rsidP="00B84FC4">
      <w:pPr>
        <w:jc w:val="center"/>
        <w:rPr>
          <w:rFonts w:ascii="Times New Roman" w:hAnsi="Times New Roman"/>
          <w:b/>
        </w:rPr>
      </w:pPr>
    </w:p>
    <w:p w:rsidR="00BA2208" w:rsidRPr="000E1346" w:rsidRDefault="00BA2208" w:rsidP="00B84FC4">
      <w:pPr>
        <w:jc w:val="center"/>
        <w:rPr>
          <w:rFonts w:ascii="Times New Roman" w:hAnsi="Times New Roman"/>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B84FC4" w:rsidRPr="000E1346" w:rsidTr="00BA2208">
        <w:trPr>
          <w:jc w:val="center"/>
        </w:trPr>
        <w:tc>
          <w:tcPr>
            <w:tcW w:w="9747" w:type="dxa"/>
            <w:tcBorders>
              <w:left w:val="nil"/>
              <w:bottom w:val="nil"/>
              <w:right w:val="nil"/>
            </w:tcBorders>
          </w:tcPr>
          <w:p w:rsidR="00B84FC4" w:rsidRPr="000E1346" w:rsidRDefault="000E1346" w:rsidP="00BA2208">
            <w:pPr>
              <w:jc w:val="center"/>
              <w:rPr>
                <w:rFonts w:ascii="Times New Roman" w:hAnsi="Times New Roman"/>
                <w:i/>
                <w:sz w:val="18"/>
                <w:szCs w:val="18"/>
                <w:lang w:val="en-US"/>
              </w:rPr>
            </w:pPr>
            <w:r w:rsidRPr="000E1346">
              <w:rPr>
                <w:rFonts w:ascii="Times New Roman" w:hAnsi="Times New Roman"/>
                <w:i/>
                <w:sz w:val="18"/>
                <w:szCs w:val="18"/>
                <w:lang w:val="en-US"/>
              </w:rPr>
              <w:t>(</w:t>
            </w:r>
            <w:r w:rsidR="00B84FC4" w:rsidRPr="000E1346">
              <w:rPr>
                <w:rFonts w:ascii="Times New Roman" w:hAnsi="Times New Roman"/>
                <w:i/>
                <w:sz w:val="18"/>
                <w:szCs w:val="18"/>
              </w:rPr>
              <w:t>наименование клиента</w:t>
            </w:r>
            <w:r w:rsidRPr="000E1346">
              <w:rPr>
                <w:rFonts w:ascii="Times New Roman" w:hAnsi="Times New Roman"/>
                <w:i/>
                <w:sz w:val="18"/>
                <w:szCs w:val="18"/>
                <w:lang w:val="en-US"/>
              </w:rPr>
              <w:t>)</w:t>
            </w:r>
          </w:p>
        </w:tc>
      </w:tr>
    </w:tbl>
    <w:p w:rsidR="00B84FC4" w:rsidRPr="000E1346" w:rsidRDefault="00B84FC4" w:rsidP="00B84FC4">
      <w:pPr>
        <w:pStyle w:val="af9"/>
        <w:widowControl/>
        <w:rPr>
          <w:rFonts w:ascii="Times New Roman" w:hAnsi="Times New Roman"/>
          <w:sz w:val="22"/>
          <w:szCs w:val="22"/>
        </w:rPr>
      </w:pPr>
    </w:p>
    <w:p w:rsidR="00B84FC4" w:rsidRPr="000E1346" w:rsidRDefault="00BA2208" w:rsidP="00B84FC4">
      <w:pPr>
        <w:pStyle w:val="11"/>
        <w:ind w:left="0" w:right="141"/>
        <w:jc w:val="left"/>
        <w:rPr>
          <w:sz w:val="22"/>
          <w:szCs w:val="22"/>
        </w:rPr>
      </w:pPr>
      <w:r w:rsidRPr="000E1346">
        <w:rPr>
          <w:sz w:val="22"/>
          <w:szCs w:val="22"/>
        </w:rPr>
        <w:t>с</w:t>
      </w:r>
      <w:r w:rsidR="00B84FC4" w:rsidRPr="000E1346">
        <w:rPr>
          <w:sz w:val="22"/>
          <w:szCs w:val="22"/>
        </w:rPr>
        <w:t>ообщает о расторжении договора</w:t>
      </w:r>
      <w:r w:rsidRPr="000E1346">
        <w:rPr>
          <w:sz w:val="22"/>
          <w:szCs w:val="22"/>
        </w:rPr>
        <w:t>(</w:t>
      </w:r>
      <w:proofErr w:type="spellStart"/>
      <w:r w:rsidR="00B84FC4" w:rsidRPr="000E1346">
        <w:rPr>
          <w:sz w:val="22"/>
          <w:szCs w:val="22"/>
        </w:rPr>
        <w:t>ов</w:t>
      </w:r>
      <w:proofErr w:type="spellEnd"/>
      <w:r w:rsidRPr="000E1346">
        <w:rPr>
          <w:sz w:val="22"/>
          <w:szCs w:val="22"/>
        </w:rPr>
        <w:t>)</w:t>
      </w:r>
      <w:r w:rsidR="00B84FC4" w:rsidRPr="000E1346">
        <w:rPr>
          <w:sz w:val="22"/>
          <w:szCs w:val="22"/>
        </w:rPr>
        <w:t xml:space="preserve"> банковского сч</w:t>
      </w:r>
      <w:r w:rsidR="000E1346" w:rsidRPr="000E1346">
        <w:rPr>
          <w:sz w:val="22"/>
          <w:szCs w:val="22"/>
        </w:rPr>
        <w:t>ета и просит закрыть</w:t>
      </w:r>
    </w:p>
    <w:p w:rsidR="00B84FC4" w:rsidRPr="000E1346" w:rsidRDefault="00B84FC4" w:rsidP="00B84FC4">
      <w:pPr>
        <w:numPr>
          <w:ilvl w:val="0"/>
          <w:numId w:val="33"/>
        </w:numPr>
        <w:tabs>
          <w:tab w:val="clear" w:pos="360"/>
          <w:tab w:val="num" w:pos="567"/>
        </w:tabs>
        <w:ind w:left="567" w:hanging="283"/>
        <w:rPr>
          <w:rFonts w:ascii="Times New Roman" w:hAnsi="Times New Roman"/>
        </w:rPr>
      </w:pPr>
      <w:r w:rsidRPr="000E1346">
        <w:rPr>
          <w:rFonts w:ascii="Times New Roman" w:hAnsi="Times New Roman"/>
        </w:rPr>
        <w:t>Расчётный счёт № _____________________________________________________________,</w:t>
      </w:r>
    </w:p>
    <w:p w:rsidR="00B84FC4" w:rsidRPr="000E1346" w:rsidRDefault="000E1346" w:rsidP="00B84FC4">
      <w:pPr>
        <w:pStyle w:val="11"/>
        <w:ind w:left="0" w:right="141"/>
        <w:jc w:val="left"/>
        <w:rPr>
          <w:sz w:val="22"/>
          <w:szCs w:val="22"/>
        </w:rPr>
      </w:pPr>
      <w:r w:rsidRPr="000E1346">
        <w:rPr>
          <w:sz w:val="22"/>
          <w:szCs w:val="22"/>
        </w:rPr>
        <w:t>(</w:t>
      </w:r>
      <w:r w:rsidR="00BA2208" w:rsidRPr="000E1346">
        <w:rPr>
          <w:sz w:val="22"/>
          <w:szCs w:val="22"/>
        </w:rPr>
        <w:t>специальный карточный счет</w:t>
      </w:r>
      <w:r w:rsidRPr="000E1346">
        <w:rPr>
          <w:sz w:val="22"/>
          <w:szCs w:val="22"/>
        </w:rPr>
        <w:t>)</w:t>
      </w:r>
      <w:r w:rsidR="00BA2208" w:rsidRPr="000E1346">
        <w:rPr>
          <w:sz w:val="22"/>
          <w:szCs w:val="22"/>
        </w:rPr>
        <w:t xml:space="preserve">, </w:t>
      </w:r>
      <w:r w:rsidR="00B84FC4" w:rsidRPr="000E1346">
        <w:rPr>
          <w:sz w:val="22"/>
          <w:szCs w:val="22"/>
        </w:rPr>
        <w:t>открытый</w:t>
      </w:r>
      <w:r w:rsidR="00BA2208" w:rsidRPr="000E1346">
        <w:rPr>
          <w:sz w:val="22"/>
          <w:szCs w:val="22"/>
        </w:rPr>
        <w:t>(</w:t>
      </w:r>
      <w:proofErr w:type="spellStart"/>
      <w:r w:rsidR="00B84FC4" w:rsidRPr="000E1346">
        <w:rPr>
          <w:sz w:val="22"/>
          <w:szCs w:val="22"/>
        </w:rPr>
        <w:t>ые</w:t>
      </w:r>
      <w:proofErr w:type="spellEnd"/>
      <w:r w:rsidR="00BA2208" w:rsidRPr="000E1346">
        <w:rPr>
          <w:sz w:val="22"/>
          <w:szCs w:val="22"/>
        </w:rPr>
        <w:t>)</w:t>
      </w:r>
      <w:r w:rsidR="00B84FC4" w:rsidRPr="000E1346">
        <w:rPr>
          <w:sz w:val="22"/>
          <w:szCs w:val="22"/>
        </w:rPr>
        <w:t xml:space="preserve"> нашей организации для</w:t>
      </w:r>
      <w:r w:rsidR="00BA2208" w:rsidRPr="000E1346">
        <w:rPr>
          <w:sz w:val="22"/>
          <w:szCs w:val="22"/>
        </w:rPr>
        <w:t xml:space="preserve"> целей совершения операций в соответствии с Правилами о предоставлении и обслуживании корпоративных банковских карт в ОАО КБ «Солидарность»</w:t>
      </w:r>
      <w:r w:rsidR="00B84FC4" w:rsidRPr="000E1346">
        <w:rPr>
          <w:sz w:val="22"/>
          <w:szCs w:val="22"/>
        </w:rPr>
        <w:t xml:space="preserve"> , в связи с ___________________________________________________________________________________.</w:t>
      </w:r>
    </w:p>
    <w:p w:rsidR="00B84FC4" w:rsidRPr="000E1346" w:rsidRDefault="00B84FC4" w:rsidP="00B84FC4">
      <w:pPr>
        <w:pStyle w:val="11"/>
        <w:spacing w:before="0" w:after="0" w:line="180" w:lineRule="exact"/>
        <w:ind w:left="0" w:right="141" w:firstLine="567"/>
        <w:jc w:val="center"/>
        <w:rPr>
          <w:sz w:val="18"/>
          <w:szCs w:val="18"/>
        </w:rPr>
      </w:pPr>
      <w:r w:rsidRPr="000E1346">
        <w:rPr>
          <w:sz w:val="18"/>
          <w:szCs w:val="18"/>
        </w:rPr>
        <w:t>(ликвидация организации, переход на обслуживание в другой Банк, прочее)</w:t>
      </w:r>
    </w:p>
    <w:p w:rsidR="00B84FC4" w:rsidRPr="000E1346" w:rsidRDefault="00B84FC4" w:rsidP="00B84FC4">
      <w:pPr>
        <w:rPr>
          <w:rFonts w:ascii="Times New Roman" w:hAnsi="Times New Roman"/>
        </w:rPr>
      </w:pPr>
    </w:p>
    <w:p w:rsidR="00B84FC4" w:rsidRPr="000E1346" w:rsidRDefault="00B84FC4" w:rsidP="00B84FC4">
      <w:pPr>
        <w:rPr>
          <w:rFonts w:ascii="Times New Roman" w:hAnsi="Times New Roman"/>
        </w:rPr>
      </w:pPr>
      <w:r w:rsidRPr="000E1346">
        <w:rPr>
          <w:rFonts w:ascii="Times New Roman" w:hAnsi="Times New Roman"/>
        </w:rPr>
        <w:sym w:font="Wingdings" w:char="F071"/>
      </w:r>
      <w:r w:rsidRPr="000E1346">
        <w:rPr>
          <w:rFonts w:ascii="Times New Roman" w:hAnsi="Times New Roman"/>
        </w:rPr>
        <w:t>Отсутствие денежных средств на расчётном счёте подтверждаем;</w:t>
      </w:r>
    </w:p>
    <w:p w:rsidR="00BA2208" w:rsidRPr="000E1346" w:rsidRDefault="00B84FC4" w:rsidP="00B84FC4">
      <w:pPr>
        <w:rPr>
          <w:rFonts w:ascii="Times New Roman" w:hAnsi="Times New Roman"/>
        </w:rPr>
      </w:pPr>
      <w:r w:rsidRPr="000E1346">
        <w:rPr>
          <w:rFonts w:ascii="Times New Roman" w:hAnsi="Times New Roman"/>
        </w:rPr>
        <w:sym w:font="Wingdings" w:char="F071"/>
      </w:r>
      <w:r w:rsidRPr="000E1346">
        <w:rPr>
          <w:rFonts w:ascii="Times New Roman" w:hAnsi="Times New Roman"/>
        </w:rPr>
        <w:t>Остаток денежных средств на расчетном счете в размере _______________________________ подтверждаем и просим произвести его перевод по следующим реквизитам</w:t>
      </w:r>
      <w:r w:rsidR="00BA2208" w:rsidRPr="000E1346">
        <w:rPr>
          <w:rFonts w:ascii="Times New Roman" w:hAnsi="Times New Roman"/>
        </w:rPr>
        <w:t xml:space="preserve"> </w:t>
      </w:r>
    </w:p>
    <w:p w:rsidR="00B84FC4" w:rsidRPr="000E1346" w:rsidRDefault="00BA2208" w:rsidP="00B84FC4">
      <w:pPr>
        <w:rPr>
          <w:rFonts w:ascii="Times New Roman" w:hAnsi="Times New Roman"/>
        </w:rPr>
      </w:pPr>
      <w:r w:rsidRPr="000E1346">
        <w:rPr>
          <w:rFonts w:ascii="Times New Roman" w:hAnsi="Times New Roman"/>
        </w:rPr>
        <w:t>(заполняется в случае наличия денежных средств  на расчетном счете)</w:t>
      </w:r>
      <w:r w:rsidR="00B84FC4" w:rsidRPr="000E1346">
        <w:rPr>
          <w:rFonts w:ascii="Times New Roman" w:hAnsi="Times New Roman"/>
        </w:rPr>
        <w:t>:</w:t>
      </w:r>
    </w:p>
    <w:p w:rsidR="00B84FC4" w:rsidRPr="000E1346" w:rsidRDefault="00B84FC4" w:rsidP="00B84FC4">
      <w:pPr>
        <w:rPr>
          <w:rFonts w:ascii="Times New Roman" w:hAnsi="Times New Roman"/>
        </w:rPr>
      </w:pPr>
    </w:p>
    <w:p w:rsidR="00B84FC4" w:rsidRPr="000E1346" w:rsidRDefault="00B84FC4" w:rsidP="00B84FC4">
      <w:pPr>
        <w:ind w:left="567"/>
        <w:rPr>
          <w:rFonts w:ascii="Times New Roman" w:hAnsi="Times New Roman"/>
        </w:rPr>
      </w:pPr>
      <w:r w:rsidRPr="000E1346">
        <w:rPr>
          <w:rFonts w:ascii="Times New Roman" w:hAnsi="Times New Roman"/>
        </w:rPr>
        <w:t>Получатель:_____________________________________________________________________</w:t>
      </w:r>
    </w:p>
    <w:p w:rsidR="00B84FC4" w:rsidRPr="000E1346" w:rsidRDefault="00B84FC4" w:rsidP="00B84FC4">
      <w:pPr>
        <w:ind w:left="567"/>
        <w:rPr>
          <w:rFonts w:ascii="Times New Roman" w:hAnsi="Times New Roman"/>
        </w:rPr>
      </w:pPr>
      <w:r w:rsidRPr="000E1346">
        <w:rPr>
          <w:rFonts w:ascii="Times New Roman" w:hAnsi="Times New Roman"/>
        </w:rPr>
        <w:t>ИНН_______________________________КПП________________________________________</w:t>
      </w:r>
    </w:p>
    <w:p w:rsidR="00B84FC4" w:rsidRPr="000E1346" w:rsidRDefault="00B84FC4" w:rsidP="00B84FC4">
      <w:pPr>
        <w:ind w:left="567"/>
        <w:rPr>
          <w:rFonts w:ascii="Times New Roman" w:hAnsi="Times New Roman"/>
        </w:rPr>
      </w:pPr>
      <w:r w:rsidRPr="000E1346">
        <w:rPr>
          <w:rFonts w:ascii="Times New Roman" w:hAnsi="Times New Roman"/>
        </w:rPr>
        <w:t>№ Счета________________________________________________________________________</w:t>
      </w:r>
    </w:p>
    <w:p w:rsidR="00B84FC4" w:rsidRPr="000E1346" w:rsidRDefault="00B84FC4" w:rsidP="00B84FC4">
      <w:pPr>
        <w:ind w:left="567"/>
        <w:rPr>
          <w:rFonts w:ascii="Times New Roman" w:hAnsi="Times New Roman"/>
        </w:rPr>
      </w:pPr>
      <w:r w:rsidRPr="000E1346">
        <w:rPr>
          <w:rFonts w:ascii="Times New Roman" w:hAnsi="Times New Roman"/>
        </w:rPr>
        <w:t>Банк получателя_________________________________________________________________</w:t>
      </w:r>
    </w:p>
    <w:p w:rsidR="00B84FC4" w:rsidRPr="000E1346" w:rsidRDefault="00B84FC4" w:rsidP="00B84FC4">
      <w:pPr>
        <w:ind w:left="567"/>
        <w:rPr>
          <w:rFonts w:ascii="Times New Roman" w:hAnsi="Times New Roman"/>
        </w:rPr>
      </w:pPr>
      <w:r w:rsidRPr="000E1346">
        <w:rPr>
          <w:rFonts w:ascii="Times New Roman" w:hAnsi="Times New Roman"/>
        </w:rPr>
        <w:t>БИК_______________________________Корр/счет____________________________________.</w:t>
      </w:r>
    </w:p>
    <w:p w:rsidR="00B84FC4" w:rsidRPr="000E1346" w:rsidRDefault="00B84FC4" w:rsidP="00B84FC4">
      <w:pPr>
        <w:rPr>
          <w:rFonts w:ascii="Times New Roman" w:hAnsi="Times New Roman"/>
        </w:rPr>
      </w:pPr>
    </w:p>
    <w:p w:rsidR="00B84FC4" w:rsidRPr="000E1346" w:rsidRDefault="00B84FC4" w:rsidP="00B84FC4">
      <w:pPr>
        <w:rPr>
          <w:rFonts w:ascii="Times New Roman" w:hAnsi="Times New Roman"/>
        </w:rPr>
      </w:pPr>
    </w:p>
    <w:p w:rsidR="00B84FC4" w:rsidRPr="000E1346" w:rsidRDefault="00B84FC4" w:rsidP="000E1346">
      <w:pPr>
        <w:ind w:firstLine="0"/>
        <w:rPr>
          <w:rFonts w:ascii="Times New Roman" w:hAnsi="Times New Roman"/>
        </w:rPr>
      </w:pPr>
      <w:r w:rsidRPr="000E1346">
        <w:rPr>
          <w:rFonts w:ascii="Times New Roman" w:hAnsi="Times New Roman"/>
        </w:rPr>
        <w:t>Поступающие на наш счёт суммы просим возвращать плательщикам.</w:t>
      </w:r>
    </w:p>
    <w:p w:rsidR="00B84FC4" w:rsidRPr="000E1346" w:rsidRDefault="00B84FC4" w:rsidP="00B84FC4">
      <w:pPr>
        <w:pStyle w:val="af9"/>
        <w:widowControl/>
        <w:rPr>
          <w:rFonts w:ascii="Times New Roman" w:hAnsi="Times New Roman"/>
          <w:sz w:val="22"/>
          <w:szCs w:val="22"/>
        </w:rPr>
      </w:pPr>
    </w:p>
    <w:p w:rsidR="00B84FC4" w:rsidRPr="000E1346" w:rsidRDefault="00B84FC4" w:rsidP="00B84FC4">
      <w:pPr>
        <w:pStyle w:val="11"/>
        <w:spacing w:before="120" w:after="120" w:line="180" w:lineRule="exact"/>
        <w:ind w:left="426" w:right="283"/>
        <w:rPr>
          <w:sz w:val="22"/>
          <w:szCs w:val="22"/>
        </w:rPr>
      </w:pPr>
    </w:p>
    <w:p w:rsidR="00B84FC4" w:rsidRPr="000E1346" w:rsidRDefault="00B84FC4" w:rsidP="000E1346">
      <w:pPr>
        <w:pStyle w:val="11"/>
        <w:spacing w:before="120" w:after="120" w:line="180" w:lineRule="exact"/>
        <w:ind w:left="0" w:right="283"/>
        <w:rPr>
          <w:sz w:val="22"/>
          <w:szCs w:val="22"/>
        </w:rPr>
      </w:pPr>
      <w:r w:rsidRPr="000E1346">
        <w:rPr>
          <w:sz w:val="22"/>
          <w:szCs w:val="22"/>
        </w:rPr>
        <w:t>Контактное лицо ____________________</w:t>
      </w:r>
    </w:p>
    <w:p w:rsidR="00B84FC4" w:rsidRPr="000E1346" w:rsidRDefault="00B84FC4" w:rsidP="000E1346">
      <w:pPr>
        <w:pStyle w:val="11"/>
        <w:spacing w:before="120" w:after="120" w:line="180" w:lineRule="exact"/>
        <w:ind w:left="0" w:right="283"/>
        <w:rPr>
          <w:sz w:val="22"/>
          <w:szCs w:val="22"/>
        </w:rPr>
      </w:pPr>
      <w:r w:rsidRPr="000E1346">
        <w:rPr>
          <w:sz w:val="22"/>
          <w:szCs w:val="22"/>
        </w:rPr>
        <w:t>Контактный телефон __________________</w:t>
      </w:r>
    </w:p>
    <w:p w:rsidR="00B84FC4" w:rsidRPr="000E1346" w:rsidRDefault="00B84FC4" w:rsidP="00B84FC4">
      <w:pPr>
        <w:spacing w:before="120" w:after="120" w:line="180" w:lineRule="exact"/>
        <w:ind w:right="283"/>
        <w:rPr>
          <w:rFonts w:ascii="Times New Roman" w:hAnsi="Times New Roman"/>
        </w:rPr>
      </w:pPr>
    </w:p>
    <w:p w:rsidR="000E1346" w:rsidRPr="000E1346" w:rsidRDefault="000E1346" w:rsidP="000E1346">
      <w:pPr>
        <w:ind w:left="142"/>
        <w:rPr>
          <w:rFonts w:ascii="Times New Roman" w:hAnsi="Times New Roman"/>
          <w:sz w:val="16"/>
          <w:szCs w:val="16"/>
          <w:lang w:eastAsia="ru-RU"/>
        </w:rPr>
      </w:pPr>
      <w:r w:rsidRPr="000E1346">
        <w:rPr>
          <w:rFonts w:ascii="Times New Roman" w:hAnsi="Times New Roman"/>
          <w:sz w:val="16"/>
          <w:szCs w:val="16"/>
          <w:lang w:eastAsia="ru-RU"/>
        </w:rPr>
        <w:t>Дата: «____» ___________ 20____г.</w:t>
      </w:r>
    </w:p>
    <w:tbl>
      <w:tblPr>
        <w:tblW w:w="9781" w:type="dxa"/>
        <w:tblCellSpacing w:w="20" w:type="dxa"/>
        <w:tblInd w:w="208"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ayout w:type="fixed"/>
        <w:tblLook w:val="0000" w:firstRow="0" w:lastRow="0" w:firstColumn="0" w:lastColumn="0" w:noHBand="0" w:noVBand="0"/>
      </w:tblPr>
      <w:tblGrid>
        <w:gridCol w:w="3327"/>
        <w:gridCol w:w="2551"/>
        <w:gridCol w:w="3903"/>
      </w:tblGrid>
      <w:tr w:rsidR="000E1346" w:rsidRPr="000E1346" w:rsidTr="00933096">
        <w:trPr>
          <w:trHeight w:val="431"/>
          <w:tblCellSpacing w:w="20" w:type="dxa"/>
        </w:trPr>
        <w:tc>
          <w:tcPr>
            <w:tcW w:w="3267" w:type="dxa"/>
            <w:tcBorders>
              <w:top w:val="outset" w:sz="24" w:space="0" w:color="auto"/>
            </w:tcBorders>
          </w:tcPr>
          <w:p w:rsidR="000E1346" w:rsidRPr="000E1346" w:rsidRDefault="000E1346" w:rsidP="00933096">
            <w:pPr>
              <w:rPr>
                <w:rFonts w:ascii="Times New Roman" w:hAnsi="Times New Roman"/>
                <w:sz w:val="16"/>
                <w:szCs w:val="16"/>
                <w:lang w:eastAsia="ru-RU"/>
              </w:rPr>
            </w:pPr>
            <w:r w:rsidRPr="000E1346">
              <w:rPr>
                <w:rFonts w:ascii="Times New Roman" w:hAnsi="Times New Roman"/>
                <w:sz w:val="16"/>
                <w:szCs w:val="16"/>
                <w:lang w:eastAsia="ru-RU"/>
              </w:rPr>
              <w:t>Руководитель</w:t>
            </w:r>
          </w:p>
          <w:p w:rsidR="000E1346" w:rsidRPr="000E1346" w:rsidRDefault="000E1346" w:rsidP="00933096">
            <w:pPr>
              <w:ind w:left="-142"/>
              <w:rPr>
                <w:rFonts w:ascii="Times New Roman" w:hAnsi="Times New Roman"/>
                <w:sz w:val="18"/>
                <w:szCs w:val="18"/>
                <w:lang w:eastAsia="ru-RU"/>
              </w:rPr>
            </w:pPr>
          </w:p>
        </w:tc>
        <w:tc>
          <w:tcPr>
            <w:tcW w:w="2511" w:type="dxa"/>
            <w:tcBorders>
              <w:top w:val="outset" w:sz="24" w:space="0" w:color="auto"/>
            </w:tcBorders>
          </w:tcPr>
          <w:p w:rsidR="000E1346" w:rsidRPr="000E1346" w:rsidRDefault="000E1346" w:rsidP="00933096">
            <w:pPr>
              <w:ind w:left="-142"/>
              <w:rPr>
                <w:rFonts w:ascii="Times New Roman" w:hAnsi="Times New Roman"/>
                <w:sz w:val="24"/>
                <w:szCs w:val="24"/>
                <w:lang w:eastAsia="ru-RU"/>
              </w:rPr>
            </w:pPr>
          </w:p>
        </w:tc>
        <w:tc>
          <w:tcPr>
            <w:tcW w:w="3843" w:type="dxa"/>
            <w:tcBorders>
              <w:top w:val="outset" w:sz="24" w:space="0" w:color="auto"/>
            </w:tcBorders>
            <w:vAlign w:val="bottom"/>
          </w:tcPr>
          <w:p w:rsidR="000E1346" w:rsidRPr="000E1346" w:rsidRDefault="000E1346" w:rsidP="00933096">
            <w:pPr>
              <w:rPr>
                <w:rFonts w:ascii="Times New Roman" w:hAnsi="Times New Roman"/>
                <w:sz w:val="18"/>
                <w:szCs w:val="18"/>
                <w:lang w:eastAsia="ru-RU"/>
              </w:rPr>
            </w:pPr>
          </w:p>
        </w:tc>
      </w:tr>
      <w:tr w:rsidR="000E1346" w:rsidRPr="000E1346" w:rsidTr="00933096">
        <w:trPr>
          <w:trHeight w:val="230"/>
          <w:tblCellSpacing w:w="20" w:type="dxa"/>
        </w:trPr>
        <w:tc>
          <w:tcPr>
            <w:tcW w:w="3267" w:type="dxa"/>
            <w:tcBorders>
              <w:bottom w:val="outset" w:sz="24" w:space="0" w:color="auto"/>
            </w:tcBorders>
          </w:tcPr>
          <w:p w:rsidR="000E1346" w:rsidRPr="000E1346" w:rsidRDefault="000E1346" w:rsidP="00933096">
            <w:pPr>
              <w:rPr>
                <w:rFonts w:ascii="Times New Roman" w:hAnsi="Times New Roman"/>
                <w:sz w:val="18"/>
                <w:szCs w:val="18"/>
                <w:lang w:eastAsia="ru-RU"/>
              </w:rPr>
            </w:pPr>
            <w:r w:rsidRPr="000E1346">
              <w:rPr>
                <w:rFonts w:ascii="Times New Roman" w:hAnsi="Times New Roman"/>
                <w:b/>
                <w:i/>
                <w:sz w:val="14"/>
                <w:szCs w:val="16"/>
                <w:lang w:eastAsia="ru-RU"/>
              </w:rPr>
              <w:t xml:space="preserve">                        должность</w:t>
            </w:r>
          </w:p>
          <w:p w:rsidR="000E1346" w:rsidRPr="000E1346" w:rsidRDefault="000E1346" w:rsidP="00933096">
            <w:pPr>
              <w:rPr>
                <w:rFonts w:ascii="Times New Roman" w:hAnsi="Times New Roman"/>
                <w:sz w:val="18"/>
                <w:szCs w:val="18"/>
                <w:lang w:eastAsia="ru-RU"/>
              </w:rPr>
            </w:pPr>
            <w:r w:rsidRPr="000E1346">
              <w:rPr>
                <w:rFonts w:ascii="Times New Roman" w:hAnsi="Times New Roman"/>
                <w:sz w:val="18"/>
                <w:szCs w:val="18"/>
                <w:lang w:eastAsia="ru-RU"/>
              </w:rPr>
              <w:t>М.П.</w:t>
            </w:r>
          </w:p>
        </w:tc>
        <w:tc>
          <w:tcPr>
            <w:tcW w:w="2511" w:type="dxa"/>
            <w:tcBorders>
              <w:bottom w:val="outset" w:sz="24" w:space="0" w:color="auto"/>
            </w:tcBorders>
          </w:tcPr>
          <w:p w:rsidR="000E1346" w:rsidRPr="000E1346" w:rsidRDefault="000E1346" w:rsidP="00933096">
            <w:pPr>
              <w:ind w:left="-142"/>
              <w:jc w:val="center"/>
              <w:rPr>
                <w:rFonts w:ascii="Times New Roman" w:hAnsi="Times New Roman"/>
                <w:b/>
                <w:i/>
                <w:sz w:val="14"/>
                <w:szCs w:val="16"/>
                <w:lang w:eastAsia="ru-RU"/>
              </w:rPr>
            </w:pPr>
            <w:r w:rsidRPr="000E1346">
              <w:rPr>
                <w:rFonts w:ascii="Times New Roman" w:hAnsi="Times New Roman"/>
                <w:b/>
                <w:i/>
                <w:sz w:val="14"/>
                <w:szCs w:val="16"/>
                <w:lang w:eastAsia="ru-RU"/>
              </w:rPr>
              <w:t>подпись</w:t>
            </w:r>
          </w:p>
        </w:tc>
        <w:tc>
          <w:tcPr>
            <w:tcW w:w="3843" w:type="dxa"/>
            <w:tcBorders>
              <w:bottom w:val="outset" w:sz="24" w:space="0" w:color="auto"/>
            </w:tcBorders>
          </w:tcPr>
          <w:p w:rsidR="000E1346" w:rsidRPr="000E1346" w:rsidRDefault="000E1346" w:rsidP="00933096">
            <w:pPr>
              <w:ind w:left="-142"/>
              <w:jc w:val="center"/>
              <w:rPr>
                <w:rFonts w:ascii="Times New Roman" w:hAnsi="Times New Roman"/>
                <w:b/>
                <w:i/>
                <w:sz w:val="14"/>
                <w:szCs w:val="16"/>
                <w:lang w:eastAsia="ru-RU"/>
              </w:rPr>
            </w:pPr>
            <w:r w:rsidRPr="000E1346">
              <w:rPr>
                <w:rFonts w:ascii="Times New Roman" w:hAnsi="Times New Roman"/>
                <w:b/>
                <w:i/>
                <w:sz w:val="14"/>
                <w:szCs w:val="16"/>
                <w:lang w:eastAsia="ru-RU"/>
              </w:rPr>
              <w:t>Ф.И.О.</w:t>
            </w:r>
          </w:p>
        </w:tc>
      </w:tr>
    </w:tbl>
    <w:p w:rsidR="00B84FC4" w:rsidRPr="000E1346" w:rsidRDefault="00B84FC4">
      <w:pPr>
        <w:rPr>
          <w:rFonts w:ascii="Times New Roman" w:hAnsi="Times New Roman"/>
        </w:rPr>
      </w:pPr>
    </w:p>
    <w:p w:rsidR="00B84FC4" w:rsidRPr="000E1346" w:rsidRDefault="00B84FC4">
      <w:pPr>
        <w:rPr>
          <w:rFonts w:ascii="Times New Roman" w:hAnsi="Times New Roman"/>
        </w:rPr>
      </w:pPr>
    </w:p>
    <w:p w:rsidR="00B84FC4" w:rsidRPr="000E1346" w:rsidRDefault="00B84FC4">
      <w:pPr>
        <w:rPr>
          <w:rFonts w:ascii="Times New Roman" w:hAnsi="Times New Roman"/>
        </w:rPr>
      </w:pPr>
    </w:p>
    <w:p w:rsidR="00B84FC4" w:rsidRPr="000E1346" w:rsidRDefault="00B84FC4" w:rsidP="00B84FC4">
      <w:pPr>
        <w:pBdr>
          <w:bottom w:val="single" w:sz="8" w:space="1" w:color="auto"/>
        </w:pBdr>
        <w:shd w:val="clear" w:color="auto" w:fill="D6E3BC"/>
        <w:rPr>
          <w:rFonts w:ascii="Times New Roman" w:hAnsi="Times New Roman"/>
          <w:b/>
          <w:sz w:val="16"/>
          <w:szCs w:val="16"/>
          <w:lang w:eastAsia="ru-RU"/>
        </w:rPr>
      </w:pPr>
      <w:r w:rsidRPr="000E1346">
        <w:rPr>
          <w:rFonts w:ascii="Times New Roman" w:hAnsi="Times New Roman"/>
          <w:b/>
          <w:sz w:val="16"/>
          <w:szCs w:val="16"/>
          <w:lang w:eastAsia="ru-RU"/>
        </w:rPr>
        <w:t>ОТМЕТКИ БАНКА</w:t>
      </w:r>
    </w:p>
    <w:p w:rsidR="00B84FC4" w:rsidRPr="000E1346" w:rsidRDefault="00B84FC4" w:rsidP="00B84FC4">
      <w:pPr>
        <w:pBdr>
          <w:top w:val="single" w:sz="4" w:space="1" w:color="auto"/>
        </w:pBdr>
        <w:jc w:val="right"/>
        <w:rPr>
          <w:rFonts w:ascii="Times New Roman" w:hAnsi="Times New Roman"/>
          <w:b/>
          <w:sz w:val="20"/>
          <w:szCs w:val="20"/>
          <w:lang w:eastAsia="ru-RU"/>
        </w:rPr>
      </w:pPr>
    </w:p>
    <w:tbl>
      <w:tblPr>
        <w:tblW w:w="0" w:type="auto"/>
        <w:tblLook w:val="01E0" w:firstRow="1" w:lastRow="1" w:firstColumn="1" w:lastColumn="1" w:noHBand="0" w:noVBand="0"/>
      </w:tblPr>
      <w:tblGrid>
        <w:gridCol w:w="9713"/>
      </w:tblGrid>
      <w:tr w:rsidR="00BA2208" w:rsidRPr="000E1346" w:rsidTr="00BA2208">
        <w:tc>
          <w:tcPr>
            <w:tcW w:w="9713" w:type="dxa"/>
            <w:shd w:val="clear" w:color="auto" w:fill="auto"/>
          </w:tcPr>
          <w:p w:rsidR="00BA2208" w:rsidRPr="000E1346" w:rsidRDefault="00BA2208" w:rsidP="00BA2208">
            <w:pPr>
              <w:keepLines/>
              <w:spacing w:before="240"/>
              <w:rPr>
                <w:rFonts w:ascii="Times New Roman" w:hAnsi="Times New Roman"/>
                <w:sz w:val="16"/>
                <w:szCs w:val="16"/>
              </w:rPr>
            </w:pPr>
            <w:r w:rsidRPr="000E1346">
              <w:rPr>
                <w:rFonts w:ascii="Times New Roman" w:hAnsi="Times New Roman"/>
                <w:sz w:val="16"/>
                <w:szCs w:val="16"/>
              </w:rPr>
              <w:t>Заявление принято «____» __________________ 201___ г.     _______________________/________________________________</w:t>
            </w:r>
          </w:p>
          <w:p w:rsidR="00BA2208" w:rsidRPr="000E1346" w:rsidRDefault="00BA2208" w:rsidP="00BA2208">
            <w:pPr>
              <w:keepLines/>
              <w:spacing w:before="240"/>
              <w:rPr>
                <w:rFonts w:ascii="Times New Roman" w:hAnsi="Times New Roman"/>
                <w:sz w:val="16"/>
                <w:szCs w:val="16"/>
              </w:rPr>
            </w:pPr>
            <w:r w:rsidRPr="000E1346">
              <w:rPr>
                <w:rFonts w:ascii="Times New Roman" w:hAnsi="Times New Roman"/>
                <w:sz w:val="16"/>
                <w:szCs w:val="16"/>
              </w:rPr>
              <w:t>Счет обнулен          «____» __________________ 201___ г.     _______________________/________________________________</w:t>
            </w:r>
          </w:p>
          <w:p w:rsidR="00BA2208" w:rsidRPr="000E1346" w:rsidRDefault="00BA2208" w:rsidP="00BA2208">
            <w:pPr>
              <w:keepLines/>
              <w:spacing w:before="240"/>
              <w:rPr>
                <w:rFonts w:ascii="Times New Roman" w:hAnsi="Times New Roman"/>
                <w:sz w:val="16"/>
                <w:szCs w:val="16"/>
              </w:rPr>
            </w:pPr>
            <w:r w:rsidRPr="000E1346">
              <w:rPr>
                <w:rFonts w:ascii="Times New Roman" w:hAnsi="Times New Roman"/>
                <w:sz w:val="16"/>
                <w:szCs w:val="16"/>
              </w:rPr>
              <w:t>Счет закрыт            «____» __________________ 201___ г.</w:t>
            </w:r>
          </w:p>
        </w:tc>
      </w:tr>
      <w:tr w:rsidR="00BA2208" w:rsidRPr="000E1346" w:rsidTr="00BA2208">
        <w:tc>
          <w:tcPr>
            <w:tcW w:w="9713" w:type="dxa"/>
            <w:shd w:val="clear" w:color="auto" w:fill="auto"/>
          </w:tcPr>
          <w:p w:rsidR="00BA2208" w:rsidRPr="000E1346" w:rsidRDefault="00BA2208" w:rsidP="00BA2208">
            <w:pPr>
              <w:keepLines/>
              <w:spacing w:before="260"/>
              <w:rPr>
                <w:rFonts w:ascii="Times New Roman" w:hAnsi="Times New Roman"/>
                <w:sz w:val="16"/>
                <w:szCs w:val="16"/>
              </w:rPr>
            </w:pPr>
            <w:r w:rsidRPr="000E1346">
              <w:rPr>
                <w:rFonts w:ascii="Times New Roman" w:hAnsi="Times New Roman"/>
                <w:sz w:val="16"/>
                <w:szCs w:val="16"/>
              </w:rPr>
              <w:t>________________________________________________/_______________________/____________________________________</w:t>
            </w:r>
          </w:p>
          <w:p w:rsidR="00BA2208" w:rsidRPr="000E1346" w:rsidRDefault="00BA2208" w:rsidP="00BA2208">
            <w:pPr>
              <w:keepLines/>
              <w:rPr>
                <w:rFonts w:ascii="Times New Roman" w:hAnsi="Times New Roman"/>
                <w:i/>
                <w:sz w:val="16"/>
                <w:szCs w:val="16"/>
              </w:rPr>
            </w:pPr>
            <w:r w:rsidRPr="000E1346">
              <w:rPr>
                <w:rFonts w:ascii="Times New Roman" w:hAnsi="Times New Roman"/>
                <w:i/>
                <w:sz w:val="16"/>
                <w:szCs w:val="16"/>
              </w:rPr>
              <w:t xml:space="preserve">   Должность сотрудника ОАО КБ «СОЛИДАРНОСТЬ»                                Подпись                                          ФИО</w:t>
            </w:r>
          </w:p>
        </w:tc>
      </w:tr>
    </w:tbl>
    <w:p w:rsidR="00B84FC4" w:rsidRPr="000E1346" w:rsidRDefault="00B84FC4">
      <w:pPr>
        <w:rPr>
          <w:rFonts w:ascii="Times New Roman" w:eastAsia="Times New Roman" w:hAnsi="Times New Roman"/>
          <w:b/>
          <w:lang w:eastAsia="ru-RU"/>
        </w:rPr>
      </w:pPr>
      <w:r w:rsidRPr="000E1346">
        <w:rPr>
          <w:rFonts w:ascii="Times New Roman" w:hAnsi="Times New Roman"/>
        </w:rPr>
        <w:br w:type="page"/>
      </w:r>
    </w:p>
    <w:p w:rsidR="00446E30" w:rsidRPr="000E1346" w:rsidRDefault="00240814" w:rsidP="00446E30">
      <w:pPr>
        <w:pStyle w:val="af4"/>
        <w:spacing w:line="276" w:lineRule="auto"/>
        <w:ind w:firstLine="567"/>
        <w:jc w:val="right"/>
        <w:outlineLvl w:val="0"/>
        <w:rPr>
          <w:sz w:val="22"/>
          <w:szCs w:val="22"/>
        </w:rPr>
      </w:pPr>
      <w:r w:rsidRPr="000E1346">
        <w:rPr>
          <w:sz w:val="22"/>
          <w:szCs w:val="22"/>
        </w:rPr>
        <w:lastRenderedPageBreak/>
        <w:t>Приложение №</w:t>
      </w:r>
      <w:bookmarkEnd w:id="10"/>
      <w:r w:rsidRPr="000E1346">
        <w:rPr>
          <w:sz w:val="22"/>
          <w:szCs w:val="22"/>
        </w:rPr>
        <w:t xml:space="preserve"> </w:t>
      </w:r>
      <w:bookmarkEnd w:id="11"/>
      <w:bookmarkEnd w:id="12"/>
      <w:r w:rsidRPr="000E1346">
        <w:rPr>
          <w:sz w:val="22"/>
          <w:szCs w:val="22"/>
        </w:rPr>
        <w:t>9</w:t>
      </w:r>
    </w:p>
    <w:p w:rsidR="00240814" w:rsidRPr="000E1346" w:rsidRDefault="00240814" w:rsidP="00446E30">
      <w:pPr>
        <w:pStyle w:val="af4"/>
        <w:spacing w:line="276" w:lineRule="auto"/>
        <w:ind w:firstLine="567"/>
        <w:jc w:val="right"/>
        <w:outlineLvl w:val="0"/>
        <w:rPr>
          <w:b w:val="0"/>
          <w:sz w:val="24"/>
          <w:szCs w:val="24"/>
        </w:rPr>
      </w:pPr>
      <w:r w:rsidRPr="000E1346">
        <w:rPr>
          <w:sz w:val="22"/>
          <w:szCs w:val="22"/>
        </w:rPr>
        <w:br/>
      </w:r>
      <w:bookmarkEnd w:id="13"/>
      <w:bookmarkEnd w:id="14"/>
    </w:p>
    <w:p w:rsidR="00240814" w:rsidRPr="000E1346" w:rsidRDefault="00240814" w:rsidP="00240814">
      <w:pPr>
        <w:ind w:firstLine="567"/>
        <w:contextualSpacing/>
        <w:rPr>
          <w:rFonts w:ascii="Times New Roman" w:hAnsi="Times New Roman"/>
          <w:b/>
          <w:lang w:eastAsia="ru-RU"/>
        </w:rPr>
      </w:pPr>
    </w:p>
    <w:p w:rsidR="00240814" w:rsidRPr="00933096" w:rsidRDefault="000E1346" w:rsidP="00240814">
      <w:pPr>
        <w:jc w:val="center"/>
        <w:rPr>
          <w:rFonts w:ascii="Times New Roman" w:hAnsi="Times New Roman"/>
          <w:b/>
          <w:bCs/>
          <w:sz w:val="28"/>
          <w:szCs w:val="28"/>
          <w:lang w:eastAsia="ru-RU"/>
        </w:rPr>
      </w:pPr>
      <w:r w:rsidRPr="000E1346">
        <w:rPr>
          <w:rFonts w:ascii="Times New Roman" w:hAnsi="Times New Roman"/>
          <w:b/>
          <w:bCs/>
          <w:sz w:val="28"/>
          <w:szCs w:val="28"/>
          <w:lang w:eastAsia="ru-RU"/>
        </w:rPr>
        <w:t>ЗАЯВЛЕНИЕ</w:t>
      </w:r>
      <w:r w:rsidR="002E5844" w:rsidRPr="002E5844">
        <w:rPr>
          <w:rFonts w:ascii="Times New Roman" w:hAnsi="Times New Roman"/>
          <w:b/>
          <w:bCs/>
          <w:sz w:val="28"/>
          <w:szCs w:val="28"/>
          <w:lang w:eastAsia="ru-RU"/>
        </w:rPr>
        <w:t xml:space="preserve"> </w:t>
      </w:r>
    </w:p>
    <w:p w:rsidR="00240814" w:rsidRPr="000E1346" w:rsidRDefault="00AA7798" w:rsidP="00240814">
      <w:pPr>
        <w:jc w:val="center"/>
        <w:rPr>
          <w:rFonts w:ascii="Times New Roman" w:hAnsi="Times New Roman"/>
          <w:b/>
          <w:bCs/>
          <w:sz w:val="24"/>
          <w:szCs w:val="24"/>
          <w:lang w:eastAsia="ru-RU"/>
        </w:rPr>
      </w:pPr>
      <w:r>
        <w:rPr>
          <w:rFonts w:ascii="Times New Roman" w:hAnsi="Times New Roman"/>
          <w:b/>
          <w:bCs/>
          <w:sz w:val="24"/>
          <w:szCs w:val="24"/>
          <w:lang w:eastAsia="ru-RU"/>
        </w:rPr>
        <w:t>о</w:t>
      </w:r>
      <w:r w:rsidR="00240814" w:rsidRPr="000E1346">
        <w:rPr>
          <w:rFonts w:ascii="Times New Roman" w:hAnsi="Times New Roman"/>
          <w:b/>
          <w:bCs/>
          <w:sz w:val="24"/>
          <w:szCs w:val="24"/>
          <w:lang w:eastAsia="ru-RU"/>
        </w:rPr>
        <w:t xml:space="preserve"> расторжении </w:t>
      </w:r>
      <w:r w:rsidR="00B84FC4" w:rsidRPr="000E1346">
        <w:rPr>
          <w:rFonts w:ascii="Times New Roman" w:hAnsi="Times New Roman"/>
          <w:b/>
          <w:bCs/>
          <w:sz w:val="24"/>
          <w:szCs w:val="24"/>
          <w:lang w:eastAsia="ru-RU"/>
        </w:rPr>
        <w:t xml:space="preserve">Договора </w:t>
      </w:r>
      <w:r w:rsidR="00240814" w:rsidRPr="000E1346">
        <w:rPr>
          <w:rFonts w:ascii="Times New Roman" w:hAnsi="Times New Roman"/>
          <w:b/>
          <w:bCs/>
          <w:sz w:val="24"/>
          <w:szCs w:val="24"/>
          <w:lang w:eastAsia="ru-RU"/>
        </w:rPr>
        <w:t xml:space="preserve">о предоставлении и обслуживании </w:t>
      </w:r>
    </w:p>
    <w:p w:rsidR="00240814" w:rsidRPr="000E1346" w:rsidRDefault="00B84FC4" w:rsidP="00240814">
      <w:pPr>
        <w:jc w:val="center"/>
        <w:rPr>
          <w:rFonts w:ascii="Times New Roman" w:hAnsi="Times New Roman"/>
          <w:b/>
          <w:bCs/>
          <w:sz w:val="24"/>
          <w:szCs w:val="24"/>
          <w:lang w:eastAsia="ru-RU"/>
        </w:rPr>
      </w:pPr>
      <w:r w:rsidRPr="000E1346">
        <w:rPr>
          <w:rFonts w:ascii="Times New Roman" w:hAnsi="Times New Roman"/>
          <w:b/>
          <w:bCs/>
          <w:sz w:val="24"/>
          <w:szCs w:val="24"/>
          <w:lang w:eastAsia="ru-RU"/>
        </w:rPr>
        <w:t>корпоративных банковских карт</w:t>
      </w:r>
      <w:r w:rsidR="00AA7798">
        <w:rPr>
          <w:rFonts w:ascii="Times New Roman" w:hAnsi="Times New Roman"/>
          <w:b/>
          <w:bCs/>
          <w:sz w:val="24"/>
          <w:szCs w:val="24"/>
          <w:lang w:eastAsia="ru-RU"/>
        </w:rPr>
        <w:t xml:space="preserve"> в ОАО КБ «Солидарность»</w:t>
      </w:r>
    </w:p>
    <w:p w:rsidR="00240814" w:rsidRPr="000E1346" w:rsidRDefault="00240814" w:rsidP="00240814">
      <w:pPr>
        <w:jc w:val="center"/>
        <w:rPr>
          <w:rFonts w:ascii="Times New Roman" w:hAnsi="Times New Roman"/>
          <w:b/>
          <w:sz w:val="16"/>
          <w:szCs w:val="16"/>
          <w:lang w:eastAsia="ru-RU"/>
        </w:rPr>
      </w:pPr>
    </w:p>
    <w:p w:rsidR="00240814" w:rsidRPr="000E1346" w:rsidRDefault="00240814" w:rsidP="00240814">
      <w:pPr>
        <w:rPr>
          <w:rFonts w:ascii="Times New Roman" w:hAnsi="Times New Roman"/>
          <w:b/>
          <w:sz w:val="20"/>
          <w:szCs w:val="20"/>
          <w:lang w:eastAsia="ru-RU"/>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56"/>
      </w:tblGrid>
      <w:tr w:rsidR="00240814" w:rsidRPr="000E1346" w:rsidTr="000E1346">
        <w:trPr>
          <w:trHeight w:val="496"/>
        </w:trPr>
        <w:tc>
          <w:tcPr>
            <w:tcW w:w="10456" w:type="dxa"/>
            <w:tcBorders>
              <w:left w:val="nil"/>
              <w:bottom w:val="nil"/>
              <w:right w:val="nil"/>
            </w:tcBorders>
          </w:tcPr>
          <w:p w:rsidR="00240814" w:rsidRPr="000E1346" w:rsidRDefault="00240814" w:rsidP="00240814">
            <w:pPr>
              <w:jc w:val="center"/>
              <w:rPr>
                <w:rFonts w:ascii="Times New Roman" w:hAnsi="Times New Roman"/>
                <w:i/>
                <w:sz w:val="20"/>
                <w:szCs w:val="20"/>
                <w:lang w:eastAsia="ru-RU"/>
              </w:rPr>
            </w:pPr>
            <w:r w:rsidRPr="000E1346">
              <w:rPr>
                <w:rFonts w:ascii="Times New Roman" w:hAnsi="Times New Roman"/>
                <w:i/>
                <w:sz w:val="20"/>
                <w:szCs w:val="20"/>
                <w:lang w:eastAsia="ru-RU"/>
              </w:rPr>
              <w:t>наименование клиента</w:t>
            </w:r>
          </w:p>
        </w:tc>
      </w:tr>
    </w:tbl>
    <w:p w:rsidR="000E1346" w:rsidRPr="000E1346" w:rsidRDefault="00240814" w:rsidP="000E1346">
      <w:pPr>
        <w:overflowPunct w:val="0"/>
        <w:autoSpaceDE w:val="0"/>
        <w:autoSpaceDN w:val="0"/>
        <w:adjustRightInd w:val="0"/>
        <w:spacing w:before="60" w:after="60"/>
        <w:ind w:right="141" w:firstLine="0"/>
        <w:textAlignment w:val="baseline"/>
        <w:rPr>
          <w:rFonts w:ascii="Times New Roman" w:hAnsi="Times New Roman"/>
          <w:lang w:eastAsia="ru-RU"/>
        </w:rPr>
      </w:pPr>
      <w:r w:rsidRPr="000E1346">
        <w:rPr>
          <w:rFonts w:ascii="Times New Roman" w:hAnsi="Times New Roman"/>
          <w:lang w:eastAsia="ru-RU"/>
        </w:rPr>
        <w:t xml:space="preserve">Сообщает о расторжении </w:t>
      </w:r>
      <w:r w:rsidR="000E1346" w:rsidRPr="000E1346">
        <w:rPr>
          <w:rFonts w:ascii="Times New Roman" w:hAnsi="Times New Roman"/>
          <w:lang w:eastAsia="ru-RU"/>
        </w:rPr>
        <w:t>Договора, осуществленного путем присоединения к Правилам предоставления и обслуживания корпоративных банковских карт в ОАО КБ «Солидарность»</w:t>
      </w:r>
    </w:p>
    <w:p w:rsidR="00240814" w:rsidRPr="000E1346" w:rsidRDefault="00240814" w:rsidP="000E1346">
      <w:pPr>
        <w:overflowPunct w:val="0"/>
        <w:autoSpaceDE w:val="0"/>
        <w:autoSpaceDN w:val="0"/>
        <w:adjustRightInd w:val="0"/>
        <w:spacing w:before="60" w:after="60"/>
        <w:ind w:right="-1" w:firstLine="0"/>
        <w:textAlignment w:val="baseline"/>
        <w:rPr>
          <w:rFonts w:ascii="Times New Roman" w:hAnsi="Times New Roman"/>
          <w:lang w:eastAsia="ru-RU"/>
        </w:rPr>
      </w:pPr>
      <w:r w:rsidRPr="000E1346">
        <w:rPr>
          <w:rFonts w:ascii="Times New Roman" w:hAnsi="Times New Roman"/>
          <w:lang w:eastAsia="ru-RU"/>
        </w:rPr>
        <w:t>№_____________от _____________ в связи с____</w:t>
      </w:r>
      <w:r w:rsidR="00315B9E" w:rsidRPr="000E1346">
        <w:rPr>
          <w:rFonts w:ascii="Times New Roman" w:hAnsi="Times New Roman"/>
          <w:lang w:eastAsia="ru-RU"/>
        </w:rPr>
        <w:t>________</w:t>
      </w:r>
      <w:r w:rsidRPr="000E1346">
        <w:rPr>
          <w:rFonts w:ascii="Times New Roman" w:hAnsi="Times New Roman"/>
          <w:lang w:eastAsia="ru-RU"/>
        </w:rPr>
        <w:t>___________________________</w:t>
      </w:r>
      <w:r w:rsidR="000E1346" w:rsidRPr="000E1346">
        <w:rPr>
          <w:rFonts w:ascii="Times New Roman" w:hAnsi="Times New Roman"/>
          <w:lang w:eastAsia="ru-RU"/>
        </w:rPr>
        <w:t>________________</w:t>
      </w:r>
    </w:p>
    <w:tbl>
      <w:tblPr>
        <w:tblStyle w:val="afb"/>
        <w:tblW w:w="10314"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14"/>
      </w:tblGrid>
      <w:tr w:rsidR="000E1346" w:rsidRPr="000E1346" w:rsidTr="000E1346">
        <w:tc>
          <w:tcPr>
            <w:tcW w:w="10314" w:type="dxa"/>
            <w:tcBorders>
              <w:bottom w:val="single" w:sz="4" w:space="0" w:color="auto"/>
            </w:tcBorders>
          </w:tcPr>
          <w:p w:rsidR="000E1346" w:rsidRPr="000E1346" w:rsidRDefault="000E1346" w:rsidP="000E1346">
            <w:pPr>
              <w:ind w:right="34" w:firstLine="0"/>
              <w:jc w:val="left"/>
              <w:rPr>
                <w:rFonts w:ascii="Times New Roman" w:hAnsi="Times New Roman"/>
                <w:lang w:eastAsia="ru-RU"/>
              </w:rPr>
            </w:pPr>
          </w:p>
        </w:tc>
      </w:tr>
    </w:tbl>
    <w:p w:rsidR="00240814" w:rsidRPr="000E1346" w:rsidRDefault="000E1346" w:rsidP="00240814">
      <w:pPr>
        <w:overflowPunct w:val="0"/>
        <w:autoSpaceDE w:val="0"/>
        <w:autoSpaceDN w:val="0"/>
        <w:adjustRightInd w:val="0"/>
        <w:spacing w:line="180" w:lineRule="exact"/>
        <w:ind w:right="141"/>
        <w:jc w:val="center"/>
        <w:textAlignment w:val="baseline"/>
        <w:rPr>
          <w:rFonts w:ascii="Times New Roman" w:hAnsi="Times New Roman"/>
          <w:lang w:eastAsia="ru-RU"/>
        </w:rPr>
      </w:pPr>
      <w:r w:rsidRPr="000E1346">
        <w:rPr>
          <w:rFonts w:ascii="Times New Roman" w:hAnsi="Times New Roman"/>
          <w:lang w:eastAsia="ru-RU"/>
        </w:rPr>
        <w:t xml:space="preserve"> </w:t>
      </w:r>
      <w:r w:rsidR="00240814" w:rsidRPr="000E1346">
        <w:rPr>
          <w:rFonts w:ascii="Times New Roman" w:hAnsi="Times New Roman"/>
          <w:lang w:eastAsia="ru-RU"/>
        </w:rPr>
        <w:t>(ликвидация организации, переход на обслуживание в другой Банк, прочее)</w:t>
      </w:r>
    </w:p>
    <w:p w:rsidR="00240814" w:rsidRPr="000E1346" w:rsidRDefault="00240814" w:rsidP="00240814">
      <w:pPr>
        <w:tabs>
          <w:tab w:val="num" w:pos="1134"/>
        </w:tabs>
        <w:rPr>
          <w:rFonts w:ascii="Times New Roman" w:hAnsi="Times New Roman"/>
          <w:lang w:eastAsia="ru-RU"/>
        </w:rPr>
      </w:pPr>
    </w:p>
    <w:p w:rsidR="000E1346" w:rsidRPr="000E1346" w:rsidRDefault="00240814" w:rsidP="000E1346">
      <w:pPr>
        <w:numPr>
          <w:ilvl w:val="0"/>
          <w:numId w:val="33"/>
        </w:numPr>
        <w:tabs>
          <w:tab w:val="clear" w:pos="360"/>
          <w:tab w:val="num" w:pos="284"/>
        </w:tabs>
        <w:ind w:left="284" w:hanging="284"/>
        <w:jc w:val="left"/>
        <w:rPr>
          <w:rFonts w:ascii="Times New Roman" w:hAnsi="Times New Roman"/>
          <w:lang w:eastAsia="ru-RU"/>
        </w:rPr>
      </w:pPr>
      <w:r w:rsidRPr="000E1346">
        <w:rPr>
          <w:rFonts w:ascii="Times New Roman" w:hAnsi="Times New Roman"/>
          <w:lang w:eastAsia="ru-RU"/>
        </w:rPr>
        <w:t>Корпоративную/-(</w:t>
      </w:r>
      <w:proofErr w:type="spellStart"/>
      <w:r w:rsidRPr="000E1346">
        <w:rPr>
          <w:rFonts w:ascii="Times New Roman" w:hAnsi="Times New Roman"/>
          <w:lang w:eastAsia="ru-RU"/>
        </w:rPr>
        <w:t>ные</w:t>
      </w:r>
      <w:proofErr w:type="spellEnd"/>
      <w:r w:rsidRPr="000E1346">
        <w:rPr>
          <w:rFonts w:ascii="Times New Roman" w:hAnsi="Times New Roman"/>
          <w:lang w:eastAsia="ru-RU"/>
        </w:rPr>
        <w:t xml:space="preserve">) карту/-(ы) не получали на имя держателя/-(ей) </w:t>
      </w:r>
    </w:p>
    <w:tbl>
      <w:tblPr>
        <w:tblStyle w:val="afb"/>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80"/>
      </w:tblGrid>
      <w:tr w:rsidR="000E1346" w:rsidRPr="000E1346" w:rsidTr="000E1346">
        <w:tc>
          <w:tcPr>
            <w:tcW w:w="10421" w:type="dxa"/>
            <w:tcBorders>
              <w:bottom w:val="single" w:sz="4" w:space="0" w:color="auto"/>
            </w:tcBorders>
          </w:tcPr>
          <w:p w:rsidR="000E1346" w:rsidRPr="000E1346" w:rsidRDefault="000E1346" w:rsidP="000E1346">
            <w:pPr>
              <w:ind w:firstLine="0"/>
              <w:jc w:val="left"/>
              <w:rPr>
                <w:rFonts w:ascii="Times New Roman" w:hAnsi="Times New Roman"/>
                <w:lang w:eastAsia="ru-RU"/>
              </w:rPr>
            </w:pPr>
          </w:p>
        </w:tc>
      </w:tr>
      <w:tr w:rsidR="000E1346" w:rsidRPr="000E1346" w:rsidTr="000E1346">
        <w:tc>
          <w:tcPr>
            <w:tcW w:w="10421" w:type="dxa"/>
            <w:tcBorders>
              <w:top w:val="single" w:sz="4" w:space="0" w:color="auto"/>
              <w:bottom w:val="single" w:sz="4" w:space="0" w:color="auto"/>
            </w:tcBorders>
          </w:tcPr>
          <w:p w:rsidR="000E1346" w:rsidRPr="000E1346" w:rsidRDefault="000E1346" w:rsidP="000E1346">
            <w:pPr>
              <w:ind w:firstLine="0"/>
              <w:jc w:val="left"/>
              <w:rPr>
                <w:rFonts w:ascii="Times New Roman" w:hAnsi="Times New Roman"/>
                <w:lang w:eastAsia="ru-RU"/>
              </w:rPr>
            </w:pPr>
          </w:p>
        </w:tc>
      </w:tr>
    </w:tbl>
    <w:p w:rsidR="000E1346" w:rsidRPr="000E1346" w:rsidRDefault="000E1346" w:rsidP="000E1346">
      <w:pPr>
        <w:ind w:left="284" w:firstLine="0"/>
        <w:jc w:val="left"/>
        <w:rPr>
          <w:rFonts w:ascii="Times New Roman" w:hAnsi="Times New Roman"/>
          <w:lang w:eastAsia="ru-RU"/>
        </w:rPr>
      </w:pPr>
    </w:p>
    <w:p w:rsidR="00240814" w:rsidRPr="000E1346" w:rsidRDefault="00240814" w:rsidP="000E1346">
      <w:pPr>
        <w:numPr>
          <w:ilvl w:val="0"/>
          <w:numId w:val="33"/>
        </w:numPr>
        <w:tabs>
          <w:tab w:val="clear" w:pos="360"/>
          <w:tab w:val="num" w:pos="284"/>
        </w:tabs>
        <w:ind w:left="284" w:hanging="284"/>
        <w:jc w:val="left"/>
        <w:rPr>
          <w:rFonts w:ascii="Times New Roman" w:hAnsi="Times New Roman"/>
          <w:lang w:eastAsia="ru-RU"/>
        </w:rPr>
      </w:pPr>
      <w:r w:rsidRPr="000E1346">
        <w:rPr>
          <w:rFonts w:ascii="Times New Roman" w:hAnsi="Times New Roman"/>
          <w:lang w:eastAsia="ru-RU"/>
        </w:rPr>
        <w:t>Корпоративная/-(</w:t>
      </w:r>
      <w:proofErr w:type="spellStart"/>
      <w:r w:rsidRPr="000E1346">
        <w:rPr>
          <w:rFonts w:ascii="Times New Roman" w:hAnsi="Times New Roman"/>
          <w:lang w:eastAsia="ru-RU"/>
        </w:rPr>
        <w:t>ные</w:t>
      </w:r>
      <w:proofErr w:type="spellEnd"/>
      <w:r w:rsidRPr="000E1346">
        <w:rPr>
          <w:rFonts w:ascii="Times New Roman" w:hAnsi="Times New Roman"/>
          <w:lang w:eastAsia="ru-RU"/>
        </w:rPr>
        <w:t xml:space="preserve">) карта/-(ы) утеряна/-(ы) на имя держателя/-(ей) </w:t>
      </w:r>
    </w:p>
    <w:tbl>
      <w:tblPr>
        <w:tblStyle w:val="afb"/>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80"/>
      </w:tblGrid>
      <w:tr w:rsidR="000E1346" w:rsidRPr="000E1346" w:rsidTr="00933096">
        <w:tc>
          <w:tcPr>
            <w:tcW w:w="10421" w:type="dxa"/>
            <w:tcBorders>
              <w:bottom w:val="single" w:sz="4" w:space="0" w:color="auto"/>
            </w:tcBorders>
          </w:tcPr>
          <w:p w:rsidR="000E1346" w:rsidRPr="000E1346" w:rsidRDefault="000E1346" w:rsidP="00933096">
            <w:pPr>
              <w:ind w:firstLine="0"/>
              <w:jc w:val="left"/>
              <w:rPr>
                <w:rFonts w:ascii="Times New Roman" w:hAnsi="Times New Roman"/>
                <w:lang w:eastAsia="ru-RU"/>
              </w:rPr>
            </w:pPr>
          </w:p>
        </w:tc>
      </w:tr>
      <w:tr w:rsidR="000E1346" w:rsidRPr="000E1346" w:rsidTr="00933096">
        <w:tc>
          <w:tcPr>
            <w:tcW w:w="10421" w:type="dxa"/>
            <w:tcBorders>
              <w:top w:val="single" w:sz="4" w:space="0" w:color="auto"/>
              <w:bottom w:val="single" w:sz="4" w:space="0" w:color="auto"/>
            </w:tcBorders>
          </w:tcPr>
          <w:p w:rsidR="000E1346" w:rsidRPr="000E1346" w:rsidRDefault="000E1346" w:rsidP="00933096">
            <w:pPr>
              <w:ind w:firstLine="0"/>
              <w:jc w:val="left"/>
              <w:rPr>
                <w:rFonts w:ascii="Times New Roman" w:hAnsi="Times New Roman"/>
                <w:lang w:eastAsia="ru-RU"/>
              </w:rPr>
            </w:pPr>
          </w:p>
        </w:tc>
      </w:tr>
    </w:tbl>
    <w:p w:rsidR="000E1346" w:rsidRPr="000E1346" w:rsidRDefault="000E1346" w:rsidP="000E1346">
      <w:pPr>
        <w:tabs>
          <w:tab w:val="num" w:pos="284"/>
        </w:tabs>
        <w:jc w:val="left"/>
        <w:rPr>
          <w:rFonts w:ascii="Times New Roman" w:hAnsi="Times New Roman"/>
          <w:lang w:eastAsia="ru-RU"/>
        </w:rPr>
      </w:pPr>
    </w:p>
    <w:p w:rsidR="00240814" w:rsidRPr="000E1346" w:rsidRDefault="00240814" w:rsidP="000E1346">
      <w:pPr>
        <w:numPr>
          <w:ilvl w:val="0"/>
          <w:numId w:val="33"/>
        </w:numPr>
        <w:tabs>
          <w:tab w:val="clear" w:pos="360"/>
          <w:tab w:val="num" w:pos="284"/>
          <w:tab w:val="num" w:pos="993"/>
        </w:tabs>
        <w:ind w:left="284" w:hanging="284"/>
        <w:jc w:val="left"/>
        <w:rPr>
          <w:rFonts w:ascii="Times New Roman" w:hAnsi="Times New Roman"/>
          <w:lang w:eastAsia="ru-RU"/>
        </w:rPr>
      </w:pPr>
      <w:r w:rsidRPr="000E1346">
        <w:rPr>
          <w:rFonts w:ascii="Times New Roman" w:hAnsi="Times New Roman"/>
          <w:lang w:eastAsia="ru-RU"/>
        </w:rPr>
        <w:t>Просим принять корпоративную/-(</w:t>
      </w:r>
      <w:proofErr w:type="spellStart"/>
      <w:r w:rsidRPr="000E1346">
        <w:rPr>
          <w:rFonts w:ascii="Times New Roman" w:hAnsi="Times New Roman"/>
          <w:lang w:eastAsia="ru-RU"/>
        </w:rPr>
        <w:t>ные</w:t>
      </w:r>
      <w:proofErr w:type="spellEnd"/>
      <w:r w:rsidRPr="000E1346">
        <w:rPr>
          <w:rFonts w:ascii="Times New Roman" w:hAnsi="Times New Roman"/>
          <w:lang w:eastAsia="ru-RU"/>
        </w:rPr>
        <w:t xml:space="preserve">) карту/-(ы) № __________________________________ на имя держателя/-(ей) </w:t>
      </w:r>
    </w:p>
    <w:tbl>
      <w:tblPr>
        <w:tblStyle w:val="afb"/>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80"/>
      </w:tblGrid>
      <w:tr w:rsidR="000E1346" w:rsidRPr="000E1346" w:rsidTr="00933096">
        <w:tc>
          <w:tcPr>
            <w:tcW w:w="10421" w:type="dxa"/>
            <w:tcBorders>
              <w:bottom w:val="single" w:sz="4" w:space="0" w:color="auto"/>
            </w:tcBorders>
          </w:tcPr>
          <w:p w:rsidR="000E1346" w:rsidRPr="000E1346" w:rsidRDefault="000E1346" w:rsidP="00933096">
            <w:pPr>
              <w:ind w:firstLine="0"/>
              <w:jc w:val="left"/>
              <w:rPr>
                <w:rFonts w:ascii="Times New Roman" w:hAnsi="Times New Roman"/>
                <w:lang w:eastAsia="ru-RU"/>
              </w:rPr>
            </w:pPr>
          </w:p>
        </w:tc>
      </w:tr>
      <w:tr w:rsidR="000E1346" w:rsidRPr="000E1346" w:rsidTr="00933096">
        <w:tc>
          <w:tcPr>
            <w:tcW w:w="10421" w:type="dxa"/>
            <w:tcBorders>
              <w:top w:val="single" w:sz="4" w:space="0" w:color="auto"/>
              <w:bottom w:val="single" w:sz="4" w:space="0" w:color="auto"/>
            </w:tcBorders>
          </w:tcPr>
          <w:p w:rsidR="000E1346" w:rsidRPr="000E1346" w:rsidRDefault="000E1346" w:rsidP="00933096">
            <w:pPr>
              <w:ind w:firstLine="0"/>
              <w:jc w:val="left"/>
              <w:rPr>
                <w:rFonts w:ascii="Times New Roman" w:hAnsi="Times New Roman"/>
                <w:lang w:eastAsia="ru-RU"/>
              </w:rPr>
            </w:pPr>
          </w:p>
        </w:tc>
      </w:tr>
    </w:tbl>
    <w:p w:rsidR="000E1346" w:rsidRPr="000E1346" w:rsidRDefault="000E1346" w:rsidP="000E1346">
      <w:pPr>
        <w:ind w:left="284" w:firstLine="0"/>
        <w:jc w:val="left"/>
        <w:rPr>
          <w:rFonts w:ascii="Times New Roman" w:hAnsi="Times New Roman"/>
          <w:lang w:eastAsia="ru-RU"/>
        </w:rPr>
      </w:pPr>
    </w:p>
    <w:p w:rsidR="00240814" w:rsidRPr="000E1346" w:rsidRDefault="00240814" w:rsidP="000E1346">
      <w:pPr>
        <w:numPr>
          <w:ilvl w:val="0"/>
          <w:numId w:val="33"/>
        </w:numPr>
        <w:tabs>
          <w:tab w:val="clear" w:pos="360"/>
          <w:tab w:val="num" w:pos="284"/>
        </w:tabs>
        <w:ind w:left="284" w:hanging="284"/>
        <w:jc w:val="left"/>
        <w:rPr>
          <w:rFonts w:ascii="Times New Roman" w:hAnsi="Times New Roman"/>
          <w:lang w:eastAsia="ru-RU"/>
        </w:rPr>
      </w:pPr>
      <w:r w:rsidRPr="000E1346">
        <w:rPr>
          <w:rFonts w:ascii="Times New Roman" w:hAnsi="Times New Roman"/>
          <w:lang w:val="en-US" w:eastAsia="ru-RU"/>
        </w:rPr>
        <w:t>Priority</w:t>
      </w:r>
      <w:r w:rsidRPr="000E1346">
        <w:rPr>
          <w:rFonts w:ascii="Times New Roman" w:hAnsi="Times New Roman"/>
          <w:lang w:eastAsia="ru-RU"/>
        </w:rPr>
        <w:t xml:space="preserve"> </w:t>
      </w:r>
      <w:r w:rsidRPr="000E1346">
        <w:rPr>
          <w:rFonts w:ascii="Times New Roman" w:hAnsi="Times New Roman"/>
          <w:lang w:val="en-US" w:eastAsia="ru-RU"/>
        </w:rPr>
        <w:t>Pass</w:t>
      </w:r>
      <w:r w:rsidRPr="000E1346">
        <w:rPr>
          <w:rFonts w:ascii="Times New Roman" w:hAnsi="Times New Roman"/>
          <w:lang w:eastAsia="ru-RU"/>
        </w:rPr>
        <w:t xml:space="preserve"> карту/-(ы) не получали на имя держателя/-(ей)</w:t>
      </w:r>
    </w:p>
    <w:tbl>
      <w:tblPr>
        <w:tblStyle w:val="afb"/>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80"/>
      </w:tblGrid>
      <w:tr w:rsidR="000E1346" w:rsidRPr="000E1346" w:rsidTr="00933096">
        <w:tc>
          <w:tcPr>
            <w:tcW w:w="10421" w:type="dxa"/>
            <w:tcBorders>
              <w:bottom w:val="single" w:sz="4" w:space="0" w:color="auto"/>
            </w:tcBorders>
          </w:tcPr>
          <w:p w:rsidR="000E1346" w:rsidRPr="000E1346" w:rsidRDefault="000E1346" w:rsidP="00933096">
            <w:pPr>
              <w:ind w:firstLine="0"/>
              <w:jc w:val="left"/>
              <w:rPr>
                <w:rFonts w:ascii="Times New Roman" w:hAnsi="Times New Roman"/>
                <w:lang w:eastAsia="ru-RU"/>
              </w:rPr>
            </w:pPr>
          </w:p>
        </w:tc>
      </w:tr>
      <w:tr w:rsidR="000E1346" w:rsidRPr="000E1346" w:rsidTr="00933096">
        <w:tc>
          <w:tcPr>
            <w:tcW w:w="10421" w:type="dxa"/>
            <w:tcBorders>
              <w:top w:val="single" w:sz="4" w:space="0" w:color="auto"/>
              <w:bottom w:val="single" w:sz="4" w:space="0" w:color="auto"/>
            </w:tcBorders>
          </w:tcPr>
          <w:p w:rsidR="000E1346" w:rsidRPr="000E1346" w:rsidRDefault="000E1346" w:rsidP="00933096">
            <w:pPr>
              <w:ind w:firstLine="0"/>
              <w:jc w:val="left"/>
              <w:rPr>
                <w:rFonts w:ascii="Times New Roman" w:hAnsi="Times New Roman"/>
                <w:lang w:eastAsia="ru-RU"/>
              </w:rPr>
            </w:pPr>
          </w:p>
        </w:tc>
      </w:tr>
    </w:tbl>
    <w:p w:rsidR="000E1346" w:rsidRPr="000E1346" w:rsidRDefault="000E1346" w:rsidP="000E1346">
      <w:pPr>
        <w:ind w:left="284" w:firstLine="0"/>
        <w:jc w:val="left"/>
        <w:rPr>
          <w:rFonts w:ascii="Times New Roman" w:hAnsi="Times New Roman"/>
          <w:lang w:eastAsia="ru-RU"/>
        </w:rPr>
      </w:pPr>
    </w:p>
    <w:p w:rsidR="00240814" w:rsidRPr="000E1346" w:rsidRDefault="00240814" w:rsidP="000E1346">
      <w:pPr>
        <w:numPr>
          <w:ilvl w:val="0"/>
          <w:numId w:val="33"/>
        </w:numPr>
        <w:tabs>
          <w:tab w:val="clear" w:pos="360"/>
          <w:tab w:val="num" w:pos="284"/>
        </w:tabs>
        <w:ind w:left="284" w:hanging="284"/>
        <w:jc w:val="left"/>
        <w:rPr>
          <w:rFonts w:ascii="Times New Roman" w:hAnsi="Times New Roman"/>
          <w:lang w:eastAsia="ru-RU"/>
        </w:rPr>
      </w:pPr>
      <w:r w:rsidRPr="000E1346">
        <w:rPr>
          <w:rFonts w:ascii="Times New Roman" w:hAnsi="Times New Roman"/>
          <w:lang w:val="en-US" w:eastAsia="ru-RU"/>
        </w:rPr>
        <w:t>Priority</w:t>
      </w:r>
      <w:r w:rsidRPr="000E1346">
        <w:rPr>
          <w:rFonts w:ascii="Times New Roman" w:hAnsi="Times New Roman"/>
          <w:lang w:eastAsia="ru-RU"/>
        </w:rPr>
        <w:t xml:space="preserve"> </w:t>
      </w:r>
      <w:r w:rsidRPr="000E1346">
        <w:rPr>
          <w:rFonts w:ascii="Times New Roman" w:hAnsi="Times New Roman"/>
          <w:lang w:val="en-US" w:eastAsia="ru-RU"/>
        </w:rPr>
        <w:t>Pass</w:t>
      </w:r>
      <w:r w:rsidRPr="000E1346">
        <w:rPr>
          <w:rFonts w:ascii="Times New Roman" w:hAnsi="Times New Roman"/>
          <w:lang w:eastAsia="ru-RU"/>
        </w:rPr>
        <w:t xml:space="preserve"> карта/-(ы) утеряна/-(ы) на имя держателя/-(ей)</w:t>
      </w:r>
    </w:p>
    <w:tbl>
      <w:tblPr>
        <w:tblStyle w:val="afb"/>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80"/>
      </w:tblGrid>
      <w:tr w:rsidR="000E1346" w:rsidRPr="000E1346" w:rsidTr="00933096">
        <w:tc>
          <w:tcPr>
            <w:tcW w:w="10421" w:type="dxa"/>
            <w:tcBorders>
              <w:bottom w:val="single" w:sz="4" w:space="0" w:color="auto"/>
            </w:tcBorders>
          </w:tcPr>
          <w:p w:rsidR="000E1346" w:rsidRPr="000E1346" w:rsidRDefault="000E1346" w:rsidP="00933096">
            <w:pPr>
              <w:ind w:firstLine="0"/>
              <w:jc w:val="left"/>
              <w:rPr>
                <w:rFonts w:ascii="Times New Roman" w:hAnsi="Times New Roman"/>
                <w:lang w:eastAsia="ru-RU"/>
              </w:rPr>
            </w:pPr>
          </w:p>
        </w:tc>
      </w:tr>
      <w:tr w:rsidR="000E1346" w:rsidRPr="000E1346" w:rsidTr="00933096">
        <w:tc>
          <w:tcPr>
            <w:tcW w:w="10421" w:type="dxa"/>
            <w:tcBorders>
              <w:top w:val="single" w:sz="4" w:space="0" w:color="auto"/>
              <w:bottom w:val="single" w:sz="4" w:space="0" w:color="auto"/>
            </w:tcBorders>
          </w:tcPr>
          <w:p w:rsidR="000E1346" w:rsidRPr="000E1346" w:rsidRDefault="000E1346" w:rsidP="00933096">
            <w:pPr>
              <w:ind w:firstLine="0"/>
              <w:jc w:val="left"/>
              <w:rPr>
                <w:rFonts w:ascii="Times New Roman" w:hAnsi="Times New Roman"/>
                <w:lang w:eastAsia="ru-RU"/>
              </w:rPr>
            </w:pPr>
          </w:p>
        </w:tc>
      </w:tr>
    </w:tbl>
    <w:p w:rsidR="000E1346" w:rsidRPr="000E1346" w:rsidRDefault="000E1346" w:rsidP="000E1346">
      <w:pPr>
        <w:tabs>
          <w:tab w:val="num" w:pos="993"/>
        </w:tabs>
        <w:ind w:left="284" w:firstLine="0"/>
        <w:jc w:val="left"/>
        <w:rPr>
          <w:rFonts w:ascii="Times New Roman" w:hAnsi="Times New Roman"/>
          <w:lang w:eastAsia="ru-RU"/>
        </w:rPr>
      </w:pPr>
    </w:p>
    <w:p w:rsidR="00240814" w:rsidRPr="000E1346" w:rsidRDefault="00240814" w:rsidP="000E1346">
      <w:pPr>
        <w:numPr>
          <w:ilvl w:val="0"/>
          <w:numId w:val="33"/>
        </w:numPr>
        <w:tabs>
          <w:tab w:val="clear" w:pos="360"/>
          <w:tab w:val="num" w:pos="284"/>
          <w:tab w:val="num" w:pos="993"/>
        </w:tabs>
        <w:ind w:left="284" w:hanging="284"/>
        <w:jc w:val="left"/>
        <w:rPr>
          <w:rFonts w:ascii="Times New Roman" w:hAnsi="Times New Roman"/>
          <w:lang w:eastAsia="ru-RU"/>
        </w:rPr>
      </w:pPr>
      <w:r w:rsidRPr="000E1346">
        <w:rPr>
          <w:rFonts w:ascii="Times New Roman" w:hAnsi="Times New Roman"/>
          <w:lang w:eastAsia="ru-RU"/>
        </w:rPr>
        <w:t xml:space="preserve">Просим принять карту/-(ы) </w:t>
      </w:r>
      <w:r w:rsidRPr="000E1346">
        <w:rPr>
          <w:rFonts w:ascii="Times New Roman" w:hAnsi="Times New Roman"/>
          <w:lang w:val="en-US" w:eastAsia="ru-RU"/>
        </w:rPr>
        <w:t>Priority</w:t>
      </w:r>
      <w:r w:rsidRPr="000E1346">
        <w:rPr>
          <w:rFonts w:ascii="Times New Roman" w:hAnsi="Times New Roman"/>
          <w:lang w:eastAsia="ru-RU"/>
        </w:rPr>
        <w:t xml:space="preserve"> </w:t>
      </w:r>
      <w:r w:rsidRPr="000E1346">
        <w:rPr>
          <w:rFonts w:ascii="Times New Roman" w:hAnsi="Times New Roman"/>
          <w:lang w:val="en-US" w:eastAsia="ru-RU"/>
        </w:rPr>
        <w:t>Pass</w:t>
      </w:r>
      <w:r w:rsidRPr="000E1346">
        <w:rPr>
          <w:rFonts w:ascii="Times New Roman" w:hAnsi="Times New Roman"/>
          <w:lang w:eastAsia="ru-RU"/>
        </w:rPr>
        <w:t xml:space="preserve"> № ________________________________</w:t>
      </w:r>
      <w:r w:rsidR="000E1346" w:rsidRPr="000E1346">
        <w:rPr>
          <w:rFonts w:ascii="Times New Roman" w:hAnsi="Times New Roman"/>
          <w:lang w:eastAsia="ru-RU"/>
        </w:rPr>
        <w:t xml:space="preserve">  </w:t>
      </w:r>
      <w:r w:rsidRPr="000E1346">
        <w:rPr>
          <w:rFonts w:ascii="Times New Roman" w:hAnsi="Times New Roman"/>
          <w:lang w:eastAsia="ru-RU"/>
        </w:rPr>
        <w:t xml:space="preserve">на имя держателя </w:t>
      </w:r>
    </w:p>
    <w:tbl>
      <w:tblPr>
        <w:tblStyle w:val="afb"/>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80"/>
      </w:tblGrid>
      <w:tr w:rsidR="000E1346" w:rsidRPr="000E1346" w:rsidTr="00933096">
        <w:tc>
          <w:tcPr>
            <w:tcW w:w="10421" w:type="dxa"/>
            <w:tcBorders>
              <w:bottom w:val="single" w:sz="4" w:space="0" w:color="auto"/>
            </w:tcBorders>
          </w:tcPr>
          <w:p w:rsidR="000E1346" w:rsidRPr="000E1346" w:rsidRDefault="000E1346" w:rsidP="00933096">
            <w:pPr>
              <w:ind w:firstLine="0"/>
              <w:jc w:val="left"/>
              <w:rPr>
                <w:rFonts w:ascii="Times New Roman" w:hAnsi="Times New Roman"/>
                <w:lang w:eastAsia="ru-RU"/>
              </w:rPr>
            </w:pPr>
          </w:p>
        </w:tc>
      </w:tr>
      <w:tr w:rsidR="000E1346" w:rsidRPr="000E1346" w:rsidTr="00933096">
        <w:tc>
          <w:tcPr>
            <w:tcW w:w="10421" w:type="dxa"/>
            <w:tcBorders>
              <w:top w:val="single" w:sz="4" w:space="0" w:color="auto"/>
              <w:bottom w:val="single" w:sz="4" w:space="0" w:color="auto"/>
            </w:tcBorders>
          </w:tcPr>
          <w:p w:rsidR="000E1346" w:rsidRPr="000E1346" w:rsidRDefault="000E1346" w:rsidP="00933096">
            <w:pPr>
              <w:ind w:firstLine="0"/>
              <w:jc w:val="left"/>
              <w:rPr>
                <w:rFonts w:ascii="Times New Roman" w:hAnsi="Times New Roman"/>
                <w:lang w:eastAsia="ru-RU"/>
              </w:rPr>
            </w:pPr>
          </w:p>
        </w:tc>
      </w:tr>
    </w:tbl>
    <w:p w:rsidR="00240814" w:rsidRPr="000E1346" w:rsidRDefault="00240814" w:rsidP="00240814">
      <w:pPr>
        <w:overflowPunct w:val="0"/>
        <w:autoSpaceDE w:val="0"/>
        <w:autoSpaceDN w:val="0"/>
        <w:adjustRightInd w:val="0"/>
        <w:spacing w:before="120" w:after="120" w:line="180" w:lineRule="exact"/>
        <w:ind w:left="426" w:right="283"/>
        <w:textAlignment w:val="baseline"/>
        <w:rPr>
          <w:rFonts w:ascii="Times New Roman" w:hAnsi="Times New Roman"/>
          <w:sz w:val="24"/>
          <w:szCs w:val="24"/>
          <w:lang w:eastAsia="ru-RU"/>
        </w:rPr>
      </w:pPr>
    </w:p>
    <w:p w:rsidR="00240814" w:rsidRPr="000E1346" w:rsidRDefault="00240814" w:rsidP="00240814">
      <w:pPr>
        <w:ind w:left="142"/>
        <w:rPr>
          <w:rFonts w:ascii="Times New Roman" w:hAnsi="Times New Roman"/>
          <w:sz w:val="16"/>
          <w:szCs w:val="16"/>
          <w:lang w:eastAsia="ru-RU"/>
        </w:rPr>
      </w:pPr>
      <w:r w:rsidRPr="000E1346">
        <w:rPr>
          <w:rFonts w:ascii="Times New Roman" w:hAnsi="Times New Roman"/>
          <w:sz w:val="16"/>
          <w:szCs w:val="16"/>
          <w:lang w:eastAsia="ru-RU"/>
        </w:rPr>
        <w:t>Дата: «____» ___________ 20____г.</w:t>
      </w:r>
    </w:p>
    <w:tbl>
      <w:tblPr>
        <w:tblW w:w="9781" w:type="dxa"/>
        <w:tblCellSpacing w:w="20" w:type="dxa"/>
        <w:tblInd w:w="208"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ayout w:type="fixed"/>
        <w:tblLook w:val="0000" w:firstRow="0" w:lastRow="0" w:firstColumn="0" w:lastColumn="0" w:noHBand="0" w:noVBand="0"/>
      </w:tblPr>
      <w:tblGrid>
        <w:gridCol w:w="3327"/>
        <w:gridCol w:w="2551"/>
        <w:gridCol w:w="3903"/>
      </w:tblGrid>
      <w:tr w:rsidR="00240814" w:rsidRPr="000E1346" w:rsidTr="00240814">
        <w:trPr>
          <w:trHeight w:val="431"/>
          <w:tblCellSpacing w:w="20" w:type="dxa"/>
        </w:trPr>
        <w:tc>
          <w:tcPr>
            <w:tcW w:w="3267" w:type="dxa"/>
            <w:tcBorders>
              <w:top w:val="outset" w:sz="24" w:space="0" w:color="auto"/>
            </w:tcBorders>
          </w:tcPr>
          <w:p w:rsidR="00240814" w:rsidRPr="000E1346" w:rsidRDefault="00240814" w:rsidP="00240814">
            <w:pPr>
              <w:rPr>
                <w:rFonts w:ascii="Times New Roman" w:hAnsi="Times New Roman"/>
                <w:sz w:val="16"/>
                <w:szCs w:val="16"/>
                <w:lang w:eastAsia="ru-RU"/>
              </w:rPr>
            </w:pPr>
            <w:r w:rsidRPr="000E1346">
              <w:rPr>
                <w:rFonts w:ascii="Times New Roman" w:hAnsi="Times New Roman"/>
                <w:sz w:val="16"/>
                <w:szCs w:val="16"/>
                <w:lang w:eastAsia="ru-RU"/>
              </w:rPr>
              <w:t>Руководитель</w:t>
            </w:r>
          </w:p>
          <w:p w:rsidR="00240814" w:rsidRPr="000E1346" w:rsidRDefault="00240814" w:rsidP="00240814">
            <w:pPr>
              <w:ind w:left="-142"/>
              <w:rPr>
                <w:rFonts w:ascii="Times New Roman" w:hAnsi="Times New Roman"/>
                <w:sz w:val="18"/>
                <w:szCs w:val="18"/>
                <w:lang w:eastAsia="ru-RU"/>
              </w:rPr>
            </w:pPr>
          </w:p>
        </w:tc>
        <w:tc>
          <w:tcPr>
            <w:tcW w:w="2511" w:type="dxa"/>
            <w:tcBorders>
              <w:top w:val="outset" w:sz="24" w:space="0" w:color="auto"/>
            </w:tcBorders>
          </w:tcPr>
          <w:p w:rsidR="00240814" w:rsidRPr="000E1346" w:rsidRDefault="00240814" w:rsidP="00240814">
            <w:pPr>
              <w:ind w:left="-142"/>
              <w:rPr>
                <w:rFonts w:ascii="Times New Roman" w:hAnsi="Times New Roman"/>
                <w:sz w:val="24"/>
                <w:szCs w:val="24"/>
                <w:lang w:eastAsia="ru-RU"/>
              </w:rPr>
            </w:pPr>
          </w:p>
        </w:tc>
        <w:tc>
          <w:tcPr>
            <w:tcW w:w="3843" w:type="dxa"/>
            <w:tcBorders>
              <w:top w:val="outset" w:sz="24" w:space="0" w:color="auto"/>
            </w:tcBorders>
            <w:vAlign w:val="bottom"/>
          </w:tcPr>
          <w:p w:rsidR="00240814" w:rsidRPr="000E1346" w:rsidRDefault="00240814" w:rsidP="00240814">
            <w:pPr>
              <w:rPr>
                <w:rFonts w:ascii="Times New Roman" w:hAnsi="Times New Roman"/>
                <w:sz w:val="18"/>
                <w:szCs w:val="18"/>
                <w:lang w:eastAsia="ru-RU"/>
              </w:rPr>
            </w:pPr>
          </w:p>
        </w:tc>
      </w:tr>
      <w:tr w:rsidR="00240814" w:rsidRPr="000E1346" w:rsidTr="00240814">
        <w:trPr>
          <w:trHeight w:val="230"/>
          <w:tblCellSpacing w:w="20" w:type="dxa"/>
        </w:trPr>
        <w:tc>
          <w:tcPr>
            <w:tcW w:w="3267" w:type="dxa"/>
            <w:tcBorders>
              <w:bottom w:val="outset" w:sz="24" w:space="0" w:color="auto"/>
            </w:tcBorders>
          </w:tcPr>
          <w:p w:rsidR="00240814" w:rsidRPr="000E1346" w:rsidRDefault="00240814" w:rsidP="00240814">
            <w:pPr>
              <w:rPr>
                <w:rFonts w:ascii="Times New Roman" w:hAnsi="Times New Roman"/>
                <w:sz w:val="18"/>
                <w:szCs w:val="18"/>
                <w:lang w:eastAsia="ru-RU"/>
              </w:rPr>
            </w:pPr>
            <w:r w:rsidRPr="000E1346">
              <w:rPr>
                <w:rFonts w:ascii="Times New Roman" w:hAnsi="Times New Roman"/>
                <w:b/>
                <w:i/>
                <w:sz w:val="14"/>
                <w:szCs w:val="16"/>
                <w:lang w:eastAsia="ru-RU"/>
              </w:rPr>
              <w:t xml:space="preserve">                        должность</w:t>
            </w:r>
          </w:p>
          <w:p w:rsidR="00240814" w:rsidRPr="000E1346" w:rsidRDefault="00240814" w:rsidP="00240814">
            <w:pPr>
              <w:rPr>
                <w:rFonts w:ascii="Times New Roman" w:hAnsi="Times New Roman"/>
                <w:sz w:val="18"/>
                <w:szCs w:val="18"/>
                <w:lang w:eastAsia="ru-RU"/>
              </w:rPr>
            </w:pPr>
            <w:r w:rsidRPr="000E1346">
              <w:rPr>
                <w:rFonts w:ascii="Times New Roman" w:hAnsi="Times New Roman"/>
                <w:sz w:val="18"/>
                <w:szCs w:val="18"/>
                <w:lang w:eastAsia="ru-RU"/>
              </w:rPr>
              <w:t>М.П.</w:t>
            </w:r>
          </w:p>
        </w:tc>
        <w:tc>
          <w:tcPr>
            <w:tcW w:w="2511" w:type="dxa"/>
            <w:tcBorders>
              <w:bottom w:val="outset" w:sz="24" w:space="0" w:color="auto"/>
            </w:tcBorders>
          </w:tcPr>
          <w:p w:rsidR="00240814" w:rsidRPr="000E1346" w:rsidRDefault="00240814" w:rsidP="00240814">
            <w:pPr>
              <w:ind w:left="-142"/>
              <w:jc w:val="center"/>
              <w:rPr>
                <w:rFonts w:ascii="Times New Roman" w:hAnsi="Times New Roman"/>
                <w:b/>
                <w:i/>
                <w:sz w:val="14"/>
                <w:szCs w:val="16"/>
                <w:lang w:eastAsia="ru-RU"/>
              </w:rPr>
            </w:pPr>
            <w:r w:rsidRPr="000E1346">
              <w:rPr>
                <w:rFonts w:ascii="Times New Roman" w:hAnsi="Times New Roman"/>
                <w:b/>
                <w:i/>
                <w:sz w:val="14"/>
                <w:szCs w:val="16"/>
                <w:lang w:eastAsia="ru-RU"/>
              </w:rPr>
              <w:t>подпись</w:t>
            </w:r>
          </w:p>
        </w:tc>
        <w:tc>
          <w:tcPr>
            <w:tcW w:w="3843" w:type="dxa"/>
            <w:tcBorders>
              <w:bottom w:val="outset" w:sz="24" w:space="0" w:color="auto"/>
            </w:tcBorders>
          </w:tcPr>
          <w:p w:rsidR="00240814" w:rsidRPr="000E1346" w:rsidRDefault="00240814" w:rsidP="00240814">
            <w:pPr>
              <w:ind w:left="-142"/>
              <w:jc w:val="center"/>
              <w:rPr>
                <w:rFonts w:ascii="Times New Roman" w:hAnsi="Times New Roman"/>
                <w:b/>
                <w:i/>
                <w:sz w:val="14"/>
                <w:szCs w:val="16"/>
                <w:lang w:eastAsia="ru-RU"/>
              </w:rPr>
            </w:pPr>
            <w:r w:rsidRPr="000E1346">
              <w:rPr>
                <w:rFonts w:ascii="Times New Roman" w:hAnsi="Times New Roman"/>
                <w:b/>
                <w:i/>
                <w:sz w:val="14"/>
                <w:szCs w:val="16"/>
                <w:lang w:eastAsia="ru-RU"/>
              </w:rPr>
              <w:t>Ф.И.О.</w:t>
            </w:r>
          </w:p>
        </w:tc>
      </w:tr>
    </w:tbl>
    <w:p w:rsidR="00240814" w:rsidRPr="000E1346" w:rsidRDefault="00240814" w:rsidP="00240814">
      <w:pPr>
        <w:tabs>
          <w:tab w:val="left" w:pos="708"/>
          <w:tab w:val="center" w:pos="4153"/>
          <w:tab w:val="right" w:pos="8306"/>
        </w:tabs>
        <w:rPr>
          <w:rFonts w:ascii="Times New Roman" w:hAnsi="Times New Roman"/>
          <w:b/>
          <w:sz w:val="16"/>
          <w:szCs w:val="16"/>
          <w:lang w:eastAsia="ru-RU"/>
        </w:rPr>
      </w:pPr>
    </w:p>
    <w:p w:rsidR="00240814" w:rsidRPr="000E1346" w:rsidRDefault="00240814" w:rsidP="00240814">
      <w:pPr>
        <w:pBdr>
          <w:bottom w:val="single" w:sz="8" w:space="1" w:color="auto"/>
        </w:pBdr>
        <w:shd w:val="clear" w:color="auto" w:fill="D6E3BC"/>
        <w:rPr>
          <w:rFonts w:ascii="Times New Roman" w:hAnsi="Times New Roman"/>
          <w:b/>
          <w:sz w:val="16"/>
          <w:szCs w:val="16"/>
          <w:lang w:eastAsia="ru-RU"/>
        </w:rPr>
      </w:pPr>
      <w:r w:rsidRPr="000E1346">
        <w:rPr>
          <w:rFonts w:ascii="Times New Roman" w:hAnsi="Times New Roman"/>
          <w:b/>
          <w:sz w:val="16"/>
          <w:szCs w:val="16"/>
          <w:lang w:eastAsia="ru-RU"/>
        </w:rPr>
        <w:t>ОТМЕТКИ БАНКА</w:t>
      </w:r>
    </w:p>
    <w:p w:rsidR="00240814" w:rsidRPr="000E1346" w:rsidRDefault="00240814" w:rsidP="00240814">
      <w:pPr>
        <w:pBdr>
          <w:top w:val="single" w:sz="4" w:space="1" w:color="auto"/>
        </w:pBdr>
        <w:jc w:val="right"/>
        <w:rPr>
          <w:rFonts w:ascii="Times New Roman" w:hAnsi="Times New Roman"/>
          <w:b/>
          <w:sz w:val="20"/>
          <w:szCs w:val="20"/>
          <w:lang w:eastAsia="ru-RU"/>
        </w:rPr>
      </w:pPr>
      <w:r w:rsidRPr="000E1346">
        <w:rPr>
          <w:rFonts w:ascii="Times New Roman" w:hAnsi="Times New Roman"/>
          <w:b/>
          <w:sz w:val="20"/>
          <w:szCs w:val="20"/>
          <w:lang w:eastAsia="ru-RU"/>
        </w:rPr>
        <w:t>(дата приема, штамп, Ф.И.О. и подпись сотрудника Банка):</w:t>
      </w:r>
    </w:p>
    <w:p w:rsidR="00240814" w:rsidRPr="000E1346" w:rsidRDefault="00240814" w:rsidP="00240814">
      <w:pPr>
        <w:pBdr>
          <w:top w:val="single" w:sz="4" w:space="1" w:color="auto"/>
        </w:pBdr>
        <w:jc w:val="right"/>
        <w:rPr>
          <w:rFonts w:ascii="Times New Roman" w:hAnsi="Times New Roman"/>
          <w:b/>
          <w:sz w:val="20"/>
          <w:szCs w:val="20"/>
          <w:lang w:eastAsia="ru-RU"/>
        </w:rPr>
      </w:pPr>
    </w:p>
    <w:p w:rsidR="00240814" w:rsidRPr="000E1346" w:rsidRDefault="00240814" w:rsidP="00240814">
      <w:pPr>
        <w:tabs>
          <w:tab w:val="left" w:pos="6096"/>
          <w:tab w:val="right" w:pos="8306"/>
        </w:tabs>
        <w:spacing w:before="120"/>
        <w:ind w:right="54"/>
        <w:jc w:val="right"/>
        <w:rPr>
          <w:rFonts w:ascii="Times New Roman" w:hAnsi="Times New Roman"/>
          <w:sz w:val="20"/>
          <w:szCs w:val="20"/>
          <w:lang w:eastAsia="ru-RU"/>
        </w:rPr>
      </w:pPr>
      <w:r w:rsidRPr="000E1346">
        <w:rPr>
          <w:rFonts w:ascii="Times New Roman" w:hAnsi="Times New Roman"/>
          <w:sz w:val="20"/>
          <w:szCs w:val="20"/>
          <w:lang w:eastAsia="ru-RU"/>
        </w:rPr>
        <w:t>"____" _____________ 201__ г.</w:t>
      </w:r>
    </w:p>
    <w:p w:rsidR="00240814" w:rsidRPr="000E1346" w:rsidRDefault="00240814">
      <w:pPr>
        <w:rPr>
          <w:rFonts w:ascii="Times New Roman" w:hAnsi="Times New Roman"/>
          <w:sz w:val="20"/>
          <w:szCs w:val="20"/>
          <w:lang w:eastAsia="ru-RU"/>
        </w:rPr>
      </w:pPr>
      <w:r w:rsidRPr="000E1346">
        <w:rPr>
          <w:rFonts w:ascii="Times New Roman" w:hAnsi="Times New Roman"/>
          <w:sz w:val="20"/>
          <w:szCs w:val="20"/>
          <w:lang w:eastAsia="ru-RU"/>
        </w:rPr>
        <w:br w:type="page"/>
      </w:r>
    </w:p>
    <w:p w:rsidR="00240814" w:rsidRPr="000E1346" w:rsidRDefault="00240814" w:rsidP="00240814">
      <w:pPr>
        <w:tabs>
          <w:tab w:val="left" w:pos="6096"/>
          <w:tab w:val="right" w:pos="8306"/>
        </w:tabs>
        <w:spacing w:before="120"/>
        <w:ind w:right="54"/>
        <w:jc w:val="right"/>
        <w:rPr>
          <w:rFonts w:ascii="Times New Roman" w:hAnsi="Times New Roman"/>
          <w:sz w:val="20"/>
          <w:szCs w:val="20"/>
          <w:lang w:eastAsia="ru-RU"/>
        </w:rPr>
      </w:pPr>
    </w:p>
    <w:p w:rsidR="00240814" w:rsidRPr="000E1346" w:rsidRDefault="00240814" w:rsidP="00240814">
      <w:pPr>
        <w:pStyle w:val="af4"/>
        <w:spacing w:line="276" w:lineRule="auto"/>
        <w:ind w:firstLine="567"/>
        <w:jc w:val="right"/>
        <w:outlineLvl w:val="0"/>
        <w:rPr>
          <w:sz w:val="22"/>
          <w:szCs w:val="22"/>
        </w:rPr>
      </w:pPr>
      <w:bookmarkStart w:id="15" w:name="_Toc390099535"/>
      <w:bookmarkStart w:id="16" w:name="_Toc411202535"/>
      <w:bookmarkStart w:id="17" w:name="_Toc411203110"/>
      <w:bookmarkStart w:id="18" w:name="_Toc373768045"/>
      <w:bookmarkStart w:id="19" w:name="_Toc414112180"/>
      <w:r w:rsidRPr="000E1346">
        <w:rPr>
          <w:sz w:val="22"/>
          <w:szCs w:val="22"/>
        </w:rPr>
        <w:t>Приложение №</w:t>
      </w:r>
      <w:bookmarkEnd w:id="15"/>
      <w:r w:rsidRPr="000E1346">
        <w:rPr>
          <w:sz w:val="22"/>
          <w:szCs w:val="22"/>
        </w:rPr>
        <w:t xml:space="preserve"> </w:t>
      </w:r>
      <w:bookmarkEnd w:id="16"/>
      <w:bookmarkEnd w:id="17"/>
      <w:r w:rsidRPr="000E1346">
        <w:rPr>
          <w:sz w:val="22"/>
          <w:szCs w:val="22"/>
        </w:rPr>
        <w:t>10</w:t>
      </w:r>
      <w:r w:rsidRPr="000E1346">
        <w:rPr>
          <w:sz w:val="22"/>
          <w:szCs w:val="22"/>
        </w:rPr>
        <w:br/>
      </w:r>
      <w:bookmarkEnd w:id="18"/>
      <w:bookmarkEnd w:id="19"/>
    </w:p>
    <w:p w:rsidR="00240814" w:rsidRPr="000E1346" w:rsidRDefault="00240814" w:rsidP="00240814">
      <w:pPr>
        <w:pStyle w:val="af4"/>
        <w:spacing w:line="276" w:lineRule="auto"/>
        <w:ind w:firstLine="567"/>
        <w:jc w:val="right"/>
        <w:rPr>
          <w:sz w:val="22"/>
          <w:szCs w:val="22"/>
        </w:rPr>
      </w:pPr>
    </w:p>
    <w:p w:rsidR="00240814" w:rsidRPr="000E1346" w:rsidRDefault="00240814" w:rsidP="00240814">
      <w:pPr>
        <w:pStyle w:val="af4"/>
        <w:spacing w:line="276" w:lineRule="auto"/>
        <w:ind w:firstLine="567"/>
        <w:jc w:val="right"/>
        <w:rPr>
          <w:sz w:val="22"/>
          <w:szCs w:val="22"/>
        </w:rPr>
      </w:pPr>
    </w:p>
    <w:p w:rsidR="00240814" w:rsidRPr="000E1346" w:rsidRDefault="00240814" w:rsidP="00240814">
      <w:pPr>
        <w:ind w:firstLine="567"/>
        <w:contextualSpacing/>
        <w:rPr>
          <w:rFonts w:ascii="Times New Roman" w:hAnsi="Times New Roman"/>
          <w:lang w:eastAsia="ru-RU"/>
        </w:rPr>
      </w:pPr>
    </w:p>
    <w:p w:rsidR="00240814" w:rsidRPr="000E1346" w:rsidRDefault="00240814" w:rsidP="00240814">
      <w:pPr>
        <w:ind w:firstLine="567"/>
        <w:contextualSpacing/>
        <w:rPr>
          <w:rFonts w:ascii="Times New Roman" w:hAnsi="Times New Roman"/>
          <w:lang w:eastAsia="ru-RU"/>
        </w:rPr>
      </w:pPr>
    </w:p>
    <w:p w:rsidR="00240814" w:rsidRPr="000E1346" w:rsidRDefault="00240814" w:rsidP="00240814">
      <w:pPr>
        <w:ind w:firstLine="567"/>
        <w:contextualSpacing/>
        <w:rPr>
          <w:rFonts w:ascii="Times New Roman" w:hAnsi="Times New Roman"/>
          <w:lang w:eastAsia="ru-RU"/>
        </w:rPr>
      </w:pPr>
    </w:p>
    <w:p w:rsidR="00240814" w:rsidRPr="000E1346" w:rsidRDefault="00240814" w:rsidP="00240814">
      <w:pPr>
        <w:jc w:val="center"/>
        <w:rPr>
          <w:rFonts w:ascii="Times New Roman" w:hAnsi="Times New Roman"/>
          <w:b/>
          <w:bCs/>
          <w:sz w:val="28"/>
          <w:szCs w:val="28"/>
          <w:lang w:eastAsia="ru-RU"/>
        </w:rPr>
      </w:pPr>
      <w:bookmarkStart w:id="20" w:name="_Приложение_№10_«Заявление"/>
      <w:bookmarkStart w:id="21" w:name="_Приложение_№11_«Заявление"/>
      <w:bookmarkEnd w:id="20"/>
      <w:bookmarkEnd w:id="21"/>
      <w:r w:rsidRPr="000E1346">
        <w:rPr>
          <w:rFonts w:ascii="Times New Roman" w:hAnsi="Times New Roman"/>
          <w:b/>
          <w:bCs/>
          <w:sz w:val="28"/>
          <w:szCs w:val="28"/>
          <w:lang w:eastAsia="ru-RU"/>
        </w:rPr>
        <w:t>ЗАЯВЛЕНИЕ</w:t>
      </w:r>
    </w:p>
    <w:p w:rsidR="00240814" w:rsidRPr="000E1346" w:rsidRDefault="00240814" w:rsidP="00240814">
      <w:pPr>
        <w:jc w:val="center"/>
        <w:rPr>
          <w:rFonts w:ascii="Times New Roman" w:hAnsi="Times New Roman"/>
          <w:b/>
          <w:color w:val="FF0000"/>
          <w:sz w:val="24"/>
          <w:szCs w:val="24"/>
          <w:lang w:eastAsia="ru-RU"/>
        </w:rPr>
      </w:pPr>
      <w:r w:rsidRPr="000E1346">
        <w:rPr>
          <w:rFonts w:ascii="Times New Roman" w:hAnsi="Times New Roman"/>
          <w:b/>
          <w:sz w:val="24"/>
          <w:szCs w:val="24"/>
          <w:lang w:eastAsia="ru-RU"/>
        </w:rPr>
        <w:t>на закрытие корпоративной карты</w:t>
      </w:r>
    </w:p>
    <w:p w:rsidR="00240814" w:rsidRPr="000E1346" w:rsidRDefault="00240814" w:rsidP="00240814">
      <w:pPr>
        <w:jc w:val="center"/>
        <w:rPr>
          <w:rFonts w:ascii="Times New Roman" w:hAnsi="Times New Roman"/>
          <w:sz w:val="24"/>
          <w:szCs w:val="24"/>
          <w:lang w:eastAsia="ru-RU"/>
        </w:rPr>
      </w:pPr>
    </w:p>
    <w:p w:rsidR="00240814" w:rsidRPr="000E1346" w:rsidRDefault="00240814" w:rsidP="00240814">
      <w:pPr>
        <w:jc w:val="center"/>
        <w:rPr>
          <w:rFonts w:ascii="Times New Roman" w:hAnsi="Times New Roman"/>
          <w:sz w:val="24"/>
          <w:szCs w:val="24"/>
          <w:lang w:eastAsia="ru-RU"/>
        </w:rPr>
      </w:pPr>
    </w:p>
    <w:p w:rsidR="00240814" w:rsidRPr="000E1346" w:rsidRDefault="00240814" w:rsidP="00240814">
      <w:pPr>
        <w:jc w:val="center"/>
        <w:rPr>
          <w:rFonts w:ascii="Times New Roman" w:hAnsi="Times New Roman"/>
          <w:sz w:val="24"/>
          <w:szCs w:val="24"/>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240814" w:rsidRPr="000E1346" w:rsidTr="00240814">
        <w:trPr>
          <w:jc w:val="center"/>
        </w:trPr>
        <w:tc>
          <w:tcPr>
            <w:tcW w:w="9747" w:type="dxa"/>
            <w:tcBorders>
              <w:left w:val="nil"/>
              <w:bottom w:val="nil"/>
              <w:right w:val="nil"/>
            </w:tcBorders>
          </w:tcPr>
          <w:p w:rsidR="00240814" w:rsidRPr="000E1346" w:rsidRDefault="00240814" w:rsidP="00240814">
            <w:pPr>
              <w:jc w:val="center"/>
              <w:rPr>
                <w:rFonts w:ascii="Times New Roman" w:hAnsi="Times New Roman"/>
                <w:i/>
                <w:sz w:val="24"/>
                <w:szCs w:val="24"/>
                <w:lang w:eastAsia="ru-RU"/>
              </w:rPr>
            </w:pPr>
            <w:r w:rsidRPr="000E1346">
              <w:rPr>
                <w:rFonts w:ascii="Times New Roman" w:hAnsi="Times New Roman"/>
                <w:i/>
                <w:sz w:val="16"/>
                <w:szCs w:val="16"/>
                <w:lang w:eastAsia="ru-RU"/>
              </w:rPr>
              <w:t>наименование клиента</w:t>
            </w:r>
          </w:p>
        </w:tc>
      </w:tr>
    </w:tbl>
    <w:p w:rsidR="00240814" w:rsidRPr="000E1346" w:rsidRDefault="00240814" w:rsidP="00240814">
      <w:pPr>
        <w:jc w:val="center"/>
        <w:rPr>
          <w:rFonts w:ascii="Times New Roman" w:hAnsi="Times New Roman"/>
          <w:sz w:val="20"/>
          <w:szCs w:val="20"/>
          <w:lang w:eastAsia="ru-RU"/>
        </w:rPr>
      </w:pPr>
    </w:p>
    <w:p w:rsidR="00240814" w:rsidRPr="000E1346" w:rsidRDefault="00240814" w:rsidP="00240814">
      <w:pPr>
        <w:rPr>
          <w:rFonts w:ascii="Times New Roman" w:hAnsi="Times New Roman"/>
          <w:sz w:val="18"/>
          <w:szCs w:val="18"/>
          <w:lang w:eastAsia="ru-RU"/>
        </w:rPr>
      </w:pPr>
    </w:p>
    <w:p w:rsidR="00240814" w:rsidRPr="000E1346" w:rsidRDefault="00240814" w:rsidP="00240814">
      <w:pPr>
        <w:ind w:firstLine="567"/>
        <w:rPr>
          <w:rFonts w:ascii="Times New Roman" w:hAnsi="Times New Roman"/>
          <w:sz w:val="24"/>
          <w:szCs w:val="24"/>
          <w:lang w:eastAsia="ru-RU"/>
        </w:rPr>
      </w:pPr>
      <w:r w:rsidRPr="000E1346">
        <w:rPr>
          <w:rFonts w:ascii="Times New Roman" w:hAnsi="Times New Roman"/>
          <w:sz w:val="24"/>
          <w:szCs w:val="24"/>
          <w:lang w:eastAsia="ru-RU"/>
        </w:rPr>
        <w:t>Просит Вас закрыть корпоративную карту № __________________________________ на имя держателя ____________________________________________________________________________ .</w:t>
      </w:r>
    </w:p>
    <w:p w:rsidR="00240814" w:rsidRPr="000E1346" w:rsidRDefault="00240814" w:rsidP="00240814">
      <w:pPr>
        <w:ind w:firstLine="567"/>
        <w:rPr>
          <w:rFonts w:ascii="Times New Roman" w:hAnsi="Times New Roman"/>
          <w:i/>
          <w:sz w:val="16"/>
          <w:szCs w:val="16"/>
          <w:lang w:eastAsia="ru-RU"/>
        </w:rPr>
      </w:pPr>
      <w:r w:rsidRPr="000E1346">
        <w:rPr>
          <w:rFonts w:ascii="Times New Roman" w:hAnsi="Times New Roman"/>
          <w:i/>
          <w:sz w:val="16"/>
          <w:szCs w:val="16"/>
          <w:lang w:eastAsia="ru-RU"/>
        </w:rPr>
        <w:t xml:space="preserve">                                                            Фамилия Имя Отчество держателя</w:t>
      </w:r>
    </w:p>
    <w:p w:rsidR="00240814" w:rsidRPr="000E1346" w:rsidRDefault="00240814" w:rsidP="00240814">
      <w:pPr>
        <w:rPr>
          <w:rFonts w:ascii="Times New Roman" w:hAnsi="Times New Roman"/>
          <w:sz w:val="24"/>
          <w:szCs w:val="24"/>
          <w:lang w:eastAsia="ru-RU"/>
        </w:rPr>
      </w:pPr>
      <w:r w:rsidRPr="000E1346">
        <w:rPr>
          <w:rFonts w:ascii="Times New Roman" w:hAnsi="Times New Roman"/>
          <w:sz w:val="24"/>
          <w:szCs w:val="24"/>
          <w:lang w:eastAsia="ru-RU"/>
        </w:rPr>
        <w:t>Остатки по корпоративной карте просьба перечислить на расчетный счет ____________________________________________________________________________</w:t>
      </w:r>
    </w:p>
    <w:p w:rsidR="00240814" w:rsidRPr="000E1346" w:rsidRDefault="00240814" w:rsidP="00240814">
      <w:pPr>
        <w:jc w:val="center"/>
        <w:rPr>
          <w:rFonts w:ascii="Times New Roman" w:hAnsi="Times New Roman"/>
          <w:i/>
          <w:sz w:val="16"/>
          <w:szCs w:val="16"/>
          <w:lang w:eastAsia="ru-RU"/>
        </w:rPr>
      </w:pPr>
      <w:r w:rsidRPr="000E1346">
        <w:rPr>
          <w:rFonts w:ascii="Times New Roman" w:hAnsi="Times New Roman"/>
          <w:i/>
          <w:sz w:val="16"/>
          <w:szCs w:val="16"/>
          <w:lang w:eastAsia="ru-RU"/>
        </w:rPr>
        <w:t xml:space="preserve">          наименование клиента</w:t>
      </w:r>
    </w:p>
    <w:p w:rsidR="00240814" w:rsidRPr="000E1346" w:rsidRDefault="00240814" w:rsidP="00240814">
      <w:pPr>
        <w:rPr>
          <w:rFonts w:ascii="Times New Roman" w:hAnsi="Times New Roman"/>
          <w:sz w:val="24"/>
          <w:szCs w:val="24"/>
          <w:lang w:eastAsia="ru-RU"/>
        </w:rPr>
      </w:pPr>
      <w:r w:rsidRPr="000E1346">
        <w:rPr>
          <w:rFonts w:ascii="Times New Roman" w:hAnsi="Times New Roman"/>
          <w:sz w:val="24"/>
          <w:szCs w:val="24"/>
          <w:lang w:eastAsia="ru-RU"/>
        </w:rPr>
        <w:t xml:space="preserve">№ ____________________________________________. </w:t>
      </w:r>
    </w:p>
    <w:p w:rsidR="00240814" w:rsidRPr="000E1346" w:rsidRDefault="00240814" w:rsidP="00240814">
      <w:pPr>
        <w:rPr>
          <w:rFonts w:ascii="Times New Roman" w:hAnsi="Times New Roman"/>
          <w:sz w:val="24"/>
          <w:szCs w:val="24"/>
          <w:lang w:eastAsia="ru-RU"/>
        </w:rPr>
      </w:pPr>
      <w:r w:rsidRPr="000E1346">
        <w:rPr>
          <w:rFonts w:ascii="Times New Roman" w:hAnsi="Times New Roman"/>
          <w:sz w:val="24"/>
          <w:szCs w:val="24"/>
          <w:lang w:eastAsia="ru-RU"/>
        </w:rPr>
        <w:t xml:space="preserve">                     </w:t>
      </w:r>
      <w:r w:rsidRPr="000E1346">
        <w:rPr>
          <w:rFonts w:ascii="Times New Roman" w:hAnsi="Times New Roman"/>
          <w:i/>
          <w:sz w:val="16"/>
          <w:szCs w:val="16"/>
          <w:lang w:eastAsia="ru-RU"/>
        </w:rPr>
        <w:t>номер расчетного счета</w:t>
      </w:r>
    </w:p>
    <w:p w:rsidR="00240814" w:rsidRPr="000E1346" w:rsidRDefault="00240814" w:rsidP="00240814">
      <w:pPr>
        <w:rPr>
          <w:rFonts w:ascii="Times New Roman" w:hAnsi="Times New Roman"/>
          <w:sz w:val="24"/>
          <w:szCs w:val="24"/>
          <w:lang w:eastAsia="ru-RU"/>
        </w:rPr>
      </w:pPr>
      <w:r w:rsidRPr="000E1346">
        <w:rPr>
          <w:rFonts w:ascii="Times New Roman" w:hAnsi="Times New Roman"/>
          <w:sz w:val="24"/>
          <w:szCs w:val="24"/>
          <w:lang w:eastAsia="ru-RU"/>
        </w:rPr>
        <w:t xml:space="preserve">Корпоративная карта на имя держателя _____________________________________________________________________________ </w:t>
      </w:r>
    </w:p>
    <w:p w:rsidR="00240814" w:rsidRPr="000E1346" w:rsidRDefault="00240814" w:rsidP="00240814">
      <w:pPr>
        <w:rPr>
          <w:rFonts w:ascii="Times New Roman" w:hAnsi="Times New Roman"/>
          <w:sz w:val="24"/>
          <w:szCs w:val="24"/>
          <w:lang w:eastAsia="ru-RU"/>
        </w:rPr>
      </w:pPr>
      <w:r w:rsidRPr="000E1346">
        <w:rPr>
          <w:rFonts w:ascii="Times New Roman" w:hAnsi="Times New Roman"/>
          <w:i/>
          <w:sz w:val="16"/>
          <w:szCs w:val="16"/>
          <w:lang w:eastAsia="ru-RU"/>
        </w:rPr>
        <w:t xml:space="preserve">                                                                            Фамилия Имя Отчество держателя</w:t>
      </w:r>
    </w:p>
    <w:p w:rsidR="00240814" w:rsidRPr="000E1346" w:rsidRDefault="00240814" w:rsidP="00240814">
      <w:pPr>
        <w:rPr>
          <w:rFonts w:ascii="Times New Roman" w:hAnsi="Times New Roman"/>
          <w:sz w:val="24"/>
          <w:szCs w:val="24"/>
          <w:lang w:eastAsia="ru-RU"/>
        </w:rPr>
      </w:pPr>
      <w:r w:rsidRPr="000E1346">
        <w:rPr>
          <w:rFonts w:ascii="Times New Roman" w:hAnsi="Times New Roman"/>
          <w:sz w:val="24"/>
          <w:szCs w:val="24"/>
          <w:lang w:eastAsia="ru-RU"/>
        </w:rPr>
        <w:t>прилагается.</w:t>
      </w:r>
    </w:p>
    <w:p w:rsidR="00240814" w:rsidRPr="000E1346" w:rsidRDefault="00240814" w:rsidP="00240814">
      <w:pPr>
        <w:ind w:left="360"/>
        <w:rPr>
          <w:rFonts w:ascii="Times New Roman" w:hAnsi="Times New Roman"/>
          <w:sz w:val="24"/>
          <w:szCs w:val="24"/>
          <w:lang w:eastAsia="ru-RU"/>
        </w:rPr>
      </w:pPr>
    </w:p>
    <w:p w:rsidR="00240814" w:rsidRPr="000E1346" w:rsidRDefault="00240814" w:rsidP="00240814">
      <w:pPr>
        <w:ind w:left="360"/>
        <w:rPr>
          <w:rFonts w:ascii="Times New Roman" w:hAnsi="Times New Roman"/>
          <w:sz w:val="24"/>
          <w:szCs w:val="24"/>
          <w:lang w:eastAsia="ru-RU"/>
        </w:rPr>
      </w:pPr>
    </w:p>
    <w:p w:rsidR="00240814" w:rsidRPr="000E1346" w:rsidRDefault="00240814" w:rsidP="00240814">
      <w:pPr>
        <w:spacing w:after="60"/>
        <w:rPr>
          <w:rFonts w:ascii="Times New Roman" w:hAnsi="Times New Roman"/>
          <w:b/>
          <w:sz w:val="14"/>
          <w:szCs w:val="24"/>
          <w:lang w:eastAsia="ru-RU"/>
        </w:rPr>
      </w:pPr>
    </w:p>
    <w:p w:rsidR="00240814" w:rsidRPr="000E1346" w:rsidRDefault="00240814" w:rsidP="00240814">
      <w:pPr>
        <w:ind w:left="142"/>
        <w:rPr>
          <w:rFonts w:ascii="Times New Roman" w:hAnsi="Times New Roman"/>
          <w:sz w:val="16"/>
          <w:szCs w:val="16"/>
          <w:lang w:eastAsia="ru-RU"/>
        </w:rPr>
      </w:pPr>
      <w:r w:rsidRPr="000E1346">
        <w:rPr>
          <w:rFonts w:ascii="Times New Roman" w:hAnsi="Times New Roman"/>
          <w:sz w:val="16"/>
          <w:szCs w:val="16"/>
          <w:lang w:eastAsia="ru-RU"/>
        </w:rPr>
        <w:t>Дата: «____» ___________ 20____г.</w:t>
      </w:r>
    </w:p>
    <w:tbl>
      <w:tblPr>
        <w:tblW w:w="9781" w:type="dxa"/>
        <w:tblCellSpacing w:w="20" w:type="dxa"/>
        <w:tblInd w:w="208"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ayout w:type="fixed"/>
        <w:tblLook w:val="0000" w:firstRow="0" w:lastRow="0" w:firstColumn="0" w:lastColumn="0" w:noHBand="0" w:noVBand="0"/>
      </w:tblPr>
      <w:tblGrid>
        <w:gridCol w:w="3327"/>
        <w:gridCol w:w="2551"/>
        <w:gridCol w:w="3903"/>
      </w:tblGrid>
      <w:tr w:rsidR="00240814" w:rsidRPr="000E1346" w:rsidTr="00240814">
        <w:trPr>
          <w:trHeight w:val="431"/>
          <w:tblCellSpacing w:w="20" w:type="dxa"/>
        </w:trPr>
        <w:tc>
          <w:tcPr>
            <w:tcW w:w="3267" w:type="dxa"/>
            <w:tcBorders>
              <w:top w:val="outset" w:sz="24" w:space="0" w:color="auto"/>
            </w:tcBorders>
          </w:tcPr>
          <w:p w:rsidR="00240814" w:rsidRPr="000E1346" w:rsidRDefault="00240814" w:rsidP="00240814">
            <w:pPr>
              <w:rPr>
                <w:rFonts w:ascii="Times New Roman" w:hAnsi="Times New Roman"/>
                <w:sz w:val="16"/>
                <w:szCs w:val="16"/>
                <w:lang w:eastAsia="ru-RU"/>
              </w:rPr>
            </w:pPr>
            <w:r w:rsidRPr="000E1346">
              <w:rPr>
                <w:rFonts w:ascii="Times New Roman" w:hAnsi="Times New Roman"/>
                <w:sz w:val="16"/>
                <w:szCs w:val="16"/>
                <w:lang w:eastAsia="ru-RU"/>
              </w:rPr>
              <w:t>Руководитель</w:t>
            </w:r>
          </w:p>
          <w:p w:rsidR="00240814" w:rsidRPr="000E1346" w:rsidRDefault="00240814" w:rsidP="00240814">
            <w:pPr>
              <w:ind w:left="-142"/>
              <w:rPr>
                <w:rFonts w:ascii="Times New Roman" w:hAnsi="Times New Roman"/>
                <w:sz w:val="18"/>
                <w:szCs w:val="18"/>
                <w:lang w:eastAsia="ru-RU"/>
              </w:rPr>
            </w:pPr>
          </w:p>
        </w:tc>
        <w:tc>
          <w:tcPr>
            <w:tcW w:w="2511" w:type="dxa"/>
            <w:tcBorders>
              <w:top w:val="outset" w:sz="24" w:space="0" w:color="auto"/>
            </w:tcBorders>
          </w:tcPr>
          <w:p w:rsidR="00240814" w:rsidRPr="000E1346" w:rsidRDefault="00240814" w:rsidP="00240814">
            <w:pPr>
              <w:ind w:left="-142"/>
              <w:rPr>
                <w:rFonts w:ascii="Times New Roman" w:hAnsi="Times New Roman"/>
                <w:sz w:val="24"/>
                <w:szCs w:val="24"/>
                <w:lang w:eastAsia="ru-RU"/>
              </w:rPr>
            </w:pPr>
          </w:p>
        </w:tc>
        <w:tc>
          <w:tcPr>
            <w:tcW w:w="3843" w:type="dxa"/>
            <w:tcBorders>
              <w:top w:val="outset" w:sz="24" w:space="0" w:color="auto"/>
            </w:tcBorders>
            <w:vAlign w:val="bottom"/>
          </w:tcPr>
          <w:p w:rsidR="00240814" w:rsidRPr="000E1346" w:rsidRDefault="00240814" w:rsidP="00240814">
            <w:pPr>
              <w:rPr>
                <w:rFonts w:ascii="Times New Roman" w:hAnsi="Times New Roman"/>
                <w:sz w:val="18"/>
                <w:szCs w:val="18"/>
                <w:lang w:eastAsia="ru-RU"/>
              </w:rPr>
            </w:pPr>
          </w:p>
        </w:tc>
      </w:tr>
      <w:tr w:rsidR="00240814" w:rsidRPr="000E1346" w:rsidTr="00240814">
        <w:trPr>
          <w:trHeight w:val="230"/>
          <w:tblCellSpacing w:w="20" w:type="dxa"/>
        </w:trPr>
        <w:tc>
          <w:tcPr>
            <w:tcW w:w="3267" w:type="dxa"/>
            <w:tcBorders>
              <w:bottom w:val="outset" w:sz="24" w:space="0" w:color="auto"/>
            </w:tcBorders>
          </w:tcPr>
          <w:p w:rsidR="00240814" w:rsidRPr="000E1346" w:rsidRDefault="00240814" w:rsidP="00240814">
            <w:pPr>
              <w:rPr>
                <w:rFonts w:ascii="Times New Roman" w:hAnsi="Times New Roman"/>
                <w:sz w:val="18"/>
                <w:szCs w:val="18"/>
                <w:lang w:eastAsia="ru-RU"/>
              </w:rPr>
            </w:pPr>
            <w:r w:rsidRPr="000E1346">
              <w:rPr>
                <w:rFonts w:ascii="Times New Roman" w:hAnsi="Times New Roman"/>
                <w:b/>
                <w:i/>
                <w:sz w:val="14"/>
                <w:szCs w:val="16"/>
                <w:lang w:eastAsia="ru-RU"/>
              </w:rPr>
              <w:t xml:space="preserve">                        должность</w:t>
            </w:r>
          </w:p>
          <w:p w:rsidR="00240814" w:rsidRPr="000E1346" w:rsidRDefault="00240814" w:rsidP="00240814">
            <w:pPr>
              <w:rPr>
                <w:rFonts w:ascii="Times New Roman" w:hAnsi="Times New Roman"/>
                <w:sz w:val="18"/>
                <w:szCs w:val="18"/>
                <w:lang w:eastAsia="ru-RU"/>
              </w:rPr>
            </w:pPr>
            <w:r w:rsidRPr="000E1346">
              <w:rPr>
                <w:rFonts w:ascii="Times New Roman" w:hAnsi="Times New Roman"/>
                <w:sz w:val="18"/>
                <w:szCs w:val="18"/>
                <w:lang w:eastAsia="ru-RU"/>
              </w:rPr>
              <w:t>М.П.</w:t>
            </w:r>
          </w:p>
        </w:tc>
        <w:tc>
          <w:tcPr>
            <w:tcW w:w="2511" w:type="dxa"/>
            <w:tcBorders>
              <w:bottom w:val="outset" w:sz="24" w:space="0" w:color="auto"/>
            </w:tcBorders>
          </w:tcPr>
          <w:p w:rsidR="00240814" w:rsidRPr="000E1346" w:rsidRDefault="00240814" w:rsidP="00240814">
            <w:pPr>
              <w:ind w:left="-142"/>
              <w:jc w:val="center"/>
              <w:rPr>
                <w:rFonts w:ascii="Times New Roman" w:hAnsi="Times New Roman"/>
                <w:b/>
                <w:i/>
                <w:sz w:val="14"/>
                <w:szCs w:val="16"/>
                <w:lang w:eastAsia="ru-RU"/>
              </w:rPr>
            </w:pPr>
            <w:r w:rsidRPr="000E1346">
              <w:rPr>
                <w:rFonts w:ascii="Times New Roman" w:hAnsi="Times New Roman"/>
                <w:b/>
                <w:i/>
                <w:sz w:val="14"/>
                <w:szCs w:val="16"/>
                <w:lang w:eastAsia="ru-RU"/>
              </w:rPr>
              <w:t>подпись</w:t>
            </w:r>
          </w:p>
        </w:tc>
        <w:tc>
          <w:tcPr>
            <w:tcW w:w="3843" w:type="dxa"/>
            <w:tcBorders>
              <w:bottom w:val="outset" w:sz="24" w:space="0" w:color="auto"/>
            </w:tcBorders>
          </w:tcPr>
          <w:p w:rsidR="00240814" w:rsidRPr="000E1346" w:rsidRDefault="00240814" w:rsidP="00240814">
            <w:pPr>
              <w:ind w:left="-142"/>
              <w:jc w:val="center"/>
              <w:rPr>
                <w:rFonts w:ascii="Times New Roman" w:hAnsi="Times New Roman"/>
                <w:b/>
                <w:i/>
                <w:sz w:val="14"/>
                <w:szCs w:val="16"/>
                <w:lang w:eastAsia="ru-RU"/>
              </w:rPr>
            </w:pPr>
            <w:r w:rsidRPr="000E1346">
              <w:rPr>
                <w:rFonts w:ascii="Times New Roman" w:hAnsi="Times New Roman"/>
                <w:b/>
                <w:i/>
                <w:sz w:val="14"/>
                <w:szCs w:val="16"/>
                <w:lang w:eastAsia="ru-RU"/>
              </w:rPr>
              <w:t>Ф.И.О.</w:t>
            </w:r>
          </w:p>
        </w:tc>
      </w:tr>
    </w:tbl>
    <w:p w:rsidR="00240814" w:rsidRPr="000E1346" w:rsidRDefault="00240814" w:rsidP="00240814">
      <w:pPr>
        <w:tabs>
          <w:tab w:val="left" w:pos="708"/>
          <w:tab w:val="center" w:pos="4153"/>
          <w:tab w:val="right" w:pos="8306"/>
        </w:tabs>
        <w:rPr>
          <w:rFonts w:ascii="Times New Roman" w:hAnsi="Times New Roman"/>
          <w:b/>
          <w:sz w:val="16"/>
          <w:szCs w:val="16"/>
          <w:lang w:eastAsia="ru-RU"/>
        </w:rPr>
      </w:pPr>
    </w:p>
    <w:p w:rsidR="00240814" w:rsidRPr="000E1346" w:rsidRDefault="00240814" w:rsidP="00240814">
      <w:pPr>
        <w:rPr>
          <w:rFonts w:ascii="Times New Roman" w:hAnsi="Times New Roman"/>
          <w:sz w:val="24"/>
          <w:szCs w:val="24"/>
          <w:lang w:eastAsia="ru-RU"/>
        </w:rPr>
      </w:pPr>
    </w:p>
    <w:p w:rsidR="00240814" w:rsidRPr="000E1346" w:rsidRDefault="00240814" w:rsidP="00240814">
      <w:pPr>
        <w:rPr>
          <w:rFonts w:ascii="Times New Roman" w:hAnsi="Times New Roman"/>
          <w:sz w:val="24"/>
          <w:szCs w:val="24"/>
          <w:lang w:eastAsia="ru-RU"/>
        </w:rPr>
      </w:pPr>
    </w:p>
    <w:p w:rsidR="00240814" w:rsidRPr="000E1346" w:rsidRDefault="00240814" w:rsidP="00240814">
      <w:pPr>
        <w:rPr>
          <w:rFonts w:ascii="Times New Roman" w:hAnsi="Times New Roman"/>
          <w:sz w:val="24"/>
          <w:szCs w:val="24"/>
          <w:lang w:eastAsia="ru-RU"/>
        </w:rPr>
      </w:pPr>
    </w:p>
    <w:p w:rsidR="00240814" w:rsidRPr="000E1346" w:rsidRDefault="00240814" w:rsidP="00240814">
      <w:pPr>
        <w:rPr>
          <w:rFonts w:ascii="Times New Roman" w:hAnsi="Times New Roman"/>
          <w:sz w:val="24"/>
          <w:szCs w:val="24"/>
          <w:lang w:eastAsia="ru-RU"/>
        </w:rPr>
      </w:pPr>
    </w:p>
    <w:p w:rsidR="00240814" w:rsidRPr="000E1346" w:rsidRDefault="00240814" w:rsidP="00240814">
      <w:pPr>
        <w:rPr>
          <w:rFonts w:ascii="Times New Roman" w:hAnsi="Times New Roman"/>
          <w:sz w:val="24"/>
          <w:szCs w:val="24"/>
          <w:lang w:eastAsia="ru-RU"/>
        </w:rPr>
      </w:pPr>
    </w:p>
    <w:p w:rsidR="00240814" w:rsidRPr="000E1346" w:rsidRDefault="00240814" w:rsidP="00240814">
      <w:pPr>
        <w:pBdr>
          <w:bottom w:val="single" w:sz="8" w:space="1" w:color="auto"/>
        </w:pBdr>
        <w:shd w:val="clear" w:color="auto" w:fill="D6E3BC"/>
        <w:rPr>
          <w:rFonts w:ascii="Times New Roman" w:hAnsi="Times New Roman"/>
          <w:b/>
          <w:sz w:val="16"/>
          <w:szCs w:val="16"/>
          <w:lang w:eastAsia="ru-RU"/>
        </w:rPr>
      </w:pPr>
      <w:r w:rsidRPr="000E1346">
        <w:rPr>
          <w:rFonts w:ascii="Times New Roman" w:hAnsi="Times New Roman"/>
          <w:b/>
          <w:sz w:val="16"/>
          <w:szCs w:val="16"/>
          <w:lang w:eastAsia="ru-RU"/>
        </w:rPr>
        <w:t>ОТМЕТКИ БАНКА</w:t>
      </w:r>
    </w:p>
    <w:p w:rsidR="00240814" w:rsidRPr="000E1346" w:rsidRDefault="00240814" w:rsidP="00240814">
      <w:pPr>
        <w:pBdr>
          <w:top w:val="single" w:sz="4" w:space="1" w:color="auto"/>
        </w:pBdr>
        <w:jc w:val="right"/>
        <w:rPr>
          <w:rFonts w:ascii="Times New Roman" w:hAnsi="Times New Roman"/>
          <w:b/>
          <w:sz w:val="20"/>
          <w:szCs w:val="20"/>
          <w:lang w:eastAsia="ru-RU"/>
        </w:rPr>
      </w:pPr>
      <w:r w:rsidRPr="000E1346">
        <w:rPr>
          <w:rFonts w:ascii="Times New Roman" w:hAnsi="Times New Roman"/>
          <w:b/>
          <w:sz w:val="20"/>
          <w:szCs w:val="20"/>
          <w:lang w:eastAsia="ru-RU"/>
        </w:rPr>
        <w:t xml:space="preserve"> (дата приема, штамп, Ф.И.О. и подпись сотрудника Банка):</w:t>
      </w:r>
    </w:p>
    <w:p w:rsidR="00240814" w:rsidRPr="000E1346" w:rsidRDefault="00240814" w:rsidP="00240814">
      <w:pPr>
        <w:pBdr>
          <w:top w:val="single" w:sz="4" w:space="1" w:color="auto"/>
        </w:pBdr>
        <w:jc w:val="right"/>
        <w:rPr>
          <w:rFonts w:ascii="Times New Roman" w:hAnsi="Times New Roman"/>
          <w:b/>
          <w:sz w:val="20"/>
          <w:szCs w:val="20"/>
          <w:lang w:eastAsia="ru-RU"/>
        </w:rPr>
      </w:pPr>
    </w:p>
    <w:p w:rsidR="00240814" w:rsidRPr="000E1346" w:rsidRDefault="00240814" w:rsidP="00240814">
      <w:pPr>
        <w:tabs>
          <w:tab w:val="left" w:pos="6096"/>
          <w:tab w:val="right" w:pos="8306"/>
        </w:tabs>
        <w:spacing w:before="120"/>
        <w:ind w:right="54"/>
        <w:jc w:val="right"/>
        <w:rPr>
          <w:rFonts w:ascii="Times New Roman" w:hAnsi="Times New Roman"/>
          <w:sz w:val="20"/>
          <w:szCs w:val="20"/>
          <w:lang w:eastAsia="ru-RU"/>
        </w:rPr>
      </w:pPr>
      <w:r w:rsidRPr="000E1346">
        <w:rPr>
          <w:rFonts w:ascii="Times New Roman" w:hAnsi="Times New Roman"/>
          <w:sz w:val="20"/>
          <w:szCs w:val="20"/>
          <w:lang w:eastAsia="ru-RU"/>
        </w:rPr>
        <w:t>"____" _____________ 201__ г.</w:t>
      </w:r>
    </w:p>
    <w:p w:rsidR="00240814" w:rsidRPr="000E1346" w:rsidRDefault="00240814" w:rsidP="00240814">
      <w:pPr>
        <w:rPr>
          <w:rFonts w:ascii="Times New Roman" w:hAnsi="Times New Roman"/>
          <w:b/>
          <w:sz w:val="24"/>
          <w:szCs w:val="24"/>
          <w:lang w:eastAsia="ru-RU"/>
        </w:rPr>
      </w:pPr>
      <w:r w:rsidRPr="000E1346">
        <w:rPr>
          <w:rFonts w:ascii="Times New Roman" w:hAnsi="Times New Roman"/>
          <w:b/>
          <w:sz w:val="24"/>
          <w:szCs w:val="24"/>
          <w:lang w:eastAsia="ru-RU"/>
        </w:rPr>
        <w:t xml:space="preserve"> </w:t>
      </w:r>
    </w:p>
    <w:p w:rsidR="00240814" w:rsidRPr="000E1346" w:rsidRDefault="00240814" w:rsidP="00240814">
      <w:pPr>
        <w:jc w:val="right"/>
        <w:rPr>
          <w:rFonts w:ascii="Times New Roman" w:hAnsi="Times New Roman"/>
          <w:b/>
          <w:sz w:val="24"/>
          <w:szCs w:val="24"/>
          <w:lang w:eastAsia="ru-RU"/>
        </w:rPr>
      </w:pPr>
    </w:p>
    <w:p w:rsidR="00240814" w:rsidRPr="000E1346" w:rsidRDefault="00240814" w:rsidP="00240814">
      <w:pPr>
        <w:rPr>
          <w:rFonts w:ascii="Times New Roman" w:hAnsi="Times New Roman"/>
        </w:rPr>
      </w:pPr>
      <w:r w:rsidRPr="000E1346">
        <w:rPr>
          <w:rFonts w:ascii="Times New Roman" w:hAnsi="Times New Roman"/>
        </w:rPr>
        <w:br w:type="page"/>
      </w:r>
    </w:p>
    <w:p w:rsidR="00240814" w:rsidRPr="000E1346" w:rsidRDefault="00240814" w:rsidP="00240814">
      <w:pPr>
        <w:pStyle w:val="af4"/>
        <w:spacing w:line="276" w:lineRule="auto"/>
        <w:jc w:val="right"/>
        <w:outlineLvl w:val="0"/>
        <w:rPr>
          <w:sz w:val="22"/>
          <w:szCs w:val="22"/>
        </w:rPr>
      </w:pPr>
      <w:bookmarkStart w:id="22" w:name="_Toc390099536"/>
      <w:bookmarkStart w:id="23" w:name="_Toc411202536"/>
      <w:bookmarkStart w:id="24" w:name="_Toc411203111"/>
      <w:bookmarkStart w:id="25" w:name="_Toc373768046"/>
      <w:bookmarkStart w:id="26" w:name="_Toc414112181"/>
      <w:r w:rsidRPr="000E1346">
        <w:rPr>
          <w:sz w:val="22"/>
          <w:szCs w:val="22"/>
        </w:rPr>
        <w:lastRenderedPageBreak/>
        <w:t>Приложение №</w:t>
      </w:r>
      <w:bookmarkEnd w:id="22"/>
      <w:r w:rsidRPr="000E1346">
        <w:rPr>
          <w:sz w:val="22"/>
          <w:szCs w:val="22"/>
        </w:rPr>
        <w:t xml:space="preserve"> </w:t>
      </w:r>
      <w:bookmarkEnd w:id="23"/>
      <w:bookmarkEnd w:id="24"/>
      <w:r w:rsidRPr="000E1346">
        <w:rPr>
          <w:sz w:val="22"/>
          <w:szCs w:val="22"/>
        </w:rPr>
        <w:t>11</w:t>
      </w:r>
      <w:bookmarkEnd w:id="25"/>
      <w:bookmarkEnd w:id="26"/>
    </w:p>
    <w:p w:rsidR="00240814" w:rsidRPr="000E1346" w:rsidRDefault="00240814" w:rsidP="00240814">
      <w:pPr>
        <w:pStyle w:val="af4"/>
        <w:spacing w:line="276" w:lineRule="auto"/>
        <w:ind w:firstLine="567"/>
        <w:jc w:val="right"/>
        <w:rPr>
          <w:sz w:val="22"/>
          <w:szCs w:val="22"/>
        </w:rPr>
      </w:pPr>
    </w:p>
    <w:p w:rsidR="00240814" w:rsidRPr="000E1346" w:rsidRDefault="00240814" w:rsidP="00240814">
      <w:pPr>
        <w:pStyle w:val="af4"/>
        <w:spacing w:line="276" w:lineRule="auto"/>
        <w:ind w:firstLine="567"/>
        <w:jc w:val="right"/>
        <w:rPr>
          <w:sz w:val="22"/>
          <w:szCs w:val="22"/>
        </w:rPr>
      </w:pPr>
    </w:p>
    <w:p w:rsidR="00240814" w:rsidRPr="000E1346" w:rsidRDefault="00240814" w:rsidP="00240814">
      <w:pPr>
        <w:pStyle w:val="af4"/>
        <w:spacing w:line="276" w:lineRule="auto"/>
        <w:ind w:firstLine="567"/>
        <w:jc w:val="right"/>
        <w:rPr>
          <w:sz w:val="22"/>
          <w:szCs w:val="22"/>
        </w:rPr>
      </w:pPr>
    </w:p>
    <w:p w:rsidR="00240814" w:rsidRPr="000E1346" w:rsidRDefault="00240814" w:rsidP="00240814">
      <w:pPr>
        <w:pStyle w:val="af4"/>
        <w:spacing w:line="276" w:lineRule="auto"/>
        <w:ind w:firstLine="567"/>
        <w:jc w:val="right"/>
        <w:rPr>
          <w:sz w:val="22"/>
          <w:szCs w:val="22"/>
        </w:rPr>
      </w:pPr>
    </w:p>
    <w:p w:rsidR="00240814" w:rsidRPr="000E1346" w:rsidRDefault="00240814" w:rsidP="00240814">
      <w:pPr>
        <w:pStyle w:val="af4"/>
        <w:spacing w:line="276" w:lineRule="auto"/>
        <w:ind w:firstLine="567"/>
        <w:jc w:val="right"/>
        <w:rPr>
          <w:sz w:val="22"/>
          <w:szCs w:val="22"/>
        </w:rPr>
      </w:pPr>
    </w:p>
    <w:p w:rsidR="00240814" w:rsidRPr="000E1346" w:rsidRDefault="00240814" w:rsidP="00240814">
      <w:pPr>
        <w:ind w:firstLine="567"/>
        <w:contextualSpacing/>
        <w:rPr>
          <w:rFonts w:ascii="Times New Roman" w:hAnsi="Times New Roman"/>
          <w:lang w:eastAsia="ru-RU"/>
        </w:rPr>
      </w:pPr>
    </w:p>
    <w:p w:rsidR="00240814" w:rsidRPr="000E1346" w:rsidRDefault="00240814" w:rsidP="00240814">
      <w:pPr>
        <w:ind w:firstLine="567"/>
        <w:contextualSpacing/>
        <w:rPr>
          <w:rFonts w:ascii="Times New Roman" w:hAnsi="Times New Roman"/>
          <w:lang w:eastAsia="ru-RU"/>
        </w:rPr>
      </w:pPr>
    </w:p>
    <w:p w:rsidR="00240814" w:rsidRPr="000E1346" w:rsidRDefault="00240814" w:rsidP="00240814">
      <w:pPr>
        <w:jc w:val="center"/>
        <w:rPr>
          <w:rFonts w:ascii="Times New Roman" w:hAnsi="Times New Roman"/>
          <w:b/>
          <w:bCs/>
          <w:sz w:val="28"/>
          <w:szCs w:val="28"/>
          <w:lang w:eastAsia="ru-RU"/>
        </w:rPr>
      </w:pPr>
      <w:r w:rsidRPr="000E1346">
        <w:rPr>
          <w:rFonts w:ascii="Times New Roman" w:hAnsi="Times New Roman"/>
          <w:b/>
          <w:bCs/>
          <w:sz w:val="28"/>
          <w:szCs w:val="28"/>
          <w:lang w:eastAsia="ru-RU"/>
        </w:rPr>
        <w:t>ЗАЯВЛЕНИЕ</w:t>
      </w:r>
    </w:p>
    <w:p w:rsidR="00240814" w:rsidRPr="000E1346" w:rsidRDefault="00240814" w:rsidP="00240814">
      <w:pPr>
        <w:jc w:val="center"/>
        <w:rPr>
          <w:rFonts w:ascii="Times New Roman" w:hAnsi="Times New Roman"/>
          <w:b/>
          <w:color w:val="FF0000"/>
          <w:sz w:val="24"/>
          <w:szCs w:val="24"/>
          <w:lang w:eastAsia="ru-RU"/>
        </w:rPr>
      </w:pPr>
      <w:r w:rsidRPr="000E1346">
        <w:rPr>
          <w:rFonts w:ascii="Times New Roman" w:hAnsi="Times New Roman"/>
          <w:b/>
          <w:sz w:val="24"/>
          <w:szCs w:val="24"/>
          <w:lang w:eastAsia="ru-RU"/>
        </w:rPr>
        <w:t>на разделение остатков по корпоративной карте</w:t>
      </w:r>
    </w:p>
    <w:p w:rsidR="00240814" w:rsidRPr="000E1346" w:rsidRDefault="00240814" w:rsidP="00240814">
      <w:pPr>
        <w:jc w:val="center"/>
        <w:rPr>
          <w:rFonts w:ascii="Times New Roman" w:hAnsi="Times New Roman"/>
          <w:sz w:val="24"/>
          <w:szCs w:val="24"/>
          <w:lang w:eastAsia="ru-RU"/>
        </w:rPr>
      </w:pPr>
    </w:p>
    <w:p w:rsidR="00240814" w:rsidRPr="000E1346" w:rsidRDefault="00240814" w:rsidP="00240814">
      <w:pPr>
        <w:jc w:val="center"/>
        <w:rPr>
          <w:rFonts w:ascii="Times New Roman" w:hAnsi="Times New Roman"/>
          <w:sz w:val="24"/>
          <w:szCs w:val="24"/>
          <w:lang w:eastAsia="ru-RU"/>
        </w:rPr>
      </w:pPr>
    </w:p>
    <w:p w:rsidR="00240814" w:rsidRPr="000E1346" w:rsidRDefault="00240814" w:rsidP="00240814">
      <w:pPr>
        <w:jc w:val="center"/>
        <w:rPr>
          <w:rFonts w:ascii="Times New Roman" w:hAnsi="Times New Roman"/>
          <w:sz w:val="24"/>
          <w:szCs w:val="24"/>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240814" w:rsidRPr="000E1346" w:rsidTr="00240814">
        <w:trPr>
          <w:jc w:val="center"/>
        </w:trPr>
        <w:tc>
          <w:tcPr>
            <w:tcW w:w="9747" w:type="dxa"/>
            <w:tcBorders>
              <w:left w:val="nil"/>
              <w:bottom w:val="nil"/>
              <w:right w:val="nil"/>
            </w:tcBorders>
          </w:tcPr>
          <w:p w:rsidR="00240814" w:rsidRPr="000E1346" w:rsidRDefault="00240814" w:rsidP="00240814">
            <w:pPr>
              <w:jc w:val="center"/>
              <w:rPr>
                <w:rFonts w:ascii="Times New Roman" w:hAnsi="Times New Roman"/>
                <w:i/>
                <w:sz w:val="24"/>
                <w:szCs w:val="24"/>
                <w:lang w:eastAsia="ru-RU"/>
              </w:rPr>
            </w:pPr>
            <w:r w:rsidRPr="000E1346">
              <w:rPr>
                <w:rFonts w:ascii="Times New Roman" w:hAnsi="Times New Roman"/>
                <w:i/>
                <w:sz w:val="16"/>
                <w:szCs w:val="16"/>
                <w:lang w:eastAsia="ru-RU"/>
              </w:rPr>
              <w:t>наименование клиента</w:t>
            </w:r>
          </w:p>
        </w:tc>
      </w:tr>
    </w:tbl>
    <w:p w:rsidR="00240814" w:rsidRPr="000E1346" w:rsidRDefault="00240814" w:rsidP="00240814">
      <w:pPr>
        <w:jc w:val="center"/>
        <w:rPr>
          <w:rFonts w:ascii="Times New Roman" w:hAnsi="Times New Roman"/>
          <w:sz w:val="20"/>
          <w:szCs w:val="20"/>
          <w:lang w:eastAsia="ru-RU"/>
        </w:rPr>
      </w:pPr>
    </w:p>
    <w:p w:rsidR="00240814" w:rsidRPr="000E1346" w:rsidRDefault="00240814" w:rsidP="00240814">
      <w:pPr>
        <w:rPr>
          <w:rFonts w:ascii="Times New Roman" w:hAnsi="Times New Roman"/>
          <w:sz w:val="18"/>
          <w:szCs w:val="18"/>
          <w:lang w:eastAsia="ru-RU"/>
        </w:rPr>
      </w:pPr>
    </w:p>
    <w:p w:rsidR="00240814" w:rsidRPr="000E1346" w:rsidRDefault="00240814" w:rsidP="00240814">
      <w:pPr>
        <w:ind w:firstLine="567"/>
        <w:rPr>
          <w:rFonts w:ascii="Times New Roman" w:hAnsi="Times New Roman"/>
          <w:sz w:val="24"/>
          <w:szCs w:val="24"/>
          <w:lang w:eastAsia="ru-RU"/>
        </w:rPr>
      </w:pPr>
      <w:r w:rsidRPr="000E1346">
        <w:rPr>
          <w:rFonts w:ascii="Times New Roman" w:hAnsi="Times New Roman"/>
          <w:sz w:val="24"/>
          <w:szCs w:val="24"/>
          <w:lang w:eastAsia="ru-RU"/>
        </w:rPr>
        <w:t xml:space="preserve">Просит Вас разделить остатки по корпоративным картам нашей организации (индивидуального предпринимателя). Для пополнения каждой карты обязуемся составлять платежное поручение с указанием фамилии, имени и отчества держателя карты в назначении платежа «Пополнение СКС по корпоративной карте на имя держателя </w:t>
      </w:r>
      <w:r w:rsidRPr="000E1346">
        <w:rPr>
          <w:rFonts w:ascii="Times New Roman" w:hAnsi="Times New Roman"/>
          <w:i/>
          <w:sz w:val="24"/>
          <w:szCs w:val="24"/>
          <w:u w:val="single"/>
          <w:lang w:eastAsia="ru-RU"/>
        </w:rPr>
        <w:t>Ф.И.О</w:t>
      </w:r>
      <w:r w:rsidRPr="000E1346">
        <w:rPr>
          <w:rFonts w:ascii="Times New Roman" w:hAnsi="Times New Roman"/>
          <w:sz w:val="24"/>
          <w:szCs w:val="24"/>
          <w:lang w:eastAsia="ru-RU"/>
        </w:rPr>
        <w:t>. Без НДС».</w:t>
      </w:r>
    </w:p>
    <w:p w:rsidR="00240814" w:rsidRPr="000E1346" w:rsidRDefault="00240814" w:rsidP="00240814">
      <w:pPr>
        <w:ind w:left="360"/>
        <w:rPr>
          <w:rFonts w:ascii="Times New Roman" w:hAnsi="Times New Roman"/>
          <w:sz w:val="24"/>
          <w:szCs w:val="24"/>
          <w:lang w:eastAsia="ru-RU"/>
        </w:rPr>
      </w:pPr>
    </w:p>
    <w:p w:rsidR="00240814" w:rsidRPr="000E1346" w:rsidRDefault="00240814" w:rsidP="00240814">
      <w:pPr>
        <w:ind w:left="360"/>
        <w:rPr>
          <w:rFonts w:ascii="Times New Roman" w:hAnsi="Times New Roman"/>
          <w:sz w:val="24"/>
          <w:szCs w:val="24"/>
          <w:lang w:eastAsia="ru-RU"/>
        </w:rPr>
      </w:pPr>
    </w:p>
    <w:p w:rsidR="00240814" w:rsidRPr="000E1346" w:rsidRDefault="00240814" w:rsidP="00240814">
      <w:pPr>
        <w:spacing w:after="60"/>
        <w:rPr>
          <w:rFonts w:ascii="Times New Roman" w:hAnsi="Times New Roman"/>
          <w:b/>
          <w:sz w:val="14"/>
          <w:szCs w:val="24"/>
          <w:lang w:eastAsia="ru-RU"/>
        </w:rPr>
      </w:pPr>
    </w:p>
    <w:p w:rsidR="00240814" w:rsidRPr="000E1346" w:rsidRDefault="00240814" w:rsidP="00240814">
      <w:pPr>
        <w:ind w:left="142"/>
        <w:rPr>
          <w:rFonts w:ascii="Times New Roman" w:hAnsi="Times New Roman"/>
          <w:sz w:val="16"/>
          <w:szCs w:val="16"/>
          <w:lang w:eastAsia="ru-RU"/>
        </w:rPr>
      </w:pPr>
      <w:r w:rsidRPr="000E1346">
        <w:rPr>
          <w:rFonts w:ascii="Times New Roman" w:hAnsi="Times New Roman"/>
          <w:sz w:val="16"/>
          <w:szCs w:val="16"/>
          <w:lang w:eastAsia="ru-RU"/>
        </w:rPr>
        <w:t>Дата: «____» ___________ 20____г.</w:t>
      </w:r>
    </w:p>
    <w:tbl>
      <w:tblPr>
        <w:tblW w:w="9781" w:type="dxa"/>
        <w:tblCellSpacing w:w="20" w:type="dxa"/>
        <w:tblInd w:w="208"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ayout w:type="fixed"/>
        <w:tblLook w:val="0000" w:firstRow="0" w:lastRow="0" w:firstColumn="0" w:lastColumn="0" w:noHBand="0" w:noVBand="0"/>
      </w:tblPr>
      <w:tblGrid>
        <w:gridCol w:w="3327"/>
        <w:gridCol w:w="2551"/>
        <w:gridCol w:w="3903"/>
      </w:tblGrid>
      <w:tr w:rsidR="00240814" w:rsidRPr="000E1346" w:rsidTr="00240814">
        <w:trPr>
          <w:trHeight w:val="431"/>
          <w:tblCellSpacing w:w="20" w:type="dxa"/>
        </w:trPr>
        <w:tc>
          <w:tcPr>
            <w:tcW w:w="3267" w:type="dxa"/>
            <w:tcBorders>
              <w:top w:val="outset" w:sz="24" w:space="0" w:color="auto"/>
            </w:tcBorders>
          </w:tcPr>
          <w:p w:rsidR="00240814" w:rsidRPr="000E1346" w:rsidRDefault="00240814" w:rsidP="00240814">
            <w:pPr>
              <w:rPr>
                <w:rFonts w:ascii="Times New Roman" w:hAnsi="Times New Roman"/>
                <w:sz w:val="16"/>
                <w:szCs w:val="16"/>
                <w:lang w:eastAsia="ru-RU"/>
              </w:rPr>
            </w:pPr>
            <w:r w:rsidRPr="000E1346">
              <w:rPr>
                <w:rFonts w:ascii="Times New Roman" w:hAnsi="Times New Roman"/>
                <w:sz w:val="16"/>
                <w:szCs w:val="16"/>
                <w:lang w:eastAsia="ru-RU"/>
              </w:rPr>
              <w:t>Руководитель</w:t>
            </w:r>
          </w:p>
          <w:p w:rsidR="00240814" w:rsidRPr="000E1346" w:rsidRDefault="00240814" w:rsidP="00240814">
            <w:pPr>
              <w:ind w:left="-142"/>
              <w:rPr>
                <w:rFonts w:ascii="Times New Roman" w:hAnsi="Times New Roman"/>
                <w:sz w:val="18"/>
                <w:szCs w:val="18"/>
                <w:lang w:eastAsia="ru-RU"/>
              </w:rPr>
            </w:pPr>
          </w:p>
        </w:tc>
        <w:tc>
          <w:tcPr>
            <w:tcW w:w="2511" w:type="dxa"/>
            <w:tcBorders>
              <w:top w:val="outset" w:sz="24" w:space="0" w:color="auto"/>
            </w:tcBorders>
          </w:tcPr>
          <w:p w:rsidR="00240814" w:rsidRPr="000E1346" w:rsidRDefault="00240814" w:rsidP="00240814">
            <w:pPr>
              <w:ind w:left="-142"/>
              <w:rPr>
                <w:rFonts w:ascii="Times New Roman" w:hAnsi="Times New Roman"/>
                <w:sz w:val="24"/>
                <w:szCs w:val="24"/>
                <w:lang w:eastAsia="ru-RU"/>
              </w:rPr>
            </w:pPr>
          </w:p>
        </w:tc>
        <w:tc>
          <w:tcPr>
            <w:tcW w:w="3843" w:type="dxa"/>
            <w:tcBorders>
              <w:top w:val="outset" w:sz="24" w:space="0" w:color="auto"/>
            </w:tcBorders>
            <w:vAlign w:val="bottom"/>
          </w:tcPr>
          <w:p w:rsidR="00240814" w:rsidRPr="000E1346" w:rsidRDefault="00240814" w:rsidP="00240814">
            <w:pPr>
              <w:rPr>
                <w:rFonts w:ascii="Times New Roman" w:hAnsi="Times New Roman"/>
                <w:sz w:val="18"/>
                <w:szCs w:val="18"/>
                <w:lang w:eastAsia="ru-RU"/>
              </w:rPr>
            </w:pPr>
          </w:p>
        </w:tc>
      </w:tr>
      <w:tr w:rsidR="00240814" w:rsidRPr="000E1346" w:rsidTr="00240814">
        <w:trPr>
          <w:trHeight w:val="230"/>
          <w:tblCellSpacing w:w="20" w:type="dxa"/>
        </w:trPr>
        <w:tc>
          <w:tcPr>
            <w:tcW w:w="3267" w:type="dxa"/>
            <w:tcBorders>
              <w:bottom w:val="outset" w:sz="24" w:space="0" w:color="auto"/>
            </w:tcBorders>
          </w:tcPr>
          <w:p w:rsidR="00240814" w:rsidRPr="000E1346" w:rsidRDefault="00240814" w:rsidP="00240814">
            <w:pPr>
              <w:rPr>
                <w:rFonts w:ascii="Times New Roman" w:hAnsi="Times New Roman"/>
                <w:sz w:val="18"/>
                <w:szCs w:val="18"/>
                <w:lang w:eastAsia="ru-RU"/>
              </w:rPr>
            </w:pPr>
            <w:r w:rsidRPr="000E1346">
              <w:rPr>
                <w:rFonts w:ascii="Times New Roman" w:hAnsi="Times New Roman"/>
                <w:b/>
                <w:i/>
                <w:sz w:val="14"/>
                <w:szCs w:val="16"/>
                <w:lang w:eastAsia="ru-RU"/>
              </w:rPr>
              <w:t xml:space="preserve">                         должность</w:t>
            </w:r>
            <w:r w:rsidRPr="000E1346">
              <w:rPr>
                <w:rFonts w:ascii="Times New Roman" w:hAnsi="Times New Roman"/>
                <w:sz w:val="18"/>
                <w:szCs w:val="18"/>
                <w:lang w:eastAsia="ru-RU"/>
              </w:rPr>
              <w:t xml:space="preserve"> </w:t>
            </w:r>
          </w:p>
          <w:p w:rsidR="00240814" w:rsidRPr="000E1346" w:rsidRDefault="00240814" w:rsidP="00240814">
            <w:pPr>
              <w:rPr>
                <w:rFonts w:ascii="Times New Roman" w:hAnsi="Times New Roman"/>
                <w:sz w:val="18"/>
                <w:szCs w:val="18"/>
                <w:lang w:eastAsia="ru-RU"/>
              </w:rPr>
            </w:pPr>
            <w:r w:rsidRPr="000E1346">
              <w:rPr>
                <w:rFonts w:ascii="Times New Roman" w:hAnsi="Times New Roman"/>
                <w:sz w:val="18"/>
                <w:szCs w:val="18"/>
                <w:lang w:eastAsia="ru-RU"/>
              </w:rPr>
              <w:t>М.П.</w:t>
            </w:r>
          </w:p>
        </w:tc>
        <w:tc>
          <w:tcPr>
            <w:tcW w:w="2511" w:type="dxa"/>
            <w:tcBorders>
              <w:bottom w:val="outset" w:sz="24" w:space="0" w:color="auto"/>
            </w:tcBorders>
          </w:tcPr>
          <w:p w:rsidR="00240814" w:rsidRPr="000E1346" w:rsidRDefault="00240814" w:rsidP="00240814">
            <w:pPr>
              <w:ind w:left="-142"/>
              <w:jc w:val="center"/>
              <w:rPr>
                <w:rFonts w:ascii="Times New Roman" w:hAnsi="Times New Roman"/>
                <w:b/>
                <w:i/>
                <w:sz w:val="14"/>
                <w:szCs w:val="16"/>
                <w:lang w:eastAsia="ru-RU"/>
              </w:rPr>
            </w:pPr>
            <w:r w:rsidRPr="000E1346">
              <w:rPr>
                <w:rFonts w:ascii="Times New Roman" w:hAnsi="Times New Roman"/>
                <w:b/>
                <w:i/>
                <w:sz w:val="14"/>
                <w:szCs w:val="16"/>
                <w:lang w:eastAsia="ru-RU"/>
              </w:rPr>
              <w:t>подпись</w:t>
            </w:r>
          </w:p>
        </w:tc>
        <w:tc>
          <w:tcPr>
            <w:tcW w:w="3843" w:type="dxa"/>
            <w:tcBorders>
              <w:bottom w:val="outset" w:sz="24" w:space="0" w:color="auto"/>
            </w:tcBorders>
          </w:tcPr>
          <w:p w:rsidR="00240814" w:rsidRPr="000E1346" w:rsidRDefault="00240814" w:rsidP="00240814">
            <w:pPr>
              <w:ind w:left="-142"/>
              <w:jc w:val="center"/>
              <w:rPr>
                <w:rFonts w:ascii="Times New Roman" w:hAnsi="Times New Roman"/>
                <w:b/>
                <w:i/>
                <w:sz w:val="14"/>
                <w:szCs w:val="16"/>
                <w:lang w:eastAsia="ru-RU"/>
              </w:rPr>
            </w:pPr>
            <w:r w:rsidRPr="000E1346">
              <w:rPr>
                <w:rFonts w:ascii="Times New Roman" w:hAnsi="Times New Roman"/>
                <w:b/>
                <w:i/>
                <w:sz w:val="14"/>
                <w:szCs w:val="16"/>
                <w:lang w:eastAsia="ru-RU"/>
              </w:rPr>
              <w:t>Ф.И.О.</w:t>
            </w:r>
          </w:p>
        </w:tc>
      </w:tr>
    </w:tbl>
    <w:p w:rsidR="00240814" w:rsidRPr="000E1346" w:rsidRDefault="00240814" w:rsidP="00240814">
      <w:pPr>
        <w:tabs>
          <w:tab w:val="left" w:pos="708"/>
          <w:tab w:val="center" w:pos="4153"/>
          <w:tab w:val="right" w:pos="8306"/>
        </w:tabs>
        <w:rPr>
          <w:rFonts w:ascii="Times New Roman" w:hAnsi="Times New Roman"/>
          <w:b/>
          <w:sz w:val="16"/>
          <w:szCs w:val="16"/>
          <w:lang w:eastAsia="ru-RU"/>
        </w:rPr>
      </w:pPr>
    </w:p>
    <w:p w:rsidR="00240814" w:rsidRPr="000E1346" w:rsidRDefault="00240814" w:rsidP="00240814">
      <w:pPr>
        <w:rPr>
          <w:rFonts w:ascii="Times New Roman" w:hAnsi="Times New Roman"/>
          <w:sz w:val="24"/>
          <w:szCs w:val="24"/>
          <w:lang w:eastAsia="ru-RU"/>
        </w:rPr>
      </w:pPr>
    </w:p>
    <w:p w:rsidR="00240814" w:rsidRPr="000E1346" w:rsidRDefault="00240814" w:rsidP="00240814">
      <w:pPr>
        <w:rPr>
          <w:rFonts w:ascii="Times New Roman" w:hAnsi="Times New Roman"/>
          <w:sz w:val="24"/>
          <w:szCs w:val="24"/>
          <w:lang w:eastAsia="ru-RU"/>
        </w:rPr>
      </w:pPr>
    </w:p>
    <w:p w:rsidR="00240814" w:rsidRPr="000E1346" w:rsidRDefault="00240814" w:rsidP="00240814">
      <w:pPr>
        <w:rPr>
          <w:rFonts w:ascii="Times New Roman" w:hAnsi="Times New Roman"/>
          <w:sz w:val="24"/>
          <w:szCs w:val="24"/>
          <w:lang w:eastAsia="ru-RU"/>
        </w:rPr>
      </w:pPr>
    </w:p>
    <w:p w:rsidR="00240814" w:rsidRPr="000E1346" w:rsidRDefault="00240814" w:rsidP="00240814">
      <w:pPr>
        <w:rPr>
          <w:rFonts w:ascii="Times New Roman" w:hAnsi="Times New Roman"/>
          <w:sz w:val="24"/>
          <w:szCs w:val="24"/>
          <w:lang w:eastAsia="ru-RU"/>
        </w:rPr>
      </w:pPr>
    </w:p>
    <w:p w:rsidR="00240814" w:rsidRPr="000E1346" w:rsidRDefault="00240814" w:rsidP="00240814">
      <w:pPr>
        <w:rPr>
          <w:rFonts w:ascii="Times New Roman" w:hAnsi="Times New Roman"/>
          <w:sz w:val="24"/>
          <w:szCs w:val="24"/>
          <w:lang w:eastAsia="ru-RU"/>
        </w:rPr>
      </w:pPr>
    </w:p>
    <w:p w:rsidR="00240814" w:rsidRPr="000E1346" w:rsidRDefault="00240814" w:rsidP="00240814">
      <w:pPr>
        <w:pBdr>
          <w:bottom w:val="single" w:sz="8" w:space="1" w:color="auto"/>
        </w:pBdr>
        <w:shd w:val="clear" w:color="auto" w:fill="D6E3BC"/>
        <w:rPr>
          <w:rFonts w:ascii="Times New Roman" w:hAnsi="Times New Roman"/>
          <w:b/>
          <w:sz w:val="16"/>
          <w:szCs w:val="16"/>
          <w:lang w:eastAsia="ru-RU"/>
        </w:rPr>
      </w:pPr>
      <w:r w:rsidRPr="000E1346">
        <w:rPr>
          <w:rFonts w:ascii="Times New Roman" w:hAnsi="Times New Roman"/>
          <w:b/>
          <w:sz w:val="16"/>
          <w:szCs w:val="16"/>
          <w:lang w:eastAsia="ru-RU"/>
        </w:rPr>
        <w:t>ОТМЕТКИ БАНКА</w:t>
      </w:r>
    </w:p>
    <w:p w:rsidR="00240814" w:rsidRPr="000E1346" w:rsidRDefault="00240814" w:rsidP="00240814">
      <w:pPr>
        <w:pBdr>
          <w:top w:val="single" w:sz="4" w:space="1" w:color="auto"/>
        </w:pBdr>
        <w:jc w:val="right"/>
        <w:rPr>
          <w:rFonts w:ascii="Times New Roman" w:hAnsi="Times New Roman"/>
          <w:b/>
          <w:sz w:val="20"/>
          <w:szCs w:val="20"/>
          <w:lang w:eastAsia="ru-RU"/>
        </w:rPr>
      </w:pPr>
      <w:r w:rsidRPr="000E1346">
        <w:rPr>
          <w:rFonts w:ascii="Times New Roman" w:hAnsi="Times New Roman"/>
          <w:b/>
          <w:sz w:val="20"/>
          <w:szCs w:val="20"/>
          <w:lang w:eastAsia="ru-RU"/>
        </w:rPr>
        <w:t xml:space="preserve"> (дата приема, штамп, Ф.И.О. и подпись сотрудника Банка):</w:t>
      </w:r>
    </w:p>
    <w:p w:rsidR="00240814" w:rsidRPr="000E1346" w:rsidRDefault="00240814" w:rsidP="00240814">
      <w:pPr>
        <w:pBdr>
          <w:top w:val="single" w:sz="4" w:space="1" w:color="auto"/>
        </w:pBdr>
        <w:jc w:val="right"/>
        <w:rPr>
          <w:rFonts w:ascii="Times New Roman" w:hAnsi="Times New Roman"/>
          <w:b/>
          <w:sz w:val="20"/>
          <w:szCs w:val="20"/>
          <w:lang w:eastAsia="ru-RU"/>
        </w:rPr>
      </w:pPr>
    </w:p>
    <w:p w:rsidR="00240814" w:rsidRPr="000E1346" w:rsidRDefault="00240814" w:rsidP="00240814">
      <w:pPr>
        <w:tabs>
          <w:tab w:val="left" w:pos="6096"/>
          <w:tab w:val="right" w:pos="8306"/>
        </w:tabs>
        <w:spacing w:before="120"/>
        <w:ind w:right="54"/>
        <w:jc w:val="right"/>
        <w:rPr>
          <w:rFonts w:ascii="Times New Roman" w:hAnsi="Times New Roman"/>
          <w:sz w:val="20"/>
          <w:szCs w:val="20"/>
          <w:lang w:eastAsia="ru-RU"/>
        </w:rPr>
      </w:pPr>
      <w:r w:rsidRPr="000E1346">
        <w:rPr>
          <w:rFonts w:ascii="Times New Roman" w:hAnsi="Times New Roman"/>
          <w:sz w:val="20"/>
          <w:szCs w:val="20"/>
          <w:lang w:eastAsia="ru-RU"/>
        </w:rPr>
        <w:t>"____" _____________ 201__ г.</w:t>
      </w:r>
    </w:p>
    <w:p w:rsidR="00240814" w:rsidRPr="000E1346" w:rsidRDefault="00240814" w:rsidP="00240814">
      <w:pPr>
        <w:rPr>
          <w:rFonts w:ascii="Times New Roman" w:hAnsi="Times New Roman"/>
          <w:b/>
          <w:sz w:val="24"/>
          <w:szCs w:val="24"/>
          <w:lang w:eastAsia="ru-RU"/>
        </w:rPr>
      </w:pPr>
      <w:r w:rsidRPr="000E1346">
        <w:rPr>
          <w:rFonts w:ascii="Times New Roman" w:hAnsi="Times New Roman"/>
          <w:b/>
          <w:sz w:val="24"/>
          <w:szCs w:val="24"/>
          <w:lang w:eastAsia="ru-RU"/>
        </w:rPr>
        <w:t xml:space="preserve"> </w:t>
      </w:r>
    </w:p>
    <w:p w:rsidR="00240814" w:rsidRPr="000E1346" w:rsidRDefault="00240814" w:rsidP="00240814">
      <w:pPr>
        <w:jc w:val="right"/>
        <w:rPr>
          <w:rFonts w:ascii="Times New Roman" w:hAnsi="Times New Roman"/>
          <w:b/>
          <w:sz w:val="24"/>
          <w:szCs w:val="24"/>
          <w:lang w:eastAsia="ru-RU"/>
        </w:rPr>
      </w:pPr>
    </w:p>
    <w:p w:rsidR="00240814" w:rsidRPr="000E1346" w:rsidRDefault="00240814" w:rsidP="00240814">
      <w:pPr>
        <w:rPr>
          <w:rFonts w:ascii="Times New Roman" w:hAnsi="Times New Roman"/>
        </w:rPr>
      </w:pPr>
    </w:p>
    <w:p w:rsidR="00240814" w:rsidRPr="000E1346" w:rsidRDefault="00240814" w:rsidP="00240814">
      <w:pPr>
        <w:rPr>
          <w:rFonts w:ascii="Times New Roman" w:hAnsi="Times New Roman"/>
        </w:rPr>
      </w:pPr>
    </w:p>
    <w:p w:rsidR="00240814" w:rsidRPr="000E1346" w:rsidRDefault="00240814" w:rsidP="00240814">
      <w:pPr>
        <w:rPr>
          <w:rFonts w:ascii="Times New Roman" w:hAnsi="Times New Roman"/>
        </w:rPr>
      </w:pPr>
    </w:p>
    <w:p w:rsidR="00240814" w:rsidRPr="000E1346" w:rsidRDefault="00240814" w:rsidP="00240814">
      <w:pPr>
        <w:rPr>
          <w:rFonts w:ascii="Times New Roman" w:hAnsi="Times New Roman"/>
        </w:rPr>
      </w:pPr>
      <w:r w:rsidRPr="000E1346">
        <w:rPr>
          <w:rFonts w:ascii="Times New Roman" w:hAnsi="Times New Roman"/>
        </w:rPr>
        <w:br w:type="page"/>
      </w:r>
    </w:p>
    <w:p w:rsidR="00240814" w:rsidRPr="000E1346" w:rsidRDefault="00240814" w:rsidP="00240814">
      <w:pPr>
        <w:pStyle w:val="1"/>
        <w:numPr>
          <w:ilvl w:val="0"/>
          <w:numId w:val="0"/>
        </w:numPr>
        <w:spacing w:before="0"/>
        <w:ind w:left="432" w:hanging="432"/>
        <w:jc w:val="right"/>
        <w:rPr>
          <w:rFonts w:ascii="Times New Roman" w:hAnsi="Times New Roman" w:cs="Times New Roman"/>
          <w:b w:val="0"/>
          <w:bCs w:val="0"/>
          <w:color w:val="17365D"/>
          <w:spacing w:val="5"/>
          <w:kern w:val="28"/>
          <w:sz w:val="22"/>
          <w:szCs w:val="22"/>
          <w:lang w:eastAsia="ru-RU"/>
        </w:rPr>
      </w:pPr>
      <w:bookmarkStart w:id="27" w:name="_Toc390099539"/>
      <w:bookmarkStart w:id="28" w:name="_Toc411202537"/>
      <w:bookmarkStart w:id="29" w:name="_Toc411203112"/>
      <w:bookmarkStart w:id="30" w:name="_Toc414112182"/>
      <w:r w:rsidRPr="000E1346">
        <w:rPr>
          <w:rFonts w:ascii="Times New Roman" w:hAnsi="Times New Roman" w:cs="Times New Roman"/>
          <w:b w:val="0"/>
          <w:sz w:val="22"/>
          <w:szCs w:val="22"/>
        </w:rPr>
        <w:lastRenderedPageBreak/>
        <w:t xml:space="preserve">Приложение № </w:t>
      </w:r>
      <w:bookmarkEnd w:id="27"/>
      <w:bookmarkEnd w:id="28"/>
      <w:bookmarkEnd w:id="29"/>
      <w:r w:rsidRPr="000E1346">
        <w:rPr>
          <w:rFonts w:ascii="Times New Roman" w:hAnsi="Times New Roman" w:cs="Times New Roman"/>
          <w:b w:val="0"/>
          <w:sz w:val="22"/>
          <w:szCs w:val="22"/>
        </w:rPr>
        <w:t xml:space="preserve">12 </w:t>
      </w:r>
      <w:r w:rsidRPr="000E1346">
        <w:rPr>
          <w:rFonts w:ascii="Times New Roman" w:hAnsi="Times New Roman" w:cs="Times New Roman"/>
          <w:b w:val="0"/>
          <w:sz w:val="22"/>
          <w:szCs w:val="22"/>
        </w:rPr>
        <w:br/>
      </w:r>
      <w:bookmarkEnd w:id="30"/>
    </w:p>
    <w:p w:rsidR="00240814" w:rsidRPr="000E1346" w:rsidRDefault="00240814" w:rsidP="00240814">
      <w:pPr>
        <w:jc w:val="right"/>
        <w:rPr>
          <w:rFonts w:ascii="Times New Roman" w:hAnsi="Times New Roman"/>
        </w:rPr>
      </w:pPr>
    </w:p>
    <w:p w:rsidR="00240814" w:rsidRPr="000E1346" w:rsidRDefault="00240814" w:rsidP="00240814">
      <w:pPr>
        <w:rPr>
          <w:rFonts w:ascii="Times New Roman" w:hAnsi="Times New Roman"/>
        </w:rPr>
      </w:pPr>
    </w:p>
    <w:p w:rsidR="00240814" w:rsidRPr="000E1346" w:rsidRDefault="00240814" w:rsidP="00240814">
      <w:pPr>
        <w:rPr>
          <w:rFonts w:ascii="Times New Roman" w:hAnsi="Times New Roman"/>
        </w:rPr>
      </w:pPr>
    </w:p>
    <w:p w:rsidR="005A5126" w:rsidRPr="000E1346" w:rsidRDefault="00240814" w:rsidP="00240814">
      <w:pPr>
        <w:jc w:val="center"/>
        <w:rPr>
          <w:rFonts w:ascii="Times New Roman" w:hAnsi="Times New Roman"/>
          <w:b/>
          <w:sz w:val="28"/>
          <w:szCs w:val="28"/>
        </w:rPr>
      </w:pPr>
      <w:r w:rsidRPr="000E1346">
        <w:rPr>
          <w:rFonts w:ascii="Times New Roman" w:hAnsi="Times New Roman"/>
          <w:b/>
          <w:sz w:val="28"/>
          <w:szCs w:val="28"/>
        </w:rPr>
        <w:t xml:space="preserve">РАСПИСКА </w:t>
      </w:r>
    </w:p>
    <w:p w:rsidR="00240814" w:rsidRPr="000E1346" w:rsidRDefault="0032461D" w:rsidP="00240814">
      <w:pPr>
        <w:jc w:val="center"/>
        <w:rPr>
          <w:rFonts w:ascii="Times New Roman" w:hAnsi="Times New Roman"/>
          <w:b/>
          <w:sz w:val="28"/>
          <w:szCs w:val="28"/>
        </w:rPr>
      </w:pPr>
      <w:r>
        <w:rPr>
          <w:rFonts w:ascii="Times New Roman" w:hAnsi="Times New Roman"/>
          <w:b/>
          <w:sz w:val="28"/>
          <w:szCs w:val="28"/>
        </w:rPr>
        <w:t>в получении карты и ПИН-конверта</w:t>
      </w:r>
    </w:p>
    <w:p w:rsidR="00240814" w:rsidRPr="000E1346" w:rsidRDefault="00240814" w:rsidP="00240814">
      <w:pPr>
        <w:jc w:val="center"/>
        <w:rPr>
          <w:rFonts w:ascii="Times New Roman" w:hAnsi="Times New Roman"/>
          <w:b/>
          <w:sz w:val="24"/>
          <w:szCs w:val="24"/>
        </w:rPr>
      </w:pPr>
    </w:p>
    <w:p w:rsidR="00240814" w:rsidRPr="000E1346" w:rsidRDefault="00240814" w:rsidP="00240814">
      <w:pPr>
        <w:rPr>
          <w:rFonts w:ascii="Times New Roman" w:hAnsi="Times New Roman"/>
        </w:rPr>
      </w:pPr>
    </w:p>
    <w:tbl>
      <w:tblPr>
        <w:tblStyle w:val="afb"/>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7"/>
        <w:gridCol w:w="10019"/>
      </w:tblGrid>
      <w:tr w:rsidR="0087240E" w:rsidTr="00E22899">
        <w:tc>
          <w:tcPr>
            <w:tcW w:w="437" w:type="dxa"/>
          </w:tcPr>
          <w:p w:rsidR="0087240E" w:rsidRPr="0087240E" w:rsidRDefault="0087240E" w:rsidP="0087240E">
            <w:pPr>
              <w:ind w:firstLine="0"/>
              <w:rPr>
                <w:rFonts w:ascii="Times New Roman" w:hAnsi="Times New Roman"/>
                <w:sz w:val="24"/>
                <w:szCs w:val="24"/>
              </w:rPr>
            </w:pPr>
            <w:r>
              <w:rPr>
                <w:rFonts w:ascii="Times New Roman" w:hAnsi="Times New Roman"/>
                <w:sz w:val="24"/>
                <w:szCs w:val="24"/>
              </w:rPr>
              <w:t>Я,</w:t>
            </w:r>
          </w:p>
        </w:tc>
        <w:tc>
          <w:tcPr>
            <w:tcW w:w="10019" w:type="dxa"/>
            <w:tcBorders>
              <w:bottom w:val="single" w:sz="4" w:space="0" w:color="auto"/>
            </w:tcBorders>
          </w:tcPr>
          <w:p w:rsidR="0087240E" w:rsidRDefault="0087240E" w:rsidP="0032461D">
            <w:pPr>
              <w:ind w:right="-142" w:firstLine="0"/>
              <w:rPr>
                <w:rFonts w:ascii="Times New Roman" w:hAnsi="Times New Roman"/>
                <w:sz w:val="24"/>
                <w:szCs w:val="24"/>
                <w:lang w:val="en-US"/>
              </w:rPr>
            </w:pPr>
          </w:p>
        </w:tc>
      </w:tr>
      <w:tr w:rsidR="0087240E" w:rsidTr="00E22899">
        <w:tc>
          <w:tcPr>
            <w:tcW w:w="437" w:type="dxa"/>
          </w:tcPr>
          <w:p w:rsidR="0087240E" w:rsidRPr="0087240E" w:rsidRDefault="0087240E" w:rsidP="00E532A2">
            <w:pPr>
              <w:ind w:firstLine="0"/>
              <w:rPr>
                <w:rFonts w:ascii="Times New Roman" w:hAnsi="Times New Roman"/>
                <w:sz w:val="24"/>
                <w:szCs w:val="24"/>
              </w:rPr>
            </w:pPr>
          </w:p>
        </w:tc>
        <w:tc>
          <w:tcPr>
            <w:tcW w:w="10019" w:type="dxa"/>
            <w:tcBorders>
              <w:top w:val="single" w:sz="4" w:space="0" w:color="auto"/>
            </w:tcBorders>
          </w:tcPr>
          <w:p w:rsidR="0087240E" w:rsidRPr="00E22899" w:rsidRDefault="0087240E" w:rsidP="0087240E">
            <w:pPr>
              <w:ind w:firstLine="0"/>
              <w:jc w:val="center"/>
              <w:rPr>
                <w:rFonts w:ascii="Times New Roman" w:hAnsi="Times New Roman"/>
                <w:bCs/>
                <w:sz w:val="20"/>
                <w:szCs w:val="20"/>
              </w:rPr>
            </w:pPr>
            <w:r w:rsidRPr="00E22899">
              <w:rPr>
                <w:rFonts w:ascii="Times New Roman" w:hAnsi="Times New Roman"/>
                <w:bCs/>
                <w:sz w:val="20"/>
                <w:szCs w:val="20"/>
              </w:rPr>
              <w:t>фамилия имя отчество полностью</w:t>
            </w:r>
          </w:p>
        </w:tc>
      </w:tr>
    </w:tbl>
    <w:p w:rsidR="0087240E" w:rsidRDefault="0087240E" w:rsidP="0087240E">
      <w:pPr>
        <w:ind w:firstLine="0"/>
        <w:rPr>
          <w:rFonts w:ascii="Times New Roman" w:hAnsi="Times New Roman"/>
          <w:sz w:val="24"/>
          <w:szCs w:val="24"/>
          <w:lang w:val="en-US"/>
        </w:rPr>
      </w:pPr>
    </w:p>
    <w:p w:rsidR="00240814" w:rsidRPr="000E1346" w:rsidRDefault="00240814" w:rsidP="0087240E">
      <w:pPr>
        <w:ind w:firstLine="0"/>
        <w:jc w:val="center"/>
        <w:rPr>
          <w:rFonts w:ascii="Times New Roman" w:hAnsi="Times New Roman"/>
          <w:bCs/>
          <w:sz w:val="24"/>
          <w:szCs w:val="24"/>
        </w:rPr>
      </w:pPr>
    </w:p>
    <w:p w:rsidR="00C45B0D" w:rsidRPr="0032461D" w:rsidRDefault="00E22899" w:rsidP="0087240E">
      <w:pPr>
        <w:ind w:firstLine="0"/>
        <w:rPr>
          <w:rFonts w:ascii="Times New Roman" w:hAnsi="Times New Roman"/>
          <w:sz w:val="24"/>
          <w:szCs w:val="24"/>
        </w:rPr>
      </w:pPr>
      <w:r>
        <w:rPr>
          <w:rFonts w:ascii="Times New Roman" w:hAnsi="Times New Roman"/>
          <w:sz w:val="24"/>
          <w:szCs w:val="24"/>
        </w:rPr>
        <w:t>н</w:t>
      </w:r>
      <w:r w:rsidR="00240814" w:rsidRPr="000E1346">
        <w:rPr>
          <w:rFonts w:ascii="Times New Roman" w:hAnsi="Times New Roman"/>
          <w:sz w:val="24"/>
          <w:szCs w:val="24"/>
        </w:rPr>
        <w:t xml:space="preserve">астоящим подтверждаю получение международной банковской карты </w:t>
      </w:r>
    </w:p>
    <w:p w:rsidR="00240814" w:rsidRPr="00E22899" w:rsidRDefault="00240814" w:rsidP="0087240E">
      <w:pPr>
        <w:ind w:firstLine="0"/>
        <w:rPr>
          <w:rFonts w:ascii="Times New Roman" w:hAnsi="Times New Roman"/>
          <w:sz w:val="24"/>
          <w:szCs w:val="24"/>
        </w:rPr>
      </w:pPr>
    </w:p>
    <w:p w:rsidR="0087240E" w:rsidRPr="0032461D" w:rsidRDefault="0032461D" w:rsidP="0087240E">
      <w:pPr>
        <w:ind w:firstLine="0"/>
        <w:rPr>
          <w:rFonts w:ascii="Times New Roman" w:hAnsi="Times New Roman"/>
          <w:sz w:val="24"/>
          <w:szCs w:val="24"/>
        </w:rPr>
      </w:pPr>
      <w:r>
        <w:rPr>
          <w:rFonts w:ascii="Times New Roman" w:hAnsi="Times New Roman"/>
          <w:sz w:val="24"/>
          <w:szCs w:val="24"/>
        </w:rPr>
        <w:t>номер:</w:t>
      </w:r>
    </w:p>
    <w:p w:rsidR="0087240E" w:rsidRPr="00E22899" w:rsidRDefault="0087240E" w:rsidP="0087240E">
      <w:pPr>
        <w:ind w:firstLine="0"/>
        <w:rPr>
          <w:rFonts w:ascii="Times New Roman" w:hAnsi="Times New Roman"/>
          <w:sz w:val="24"/>
          <w:szCs w:val="24"/>
        </w:rPr>
      </w:pPr>
    </w:p>
    <w:tbl>
      <w:tblPr>
        <w:tblStyle w:val="afb"/>
        <w:tblW w:w="0" w:type="auto"/>
        <w:jc w:val="center"/>
        <w:tblInd w:w="10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567"/>
        <w:gridCol w:w="567"/>
        <w:gridCol w:w="567"/>
        <w:gridCol w:w="567"/>
        <w:gridCol w:w="284"/>
        <w:gridCol w:w="567"/>
        <w:gridCol w:w="567"/>
        <w:gridCol w:w="567"/>
        <w:gridCol w:w="567"/>
        <w:gridCol w:w="284"/>
        <w:gridCol w:w="567"/>
        <w:gridCol w:w="567"/>
        <w:gridCol w:w="567"/>
        <w:gridCol w:w="567"/>
        <w:gridCol w:w="284"/>
        <w:gridCol w:w="567"/>
        <w:gridCol w:w="567"/>
        <w:gridCol w:w="567"/>
        <w:gridCol w:w="567"/>
      </w:tblGrid>
      <w:tr w:rsidR="006E0A89" w:rsidRPr="00E22899" w:rsidTr="0032461D">
        <w:trPr>
          <w:trHeight w:val="495"/>
          <w:jc w:val="center"/>
        </w:trPr>
        <w:tc>
          <w:tcPr>
            <w:tcW w:w="567" w:type="dxa"/>
            <w:vAlign w:val="center"/>
          </w:tcPr>
          <w:p w:rsidR="0087240E" w:rsidRPr="00E22899" w:rsidRDefault="0087240E" w:rsidP="00E22899">
            <w:pPr>
              <w:ind w:firstLine="0"/>
              <w:jc w:val="center"/>
              <w:rPr>
                <w:rFonts w:ascii="Times New Roman" w:hAnsi="Times New Roman"/>
                <w:sz w:val="24"/>
                <w:szCs w:val="24"/>
              </w:rPr>
            </w:pPr>
          </w:p>
        </w:tc>
        <w:tc>
          <w:tcPr>
            <w:tcW w:w="567" w:type="dxa"/>
            <w:vAlign w:val="center"/>
          </w:tcPr>
          <w:p w:rsidR="0087240E" w:rsidRPr="00E22899" w:rsidRDefault="0087240E" w:rsidP="00E22899">
            <w:pPr>
              <w:ind w:firstLine="0"/>
              <w:jc w:val="center"/>
              <w:rPr>
                <w:rFonts w:ascii="Times New Roman" w:hAnsi="Times New Roman"/>
                <w:sz w:val="24"/>
                <w:szCs w:val="24"/>
              </w:rPr>
            </w:pPr>
          </w:p>
        </w:tc>
        <w:tc>
          <w:tcPr>
            <w:tcW w:w="567" w:type="dxa"/>
            <w:vAlign w:val="center"/>
          </w:tcPr>
          <w:p w:rsidR="0087240E" w:rsidRPr="00E22899" w:rsidRDefault="0087240E" w:rsidP="00E22899">
            <w:pPr>
              <w:ind w:firstLine="0"/>
              <w:jc w:val="center"/>
              <w:rPr>
                <w:rFonts w:ascii="Times New Roman" w:hAnsi="Times New Roman"/>
                <w:sz w:val="24"/>
                <w:szCs w:val="24"/>
              </w:rPr>
            </w:pPr>
          </w:p>
        </w:tc>
        <w:tc>
          <w:tcPr>
            <w:tcW w:w="567" w:type="dxa"/>
            <w:tcBorders>
              <w:right w:val="single" w:sz="18" w:space="0" w:color="auto"/>
            </w:tcBorders>
            <w:vAlign w:val="center"/>
          </w:tcPr>
          <w:p w:rsidR="0087240E" w:rsidRPr="00E22899" w:rsidRDefault="0087240E" w:rsidP="00E22899">
            <w:pPr>
              <w:ind w:firstLine="0"/>
              <w:jc w:val="center"/>
              <w:rPr>
                <w:rFonts w:ascii="Times New Roman" w:hAnsi="Times New Roman"/>
                <w:sz w:val="24"/>
                <w:szCs w:val="24"/>
              </w:rPr>
            </w:pPr>
          </w:p>
        </w:tc>
        <w:tc>
          <w:tcPr>
            <w:tcW w:w="284" w:type="dxa"/>
            <w:tcBorders>
              <w:top w:val="nil"/>
              <w:left w:val="single" w:sz="18" w:space="0" w:color="auto"/>
              <w:bottom w:val="nil"/>
              <w:right w:val="single" w:sz="18" w:space="0" w:color="auto"/>
            </w:tcBorders>
            <w:vAlign w:val="center"/>
          </w:tcPr>
          <w:p w:rsidR="0087240E" w:rsidRPr="00E22899" w:rsidRDefault="0087240E" w:rsidP="00E22899">
            <w:pPr>
              <w:ind w:firstLine="0"/>
              <w:jc w:val="center"/>
              <w:rPr>
                <w:rFonts w:ascii="Times New Roman" w:hAnsi="Times New Roman"/>
                <w:sz w:val="24"/>
                <w:szCs w:val="24"/>
              </w:rPr>
            </w:pPr>
          </w:p>
        </w:tc>
        <w:tc>
          <w:tcPr>
            <w:tcW w:w="567" w:type="dxa"/>
            <w:tcBorders>
              <w:left w:val="single" w:sz="18" w:space="0" w:color="auto"/>
            </w:tcBorders>
            <w:vAlign w:val="center"/>
          </w:tcPr>
          <w:p w:rsidR="0087240E" w:rsidRPr="00E22899" w:rsidRDefault="0087240E" w:rsidP="00E22899">
            <w:pPr>
              <w:ind w:firstLine="0"/>
              <w:jc w:val="center"/>
              <w:rPr>
                <w:rFonts w:ascii="Times New Roman" w:hAnsi="Times New Roman"/>
                <w:sz w:val="24"/>
                <w:szCs w:val="24"/>
              </w:rPr>
            </w:pPr>
          </w:p>
        </w:tc>
        <w:tc>
          <w:tcPr>
            <w:tcW w:w="567" w:type="dxa"/>
            <w:vAlign w:val="center"/>
          </w:tcPr>
          <w:p w:rsidR="0087240E" w:rsidRPr="00E22899" w:rsidRDefault="0087240E" w:rsidP="00E22899">
            <w:pPr>
              <w:ind w:firstLine="0"/>
              <w:jc w:val="center"/>
              <w:rPr>
                <w:rFonts w:ascii="Times New Roman" w:hAnsi="Times New Roman"/>
                <w:sz w:val="24"/>
                <w:szCs w:val="24"/>
              </w:rPr>
            </w:pPr>
          </w:p>
        </w:tc>
        <w:tc>
          <w:tcPr>
            <w:tcW w:w="567" w:type="dxa"/>
            <w:vAlign w:val="center"/>
          </w:tcPr>
          <w:p w:rsidR="0087240E" w:rsidRPr="00E22899" w:rsidRDefault="0087240E" w:rsidP="00E22899">
            <w:pPr>
              <w:ind w:firstLine="0"/>
              <w:jc w:val="center"/>
              <w:rPr>
                <w:rFonts w:ascii="Times New Roman" w:hAnsi="Times New Roman"/>
                <w:sz w:val="24"/>
                <w:szCs w:val="24"/>
              </w:rPr>
            </w:pPr>
          </w:p>
        </w:tc>
        <w:tc>
          <w:tcPr>
            <w:tcW w:w="567" w:type="dxa"/>
            <w:tcBorders>
              <w:right w:val="single" w:sz="18" w:space="0" w:color="auto"/>
            </w:tcBorders>
            <w:vAlign w:val="center"/>
          </w:tcPr>
          <w:p w:rsidR="0087240E" w:rsidRPr="00E22899" w:rsidRDefault="0087240E" w:rsidP="00E22899">
            <w:pPr>
              <w:ind w:firstLine="0"/>
              <w:jc w:val="center"/>
              <w:rPr>
                <w:rFonts w:ascii="Times New Roman" w:hAnsi="Times New Roman"/>
                <w:sz w:val="24"/>
                <w:szCs w:val="24"/>
              </w:rPr>
            </w:pPr>
          </w:p>
        </w:tc>
        <w:tc>
          <w:tcPr>
            <w:tcW w:w="284" w:type="dxa"/>
            <w:tcBorders>
              <w:top w:val="nil"/>
              <w:left w:val="single" w:sz="18" w:space="0" w:color="auto"/>
              <w:bottom w:val="nil"/>
              <w:right w:val="single" w:sz="18" w:space="0" w:color="auto"/>
            </w:tcBorders>
            <w:vAlign w:val="center"/>
          </w:tcPr>
          <w:p w:rsidR="0087240E" w:rsidRPr="00E22899" w:rsidRDefault="0087240E" w:rsidP="00E22899">
            <w:pPr>
              <w:ind w:firstLine="0"/>
              <w:jc w:val="center"/>
              <w:rPr>
                <w:rFonts w:ascii="Times New Roman" w:hAnsi="Times New Roman"/>
                <w:sz w:val="24"/>
                <w:szCs w:val="24"/>
              </w:rPr>
            </w:pPr>
          </w:p>
        </w:tc>
        <w:tc>
          <w:tcPr>
            <w:tcW w:w="567" w:type="dxa"/>
            <w:tcBorders>
              <w:left w:val="single" w:sz="18" w:space="0" w:color="auto"/>
            </w:tcBorders>
            <w:vAlign w:val="center"/>
          </w:tcPr>
          <w:p w:rsidR="0087240E" w:rsidRPr="00E22899" w:rsidRDefault="0087240E" w:rsidP="00E22899">
            <w:pPr>
              <w:ind w:firstLine="0"/>
              <w:jc w:val="center"/>
              <w:rPr>
                <w:rFonts w:ascii="Times New Roman" w:hAnsi="Times New Roman"/>
                <w:sz w:val="24"/>
                <w:szCs w:val="24"/>
              </w:rPr>
            </w:pPr>
          </w:p>
        </w:tc>
        <w:tc>
          <w:tcPr>
            <w:tcW w:w="567" w:type="dxa"/>
            <w:vAlign w:val="center"/>
          </w:tcPr>
          <w:p w:rsidR="0087240E" w:rsidRPr="00E22899" w:rsidRDefault="0087240E" w:rsidP="00E22899">
            <w:pPr>
              <w:ind w:firstLine="0"/>
              <w:jc w:val="center"/>
              <w:rPr>
                <w:rFonts w:ascii="Times New Roman" w:hAnsi="Times New Roman"/>
                <w:sz w:val="24"/>
                <w:szCs w:val="24"/>
              </w:rPr>
            </w:pPr>
          </w:p>
        </w:tc>
        <w:tc>
          <w:tcPr>
            <w:tcW w:w="567" w:type="dxa"/>
            <w:vAlign w:val="center"/>
          </w:tcPr>
          <w:p w:rsidR="0087240E" w:rsidRPr="00E22899" w:rsidRDefault="0087240E" w:rsidP="00E22899">
            <w:pPr>
              <w:ind w:firstLine="0"/>
              <w:jc w:val="center"/>
              <w:rPr>
                <w:rFonts w:ascii="Times New Roman" w:hAnsi="Times New Roman"/>
                <w:sz w:val="24"/>
                <w:szCs w:val="24"/>
              </w:rPr>
            </w:pPr>
          </w:p>
        </w:tc>
        <w:tc>
          <w:tcPr>
            <w:tcW w:w="567" w:type="dxa"/>
            <w:tcBorders>
              <w:right w:val="single" w:sz="18" w:space="0" w:color="auto"/>
            </w:tcBorders>
            <w:vAlign w:val="center"/>
          </w:tcPr>
          <w:p w:rsidR="0087240E" w:rsidRPr="00E22899" w:rsidRDefault="0087240E" w:rsidP="00E22899">
            <w:pPr>
              <w:ind w:firstLine="0"/>
              <w:jc w:val="center"/>
              <w:rPr>
                <w:rFonts w:ascii="Times New Roman" w:hAnsi="Times New Roman"/>
                <w:sz w:val="24"/>
                <w:szCs w:val="24"/>
              </w:rPr>
            </w:pPr>
          </w:p>
        </w:tc>
        <w:tc>
          <w:tcPr>
            <w:tcW w:w="284" w:type="dxa"/>
            <w:tcBorders>
              <w:top w:val="nil"/>
              <w:left w:val="single" w:sz="18" w:space="0" w:color="auto"/>
              <w:bottom w:val="nil"/>
              <w:right w:val="single" w:sz="18" w:space="0" w:color="auto"/>
            </w:tcBorders>
            <w:vAlign w:val="center"/>
          </w:tcPr>
          <w:p w:rsidR="0087240E" w:rsidRPr="00E22899" w:rsidRDefault="0087240E" w:rsidP="00E22899">
            <w:pPr>
              <w:ind w:firstLine="0"/>
              <w:jc w:val="center"/>
              <w:rPr>
                <w:rFonts w:ascii="Times New Roman" w:hAnsi="Times New Roman"/>
                <w:sz w:val="24"/>
                <w:szCs w:val="24"/>
              </w:rPr>
            </w:pPr>
          </w:p>
        </w:tc>
        <w:tc>
          <w:tcPr>
            <w:tcW w:w="567" w:type="dxa"/>
            <w:tcBorders>
              <w:left w:val="single" w:sz="18" w:space="0" w:color="auto"/>
            </w:tcBorders>
            <w:vAlign w:val="center"/>
          </w:tcPr>
          <w:p w:rsidR="0087240E" w:rsidRPr="00E22899" w:rsidRDefault="0087240E" w:rsidP="00E22899">
            <w:pPr>
              <w:ind w:firstLine="0"/>
              <w:jc w:val="center"/>
              <w:rPr>
                <w:rFonts w:ascii="Times New Roman" w:hAnsi="Times New Roman"/>
                <w:sz w:val="24"/>
                <w:szCs w:val="24"/>
              </w:rPr>
            </w:pPr>
          </w:p>
        </w:tc>
        <w:tc>
          <w:tcPr>
            <w:tcW w:w="567" w:type="dxa"/>
            <w:vAlign w:val="center"/>
          </w:tcPr>
          <w:p w:rsidR="0087240E" w:rsidRPr="00E22899" w:rsidRDefault="0087240E" w:rsidP="00E22899">
            <w:pPr>
              <w:ind w:firstLine="0"/>
              <w:jc w:val="center"/>
              <w:rPr>
                <w:rFonts w:ascii="Times New Roman" w:hAnsi="Times New Roman"/>
                <w:sz w:val="24"/>
                <w:szCs w:val="24"/>
              </w:rPr>
            </w:pPr>
          </w:p>
        </w:tc>
        <w:tc>
          <w:tcPr>
            <w:tcW w:w="567" w:type="dxa"/>
            <w:vAlign w:val="center"/>
          </w:tcPr>
          <w:p w:rsidR="0087240E" w:rsidRPr="00E22899" w:rsidRDefault="0087240E" w:rsidP="00E22899">
            <w:pPr>
              <w:ind w:firstLine="0"/>
              <w:jc w:val="center"/>
              <w:rPr>
                <w:rFonts w:ascii="Times New Roman" w:hAnsi="Times New Roman"/>
                <w:sz w:val="24"/>
                <w:szCs w:val="24"/>
              </w:rPr>
            </w:pPr>
          </w:p>
        </w:tc>
        <w:tc>
          <w:tcPr>
            <w:tcW w:w="567" w:type="dxa"/>
            <w:vAlign w:val="center"/>
          </w:tcPr>
          <w:p w:rsidR="0087240E" w:rsidRPr="00E22899" w:rsidRDefault="0087240E" w:rsidP="00E22899">
            <w:pPr>
              <w:ind w:firstLine="0"/>
              <w:jc w:val="center"/>
              <w:rPr>
                <w:rFonts w:ascii="Times New Roman" w:hAnsi="Times New Roman"/>
                <w:sz w:val="24"/>
                <w:szCs w:val="24"/>
              </w:rPr>
            </w:pPr>
          </w:p>
        </w:tc>
      </w:tr>
    </w:tbl>
    <w:p w:rsidR="0087240E" w:rsidRPr="00E22899" w:rsidRDefault="0087240E" w:rsidP="0087240E">
      <w:pPr>
        <w:ind w:firstLine="0"/>
        <w:rPr>
          <w:rFonts w:ascii="Times New Roman" w:hAnsi="Times New Roman"/>
          <w:sz w:val="24"/>
          <w:szCs w:val="24"/>
        </w:rPr>
      </w:pPr>
    </w:p>
    <w:p w:rsidR="00933096" w:rsidRDefault="00933096" w:rsidP="0087240E">
      <w:pPr>
        <w:ind w:firstLine="0"/>
        <w:jc w:val="center"/>
        <w:rPr>
          <w:rFonts w:ascii="Times New Roman" w:hAnsi="Times New Roman"/>
          <w:b/>
          <w:sz w:val="24"/>
          <w:szCs w:val="24"/>
        </w:rPr>
      </w:pPr>
    </w:p>
    <w:p w:rsidR="00240814" w:rsidRPr="0032461D" w:rsidRDefault="0032461D" w:rsidP="0032461D">
      <w:pPr>
        <w:ind w:firstLine="0"/>
        <w:rPr>
          <w:rFonts w:ascii="Times New Roman" w:hAnsi="Times New Roman"/>
          <w:sz w:val="24"/>
          <w:szCs w:val="24"/>
        </w:rPr>
      </w:pPr>
      <w:r>
        <w:rPr>
          <w:rFonts w:ascii="Times New Roman" w:hAnsi="Times New Roman"/>
          <w:sz w:val="24"/>
          <w:szCs w:val="24"/>
        </w:rPr>
        <w:t>т</w:t>
      </w:r>
      <w:r w:rsidR="00240814" w:rsidRPr="0032461D">
        <w:rPr>
          <w:rFonts w:ascii="Times New Roman" w:hAnsi="Times New Roman"/>
          <w:sz w:val="24"/>
          <w:szCs w:val="24"/>
        </w:rPr>
        <w:t>ип карты</w:t>
      </w:r>
      <w:r w:rsidR="00C45B0D" w:rsidRPr="0032461D">
        <w:rPr>
          <w:rFonts w:ascii="Times New Roman" w:hAnsi="Times New Roman"/>
          <w:sz w:val="24"/>
          <w:szCs w:val="24"/>
        </w:rPr>
        <w:t xml:space="preserve"> (выбрать одно)</w:t>
      </w:r>
      <w:r w:rsidR="00240814" w:rsidRPr="0032461D">
        <w:rPr>
          <w:rFonts w:ascii="Times New Roman" w:hAnsi="Times New Roman"/>
          <w:sz w:val="24"/>
          <w:szCs w:val="24"/>
        </w:rPr>
        <w:t>:</w:t>
      </w:r>
    </w:p>
    <w:p w:rsidR="00240814" w:rsidRPr="00933096" w:rsidRDefault="00240814" w:rsidP="0087240E">
      <w:pPr>
        <w:ind w:firstLine="0"/>
        <w:jc w:val="center"/>
        <w:rPr>
          <w:rFonts w:ascii="Times New Roman" w:hAnsi="Times New Roman"/>
          <w:b/>
          <w:sz w:val="24"/>
          <w:szCs w:val="24"/>
        </w:rPr>
      </w:pPr>
    </w:p>
    <w:p w:rsidR="00933096" w:rsidRPr="00757BEF" w:rsidRDefault="00757BEF" w:rsidP="0087240E">
      <w:pPr>
        <w:ind w:firstLine="0"/>
        <w:rPr>
          <w:rFonts w:ascii="Times New Roman" w:hAnsi="Times New Roman"/>
          <w:b/>
          <w:sz w:val="24"/>
          <w:szCs w:val="24"/>
        </w:rPr>
      </w:pPr>
      <w:proofErr w:type="spellStart"/>
      <w:r w:rsidRPr="00757BEF">
        <w:rPr>
          <w:rFonts w:ascii="Times New Roman" w:hAnsi="Times New Roman"/>
          <w:b/>
          <w:sz w:val="24"/>
          <w:szCs w:val="24"/>
        </w:rPr>
        <w:t>Имменные</w:t>
      </w:r>
      <w:proofErr w:type="spellEnd"/>
    </w:p>
    <w:p w:rsidR="00933096" w:rsidRDefault="00933096" w:rsidP="0087240E">
      <w:pPr>
        <w:ind w:firstLine="0"/>
        <w:rPr>
          <w:rFonts w:ascii="Times New Roman" w:hAnsi="Times New Roman"/>
          <w:b/>
          <w:sz w:val="24"/>
          <w:szCs w:val="24"/>
          <w:lang w:val="en-US"/>
        </w:rPr>
      </w:pPr>
    </w:p>
    <w:tbl>
      <w:tblPr>
        <w:tblStyle w:val="afb"/>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
        <w:gridCol w:w="5528"/>
        <w:gridCol w:w="284"/>
        <w:gridCol w:w="4360"/>
      </w:tblGrid>
      <w:tr w:rsidR="006E0A89" w:rsidTr="0032461D">
        <w:trPr>
          <w:trHeight w:val="284"/>
        </w:trPr>
        <w:tc>
          <w:tcPr>
            <w:tcW w:w="284" w:type="dxa"/>
            <w:tcBorders>
              <w:top w:val="single" w:sz="18" w:space="0" w:color="auto"/>
              <w:left w:val="single" w:sz="18" w:space="0" w:color="auto"/>
              <w:bottom w:val="single" w:sz="18" w:space="0" w:color="auto"/>
              <w:right w:val="single" w:sz="18" w:space="0" w:color="auto"/>
            </w:tcBorders>
          </w:tcPr>
          <w:p w:rsidR="006E0A89" w:rsidRDefault="006E0A89" w:rsidP="0087240E">
            <w:pPr>
              <w:ind w:firstLine="0"/>
              <w:rPr>
                <w:rFonts w:ascii="Times New Roman" w:hAnsi="Times New Roman"/>
                <w:b/>
                <w:sz w:val="24"/>
                <w:szCs w:val="24"/>
                <w:lang w:val="en-US"/>
              </w:rPr>
            </w:pPr>
          </w:p>
        </w:tc>
        <w:tc>
          <w:tcPr>
            <w:tcW w:w="5528" w:type="dxa"/>
            <w:tcBorders>
              <w:left w:val="single" w:sz="18" w:space="0" w:color="auto"/>
              <w:right w:val="single" w:sz="18" w:space="0" w:color="auto"/>
            </w:tcBorders>
          </w:tcPr>
          <w:p w:rsidR="006E0A89" w:rsidRDefault="006E0A89" w:rsidP="0087240E">
            <w:pPr>
              <w:ind w:firstLine="0"/>
              <w:rPr>
                <w:rFonts w:ascii="Times New Roman" w:hAnsi="Times New Roman"/>
                <w:b/>
                <w:sz w:val="24"/>
                <w:szCs w:val="24"/>
                <w:lang w:val="en-US"/>
              </w:rPr>
            </w:pPr>
            <w:r w:rsidRPr="000E1346">
              <w:rPr>
                <w:rFonts w:ascii="Times New Roman" w:hAnsi="Times New Roman"/>
                <w:sz w:val="24"/>
                <w:szCs w:val="24"/>
                <w:lang w:val="en-US"/>
              </w:rPr>
              <w:t>MasterCard Business</w:t>
            </w:r>
          </w:p>
        </w:tc>
        <w:tc>
          <w:tcPr>
            <w:tcW w:w="284" w:type="dxa"/>
            <w:tcBorders>
              <w:top w:val="single" w:sz="18" w:space="0" w:color="auto"/>
              <w:left w:val="single" w:sz="18" w:space="0" w:color="auto"/>
              <w:bottom w:val="single" w:sz="18" w:space="0" w:color="auto"/>
              <w:right w:val="single" w:sz="18" w:space="0" w:color="auto"/>
            </w:tcBorders>
          </w:tcPr>
          <w:p w:rsidR="006E0A89" w:rsidRDefault="006E0A89" w:rsidP="0087240E">
            <w:pPr>
              <w:ind w:firstLine="0"/>
              <w:rPr>
                <w:rFonts w:ascii="Times New Roman" w:hAnsi="Times New Roman"/>
                <w:b/>
                <w:sz w:val="24"/>
                <w:szCs w:val="24"/>
                <w:lang w:val="en-US"/>
              </w:rPr>
            </w:pPr>
          </w:p>
        </w:tc>
        <w:tc>
          <w:tcPr>
            <w:tcW w:w="4360" w:type="dxa"/>
            <w:tcBorders>
              <w:left w:val="single" w:sz="18" w:space="0" w:color="auto"/>
            </w:tcBorders>
          </w:tcPr>
          <w:p w:rsidR="006E0A89" w:rsidRDefault="006E0A89" w:rsidP="0087240E">
            <w:pPr>
              <w:ind w:firstLine="0"/>
              <w:rPr>
                <w:rFonts w:ascii="Times New Roman" w:hAnsi="Times New Roman"/>
                <w:b/>
                <w:sz w:val="24"/>
                <w:szCs w:val="24"/>
                <w:lang w:val="en-US"/>
              </w:rPr>
            </w:pPr>
            <w:r>
              <w:rPr>
                <w:rFonts w:ascii="Times New Roman" w:hAnsi="Times New Roman"/>
                <w:sz w:val="24"/>
                <w:szCs w:val="24"/>
                <w:lang w:val="en-US"/>
              </w:rPr>
              <w:t>VISA</w:t>
            </w:r>
            <w:r w:rsidRPr="000E1346">
              <w:rPr>
                <w:rFonts w:ascii="Times New Roman" w:hAnsi="Times New Roman"/>
                <w:sz w:val="24"/>
                <w:szCs w:val="24"/>
                <w:lang w:val="en-US"/>
              </w:rPr>
              <w:t xml:space="preserve"> Business</w:t>
            </w:r>
          </w:p>
        </w:tc>
      </w:tr>
    </w:tbl>
    <w:p w:rsidR="006E0A89" w:rsidRPr="006E0A89" w:rsidRDefault="006E0A89" w:rsidP="0087240E">
      <w:pPr>
        <w:ind w:firstLine="0"/>
        <w:rPr>
          <w:rFonts w:ascii="Times New Roman" w:hAnsi="Times New Roman"/>
          <w:b/>
          <w:sz w:val="24"/>
          <w:szCs w:val="24"/>
          <w:lang w:val="en-US"/>
        </w:rPr>
      </w:pPr>
    </w:p>
    <w:p w:rsidR="00933096" w:rsidRPr="00E22899" w:rsidRDefault="00933096" w:rsidP="0087240E">
      <w:pPr>
        <w:ind w:firstLine="0"/>
        <w:rPr>
          <w:rFonts w:ascii="Times New Roman" w:hAnsi="Times New Roman"/>
          <w:sz w:val="24"/>
          <w:szCs w:val="24"/>
          <w:lang w:val="en-US"/>
        </w:rPr>
      </w:pPr>
    </w:p>
    <w:p w:rsidR="00933096" w:rsidRPr="00757BEF" w:rsidRDefault="00757BEF" w:rsidP="0087240E">
      <w:pPr>
        <w:ind w:firstLine="0"/>
        <w:rPr>
          <w:rFonts w:ascii="Times New Roman" w:hAnsi="Times New Roman"/>
          <w:b/>
          <w:sz w:val="24"/>
          <w:szCs w:val="24"/>
        </w:rPr>
      </w:pPr>
      <w:proofErr w:type="spellStart"/>
      <w:r w:rsidRPr="00757BEF">
        <w:rPr>
          <w:rFonts w:ascii="Times New Roman" w:hAnsi="Times New Roman"/>
          <w:b/>
          <w:sz w:val="24"/>
          <w:szCs w:val="24"/>
        </w:rPr>
        <w:t>Неменные</w:t>
      </w:r>
      <w:proofErr w:type="spellEnd"/>
    </w:p>
    <w:p w:rsidR="00933096" w:rsidRDefault="00933096" w:rsidP="0087240E">
      <w:pPr>
        <w:ind w:firstLine="0"/>
        <w:rPr>
          <w:rFonts w:ascii="Times New Roman" w:hAnsi="Times New Roman"/>
          <w:sz w:val="24"/>
          <w:szCs w:val="24"/>
        </w:rPr>
      </w:pPr>
    </w:p>
    <w:tbl>
      <w:tblPr>
        <w:tblStyle w:val="afb"/>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
        <w:gridCol w:w="5528"/>
        <w:gridCol w:w="284"/>
        <w:gridCol w:w="4360"/>
      </w:tblGrid>
      <w:tr w:rsidR="0032461D" w:rsidTr="0032461D">
        <w:trPr>
          <w:trHeight w:hRule="exact" w:val="284"/>
        </w:trPr>
        <w:tc>
          <w:tcPr>
            <w:tcW w:w="284" w:type="dxa"/>
            <w:tcBorders>
              <w:top w:val="single" w:sz="18" w:space="0" w:color="auto"/>
              <w:left w:val="single" w:sz="18" w:space="0" w:color="auto"/>
              <w:bottom w:val="single" w:sz="18" w:space="0" w:color="auto"/>
              <w:right w:val="single" w:sz="18" w:space="0" w:color="auto"/>
            </w:tcBorders>
          </w:tcPr>
          <w:p w:rsidR="0032461D" w:rsidRDefault="0032461D" w:rsidP="00E532A2">
            <w:pPr>
              <w:ind w:firstLine="0"/>
              <w:rPr>
                <w:rFonts w:ascii="Times New Roman" w:hAnsi="Times New Roman"/>
                <w:b/>
                <w:sz w:val="24"/>
                <w:szCs w:val="24"/>
                <w:lang w:val="en-US"/>
              </w:rPr>
            </w:pPr>
          </w:p>
        </w:tc>
        <w:tc>
          <w:tcPr>
            <w:tcW w:w="5528" w:type="dxa"/>
            <w:tcBorders>
              <w:left w:val="single" w:sz="18" w:space="0" w:color="auto"/>
              <w:right w:val="single" w:sz="18" w:space="0" w:color="auto"/>
            </w:tcBorders>
          </w:tcPr>
          <w:p w:rsidR="0032461D" w:rsidRDefault="0032461D" w:rsidP="00E532A2">
            <w:pPr>
              <w:ind w:firstLine="0"/>
              <w:rPr>
                <w:rFonts w:ascii="Times New Roman" w:hAnsi="Times New Roman"/>
                <w:b/>
                <w:sz w:val="24"/>
                <w:szCs w:val="24"/>
                <w:lang w:val="en-US"/>
              </w:rPr>
            </w:pPr>
            <w:r w:rsidRPr="000E1346">
              <w:rPr>
                <w:rFonts w:ascii="Times New Roman" w:hAnsi="Times New Roman"/>
                <w:sz w:val="24"/>
                <w:szCs w:val="24"/>
                <w:lang w:val="en-US"/>
              </w:rPr>
              <w:t>VISA Business Express</w:t>
            </w:r>
          </w:p>
        </w:tc>
        <w:tc>
          <w:tcPr>
            <w:tcW w:w="284" w:type="dxa"/>
            <w:tcBorders>
              <w:top w:val="single" w:sz="18" w:space="0" w:color="auto"/>
              <w:left w:val="single" w:sz="18" w:space="0" w:color="auto"/>
              <w:bottom w:val="single" w:sz="18" w:space="0" w:color="auto"/>
              <w:right w:val="single" w:sz="18" w:space="0" w:color="auto"/>
            </w:tcBorders>
          </w:tcPr>
          <w:p w:rsidR="0032461D" w:rsidRDefault="0032461D" w:rsidP="00E532A2">
            <w:pPr>
              <w:ind w:firstLine="0"/>
              <w:rPr>
                <w:rFonts w:ascii="Times New Roman" w:hAnsi="Times New Roman"/>
                <w:b/>
                <w:sz w:val="24"/>
                <w:szCs w:val="24"/>
                <w:lang w:val="en-US"/>
              </w:rPr>
            </w:pPr>
          </w:p>
        </w:tc>
        <w:tc>
          <w:tcPr>
            <w:tcW w:w="4360" w:type="dxa"/>
            <w:tcBorders>
              <w:left w:val="single" w:sz="18" w:space="0" w:color="auto"/>
            </w:tcBorders>
          </w:tcPr>
          <w:p w:rsidR="0032461D" w:rsidRDefault="0032461D" w:rsidP="00E532A2">
            <w:pPr>
              <w:ind w:firstLine="0"/>
              <w:rPr>
                <w:rFonts w:ascii="Times New Roman" w:hAnsi="Times New Roman"/>
                <w:b/>
                <w:sz w:val="24"/>
                <w:szCs w:val="24"/>
                <w:lang w:val="en-US"/>
              </w:rPr>
            </w:pPr>
            <w:r w:rsidRPr="000E1346">
              <w:rPr>
                <w:rFonts w:ascii="Times New Roman" w:hAnsi="Times New Roman"/>
                <w:sz w:val="24"/>
                <w:szCs w:val="24"/>
                <w:lang w:val="en-US"/>
              </w:rPr>
              <w:t>VISA Business Lite</w:t>
            </w:r>
          </w:p>
        </w:tc>
      </w:tr>
      <w:tr w:rsidR="0032461D" w:rsidTr="0032461D">
        <w:tc>
          <w:tcPr>
            <w:tcW w:w="284" w:type="dxa"/>
            <w:tcBorders>
              <w:top w:val="single" w:sz="18" w:space="0" w:color="auto"/>
              <w:bottom w:val="single" w:sz="18" w:space="0" w:color="auto"/>
            </w:tcBorders>
          </w:tcPr>
          <w:p w:rsidR="0032461D" w:rsidRDefault="0032461D" w:rsidP="00E532A2">
            <w:pPr>
              <w:ind w:firstLine="0"/>
              <w:rPr>
                <w:rFonts w:ascii="Times New Roman" w:hAnsi="Times New Roman"/>
                <w:b/>
                <w:sz w:val="24"/>
                <w:szCs w:val="24"/>
                <w:lang w:val="en-US"/>
              </w:rPr>
            </w:pPr>
          </w:p>
        </w:tc>
        <w:tc>
          <w:tcPr>
            <w:tcW w:w="5528" w:type="dxa"/>
          </w:tcPr>
          <w:p w:rsidR="0032461D" w:rsidRPr="000E1346" w:rsidRDefault="0032461D" w:rsidP="00E532A2">
            <w:pPr>
              <w:ind w:firstLine="0"/>
              <w:rPr>
                <w:rFonts w:ascii="Times New Roman" w:hAnsi="Times New Roman"/>
                <w:sz w:val="24"/>
                <w:szCs w:val="24"/>
                <w:lang w:val="en-US"/>
              </w:rPr>
            </w:pPr>
          </w:p>
        </w:tc>
        <w:tc>
          <w:tcPr>
            <w:tcW w:w="284" w:type="dxa"/>
            <w:tcBorders>
              <w:top w:val="single" w:sz="18" w:space="0" w:color="auto"/>
              <w:bottom w:val="single" w:sz="18" w:space="0" w:color="auto"/>
            </w:tcBorders>
          </w:tcPr>
          <w:p w:rsidR="0032461D" w:rsidRDefault="0032461D" w:rsidP="00E532A2">
            <w:pPr>
              <w:ind w:firstLine="0"/>
              <w:rPr>
                <w:rFonts w:ascii="Times New Roman" w:hAnsi="Times New Roman"/>
                <w:b/>
                <w:sz w:val="24"/>
                <w:szCs w:val="24"/>
                <w:lang w:val="en-US"/>
              </w:rPr>
            </w:pPr>
          </w:p>
        </w:tc>
        <w:tc>
          <w:tcPr>
            <w:tcW w:w="4360" w:type="dxa"/>
          </w:tcPr>
          <w:p w:rsidR="0032461D" w:rsidRPr="000E1346" w:rsidRDefault="0032461D" w:rsidP="00E532A2">
            <w:pPr>
              <w:ind w:firstLine="0"/>
              <w:rPr>
                <w:rFonts w:ascii="Times New Roman" w:hAnsi="Times New Roman"/>
                <w:sz w:val="24"/>
                <w:szCs w:val="24"/>
                <w:lang w:val="en-US"/>
              </w:rPr>
            </w:pPr>
          </w:p>
        </w:tc>
      </w:tr>
      <w:tr w:rsidR="0032461D" w:rsidTr="0032461D">
        <w:trPr>
          <w:trHeight w:hRule="exact" w:val="284"/>
        </w:trPr>
        <w:tc>
          <w:tcPr>
            <w:tcW w:w="284" w:type="dxa"/>
            <w:tcBorders>
              <w:top w:val="single" w:sz="18" w:space="0" w:color="auto"/>
              <w:left w:val="single" w:sz="18" w:space="0" w:color="auto"/>
              <w:bottom w:val="single" w:sz="18" w:space="0" w:color="auto"/>
              <w:right w:val="single" w:sz="18" w:space="0" w:color="auto"/>
            </w:tcBorders>
          </w:tcPr>
          <w:p w:rsidR="0032461D" w:rsidRDefault="0032461D" w:rsidP="00E532A2">
            <w:pPr>
              <w:ind w:firstLine="0"/>
              <w:rPr>
                <w:rFonts w:ascii="Times New Roman" w:hAnsi="Times New Roman"/>
                <w:b/>
                <w:sz w:val="24"/>
                <w:szCs w:val="24"/>
                <w:lang w:val="en-US"/>
              </w:rPr>
            </w:pPr>
          </w:p>
        </w:tc>
        <w:tc>
          <w:tcPr>
            <w:tcW w:w="5528" w:type="dxa"/>
            <w:tcBorders>
              <w:left w:val="single" w:sz="18" w:space="0" w:color="auto"/>
              <w:right w:val="single" w:sz="18" w:space="0" w:color="auto"/>
            </w:tcBorders>
          </w:tcPr>
          <w:p w:rsidR="0032461D" w:rsidRDefault="0032461D" w:rsidP="00E532A2">
            <w:pPr>
              <w:ind w:firstLine="0"/>
              <w:rPr>
                <w:rFonts w:ascii="Times New Roman" w:hAnsi="Times New Roman"/>
                <w:b/>
                <w:sz w:val="24"/>
                <w:szCs w:val="24"/>
                <w:lang w:val="en-US"/>
              </w:rPr>
            </w:pPr>
            <w:r w:rsidRPr="000E1346">
              <w:rPr>
                <w:rFonts w:ascii="Times New Roman" w:hAnsi="Times New Roman"/>
                <w:sz w:val="24"/>
                <w:szCs w:val="24"/>
                <w:lang w:val="en-US"/>
              </w:rPr>
              <w:t>MasterCard Business</w:t>
            </w:r>
          </w:p>
        </w:tc>
        <w:tc>
          <w:tcPr>
            <w:tcW w:w="284" w:type="dxa"/>
            <w:tcBorders>
              <w:top w:val="single" w:sz="18" w:space="0" w:color="auto"/>
              <w:left w:val="single" w:sz="18" w:space="0" w:color="auto"/>
              <w:bottom w:val="single" w:sz="18" w:space="0" w:color="auto"/>
              <w:right w:val="single" w:sz="18" w:space="0" w:color="auto"/>
            </w:tcBorders>
          </w:tcPr>
          <w:p w:rsidR="0032461D" w:rsidRDefault="0032461D" w:rsidP="00E532A2">
            <w:pPr>
              <w:ind w:firstLine="0"/>
              <w:rPr>
                <w:rFonts w:ascii="Times New Roman" w:hAnsi="Times New Roman"/>
                <w:b/>
                <w:sz w:val="24"/>
                <w:szCs w:val="24"/>
                <w:lang w:val="en-US"/>
              </w:rPr>
            </w:pPr>
          </w:p>
        </w:tc>
        <w:tc>
          <w:tcPr>
            <w:tcW w:w="4360" w:type="dxa"/>
            <w:tcBorders>
              <w:left w:val="single" w:sz="18" w:space="0" w:color="auto"/>
            </w:tcBorders>
          </w:tcPr>
          <w:p w:rsidR="0032461D" w:rsidRPr="0032461D" w:rsidRDefault="0032461D" w:rsidP="00E532A2">
            <w:pPr>
              <w:ind w:firstLine="0"/>
              <w:rPr>
                <w:rFonts w:ascii="Times New Roman" w:hAnsi="Times New Roman"/>
                <w:b/>
                <w:sz w:val="24"/>
                <w:szCs w:val="24"/>
              </w:rPr>
            </w:pPr>
            <w:r w:rsidRPr="000E1346">
              <w:rPr>
                <w:rFonts w:ascii="Times New Roman" w:hAnsi="Times New Roman"/>
                <w:sz w:val="24"/>
                <w:szCs w:val="24"/>
                <w:lang w:val="en-US"/>
              </w:rPr>
              <w:t>MasterCard</w:t>
            </w:r>
            <w:r>
              <w:rPr>
                <w:rFonts w:ascii="Times New Roman" w:hAnsi="Times New Roman"/>
                <w:sz w:val="24"/>
                <w:szCs w:val="24"/>
              </w:rPr>
              <w:t xml:space="preserve"> </w:t>
            </w:r>
            <w:r>
              <w:rPr>
                <w:rFonts w:ascii="Times New Roman" w:hAnsi="Times New Roman"/>
                <w:sz w:val="24"/>
                <w:szCs w:val="24"/>
                <w:lang w:val="en-US"/>
              </w:rPr>
              <w:t>Lite</w:t>
            </w:r>
            <w:r>
              <w:rPr>
                <w:rFonts w:ascii="Times New Roman" w:hAnsi="Times New Roman"/>
                <w:sz w:val="24"/>
                <w:szCs w:val="24"/>
              </w:rPr>
              <w:t xml:space="preserve"> </w:t>
            </w:r>
          </w:p>
        </w:tc>
      </w:tr>
    </w:tbl>
    <w:p w:rsidR="0032461D" w:rsidRPr="0032461D" w:rsidRDefault="0032461D" w:rsidP="0087240E">
      <w:pPr>
        <w:ind w:firstLine="0"/>
        <w:rPr>
          <w:rFonts w:ascii="Times New Roman" w:hAnsi="Times New Roman"/>
          <w:sz w:val="24"/>
          <w:szCs w:val="24"/>
        </w:rPr>
      </w:pPr>
    </w:p>
    <w:p w:rsidR="00240814" w:rsidRPr="000E1346" w:rsidRDefault="00240814" w:rsidP="0087240E">
      <w:pPr>
        <w:ind w:firstLine="0"/>
        <w:rPr>
          <w:rFonts w:ascii="Times New Roman" w:hAnsi="Times New Roman"/>
          <w:sz w:val="24"/>
          <w:szCs w:val="24"/>
          <w:lang w:val="en-US"/>
        </w:rPr>
      </w:pPr>
    </w:p>
    <w:p w:rsidR="00240814" w:rsidRPr="000E1346" w:rsidRDefault="00240814" w:rsidP="0087240E">
      <w:pPr>
        <w:ind w:firstLine="0"/>
        <w:rPr>
          <w:rFonts w:ascii="Times New Roman" w:hAnsi="Times New Roman"/>
          <w:sz w:val="24"/>
          <w:szCs w:val="24"/>
          <w:lang w:val="en-US"/>
        </w:rPr>
      </w:pPr>
    </w:p>
    <w:p w:rsidR="0087240E" w:rsidRDefault="0087240E" w:rsidP="0087240E">
      <w:pPr>
        <w:ind w:firstLine="0"/>
        <w:rPr>
          <w:rFonts w:ascii="Times New Roman" w:hAnsi="Times New Roman"/>
          <w:sz w:val="24"/>
          <w:szCs w:val="24"/>
          <w:lang w:val="en-US"/>
        </w:rPr>
      </w:pPr>
    </w:p>
    <w:tbl>
      <w:tblPr>
        <w:tblStyle w:val="afb"/>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19"/>
        <w:gridCol w:w="1843"/>
        <w:gridCol w:w="283"/>
        <w:gridCol w:w="2977"/>
        <w:gridCol w:w="283"/>
        <w:gridCol w:w="1951"/>
      </w:tblGrid>
      <w:tr w:rsidR="0032461D" w:rsidRPr="0032461D" w:rsidTr="0032461D">
        <w:tc>
          <w:tcPr>
            <w:tcW w:w="3119" w:type="dxa"/>
          </w:tcPr>
          <w:p w:rsidR="0087240E" w:rsidRPr="0032461D" w:rsidRDefault="0087240E" w:rsidP="0087240E">
            <w:pPr>
              <w:ind w:firstLine="0"/>
              <w:rPr>
                <w:rFonts w:ascii="Times New Roman" w:hAnsi="Times New Roman"/>
                <w:sz w:val="20"/>
                <w:szCs w:val="20"/>
              </w:rPr>
            </w:pPr>
            <w:r w:rsidRPr="0032461D">
              <w:rPr>
                <w:rFonts w:ascii="Times New Roman" w:hAnsi="Times New Roman"/>
                <w:sz w:val="20"/>
                <w:szCs w:val="20"/>
              </w:rPr>
              <w:t>Карту и ПИН-конверт получил(а)</w:t>
            </w:r>
          </w:p>
        </w:tc>
        <w:tc>
          <w:tcPr>
            <w:tcW w:w="1843" w:type="dxa"/>
            <w:tcBorders>
              <w:bottom w:val="single" w:sz="8" w:space="0" w:color="auto"/>
            </w:tcBorders>
          </w:tcPr>
          <w:p w:rsidR="0087240E" w:rsidRPr="0032461D" w:rsidRDefault="0087240E" w:rsidP="0087240E">
            <w:pPr>
              <w:ind w:firstLine="0"/>
              <w:rPr>
                <w:rFonts w:ascii="Times New Roman" w:hAnsi="Times New Roman"/>
                <w:sz w:val="20"/>
                <w:szCs w:val="20"/>
              </w:rPr>
            </w:pPr>
          </w:p>
        </w:tc>
        <w:tc>
          <w:tcPr>
            <w:tcW w:w="283" w:type="dxa"/>
          </w:tcPr>
          <w:p w:rsidR="0087240E" w:rsidRPr="0032461D" w:rsidRDefault="0087240E" w:rsidP="0087240E">
            <w:pPr>
              <w:ind w:firstLine="0"/>
              <w:rPr>
                <w:rFonts w:ascii="Times New Roman" w:hAnsi="Times New Roman"/>
                <w:sz w:val="20"/>
                <w:szCs w:val="20"/>
              </w:rPr>
            </w:pPr>
          </w:p>
        </w:tc>
        <w:tc>
          <w:tcPr>
            <w:tcW w:w="2977" w:type="dxa"/>
            <w:tcBorders>
              <w:bottom w:val="single" w:sz="8" w:space="0" w:color="auto"/>
            </w:tcBorders>
          </w:tcPr>
          <w:p w:rsidR="0087240E" w:rsidRPr="0032461D" w:rsidRDefault="0087240E" w:rsidP="0087240E">
            <w:pPr>
              <w:ind w:firstLine="0"/>
              <w:rPr>
                <w:rFonts w:ascii="Times New Roman" w:hAnsi="Times New Roman"/>
                <w:sz w:val="20"/>
                <w:szCs w:val="20"/>
              </w:rPr>
            </w:pPr>
          </w:p>
        </w:tc>
        <w:tc>
          <w:tcPr>
            <w:tcW w:w="283" w:type="dxa"/>
          </w:tcPr>
          <w:p w:rsidR="0087240E" w:rsidRPr="0032461D" w:rsidRDefault="0087240E" w:rsidP="0087240E">
            <w:pPr>
              <w:ind w:firstLine="0"/>
              <w:rPr>
                <w:rFonts w:ascii="Times New Roman" w:hAnsi="Times New Roman"/>
                <w:sz w:val="20"/>
                <w:szCs w:val="20"/>
              </w:rPr>
            </w:pPr>
          </w:p>
        </w:tc>
        <w:tc>
          <w:tcPr>
            <w:tcW w:w="1951" w:type="dxa"/>
            <w:tcBorders>
              <w:bottom w:val="single" w:sz="8" w:space="0" w:color="auto"/>
            </w:tcBorders>
          </w:tcPr>
          <w:p w:rsidR="0087240E" w:rsidRPr="0032461D" w:rsidRDefault="0087240E" w:rsidP="0087240E">
            <w:pPr>
              <w:ind w:firstLine="0"/>
              <w:rPr>
                <w:rFonts w:ascii="Times New Roman" w:hAnsi="Times New Roman"/>
                <w:sz w:val="20"/>
                <w:szCs w:val="20"/>
              </w:rPr>
            </w:pPr>
          </w:p>
        </w:tc>
      </w:tr>
      <w:tr w:rsidR="0032461D" w:rsidRPr="0032461D" w:rsidTr="0032461D">
        <w:tc>
          <w:tcPr>
            <w:tcW w:w="3119" w:type="dxa"/>
          </w:tcPr>
          <w:p w:rsidR="0087240E" w:rsidRPr="0032461D" w:rsidRDefault="0087240E" w:rsidP="0087240E">
            <w:pPr>
              <w:ind w:firstLine="0"/>
              <w:rPr>
                <w:rFonts w:ascii="Times New Roman" w:hAnsi="Times New Roman"/>
                <w:sz w:val="20"/>
                <w:szCs w:val="20"/>
              </w:rPr>
            </w:pPr>
          </w:p>
        </w:tc>
        <w:tc>
          <w:tcPr>
            <w:tcW w:w="1843" w:type="dxa"/>
            <w:tcBorders>
              <w:top w:val="single" w:sz="8" w:space="0" w:color="auto"/>
            </w:tcBorders>
          </w:tcPr>
          <w:p w:rsidR="0087240E" w:rsidRPr="0032461D" w:rsidRDefault="0087240E" w:rsidP="0087240E">
            <w:pPr>
              <w:ind w:firstLine="0"/>
              <w:rPr>
                <w:rFonts w:ascii="Times New Roman" w:hAnsi="Times New Roman"/>
                <w:sz w:val="20"/>
                <w:szCs w:val="20"/>
              </w:rPr>
            </w:pPr>
            <w:r w:rsidRPr="0032461D">
              <w:rPr>
                <w:rFonts w:ascii="Times New Roman" w:hAnsi="Times New Roman"/>
                <w:sz w:val="20"/>
                <w:szCs w:val="20"/>
              </w:rPr>
              <w:t>Дата получения</w:t>
            </w:r>
          </w:p>
        </w:tc>
        <w:tc>
          <w:tcPr>
            <w:tcW w:w="283" w:type="dxa"/>
          </w:tcPr>
          <w:p w:rsidR="0087240E" w:rsidRPr="0032461D" w:rsidRDefault="0087240E" w:rsidP="0087240E">
            <w:pPr>
              <w:ind w:firstLine="0"/>
              <w:rPr>
                <w:rFonts w:ascii="Times New Roman" w:hAnsi="Times New Roman"/>
                <w:sz w:val="20"/>
                <w:szCs w:val="20"/>
              </w:rPr>
            </w:pPr>
          </w:p>
        </w:tc>
        <w:tc>
          <w:tcPr>
            <w:tcW w:w="2977" w:type="dxa"/>
            <w:tcBorders>
              <w:top w:val="single" w:sz="8" w:space="0" w:color="auto"/>
            </w:tcBorders>
          </w:tcPr>
          <w:p w:rsidR="0087240E" w:rsidRPr="0032461D" w:rsidRDefault="0087240E" w:rsidP="0087240E">
            <w:pPr>
              <w:ind w:firstLine="0"/>
              <w:rPr>
                <w:rFonts w:ascii="Times New Roman" w:hAnsi="Times New Roman"/>
                <w:sz w:val="20"/>
                <w:szCs w:val="20"/>
              </w:rPr>
            </w:pPr>
            <w:r w:rsidRPr="0032461D">
              <w:rPr>
                <w:rFonts w:ascii="Times New Roman" w:hAnsi="Times New Roman"/>
                <w:sz w:val="20"/>
                <w:szCs w:val="20"/>
              </w:rPr>
              <w:t>Подпись получателя</w:t>
            </w:r>
          </w:p>
        </w:tc>
        <w:tc>
          <w:tcPr>
            <w:tcW w:w="283" w:type="dxa"/>
          </w:tcPr>
          <w:p w:rsidR="0087240E" w:rsidRPr="0032461D" w:rsidRDefault="0087240E" w:rsidP="0087240E">
            <w:pPr>
              <w:ind w:firstLine="0"/>
              <w:rPr>
                <w:rFonts w:ascii="Times New Roman" w:hAnsi="Times New Roman"/>
                <w:sz w:val="20"/>
                <w:szCs w:val="20"/>
              </w:rPr>
            </w:pPr>
          </w:p>
        </w:tc>
        <w:tc>
          <w:tcPr>
            <w:tcW w:w="1951" w:type="dxa"/>
            <w:tcBorders>
              <w:top w:val="single" w:sz="8" w:space="0" w:color="auto"/>
            </w:tcBorders>
          </w:tcPr>
          <w:p w:rsidR="0087240E" w:rsidRPr="0032461D" w:rsidRDefault="0087240E" w:rsidP="0087240E">
            <w:pPr>
              <w:ind w:firstLine="0"/>
              <w:rPr>
                <w:rFonts w:ascii="Times New Roman" w:hAnsi="Times New Roman"/>
                <w:sz w:val="20"/>
                <w:szCs w:val="20"/>
              </w:rPr>
            </w:pPr>
            <w:r w:rsidRPr="0032461D">
              <w:rPr>
                <w:rFonts w:ascii="Times New Roman" w:hAnsi="Times New Roman"/>
                <w:sz w:val="20"/>
                <w:szCs w:val="20"/>
              </w:rPr>
              <w:t>ФИО</w:t>
            </w:r>
          </w:p>
        </w:tc>
      </w:tr>
      <w:tr w:rsidR="0087240E" w:rsidRPr="0032461D" w:rsidTr="0032461D">
        <w:tc>
          <w:tcPr>
            <w:tcW w:w="3119" w:type="dxa"/>
          </w:tcPr>
          <w:p w:rsidR="0032461D" w:rsidRDefault="0032461D" w:rsidP="0087240E">
            <w:pPr>
              <w:ind w:firstLine="0"/>
              <w:rPr>
                <w:rFonts w:ascii="Times New Roman" w:hAnsi="Times New Roman"/>
                <w:sz w:val="20"/>
                <w:szCs w:val="20"/>
              </w:rPr>
            </w:pPr>
          </w:p>
          <w:p w:rsidR="0087240E" w:rsidRPr="0032461D" w:rsidRDefault="0087240E" w:rsidP="0087240E">
            <w:pPr>
              <w:ind w:firstLine="0"/>
              <w:rPr>
                <w:rFonts w:ascii="Times New Roman" w:hAnsi="Times New Roman"/>
                <w:sz w:val="20"/>
                <w:szCs w:val="20"/>
              </w:rPr>
            </w:pPr>
            <w:r w:rsidRPr="0032461D">
              <w:rPr>
                <w:rFonts w:ascii="Times New Roman" w:hAnsi="Times New Roman"/>
                <w:sz w:val="20"/>
                <w:szCs w:val="20"/>
              </w:rPr>
              <w:t>Карту и ПИН-конверт выдал(а)</w:t>
            </w:r>
          </w:p>
        </w:tc>
        <w:tc>
          <w:tcPr>
            <w:tcW w:w="1843" w:type="dxa"/>
            <w:tcBorders>
              <w:bottom w:val="single" w:sz="8" w:space="0" w:color="auto"/>
            </w:tcBorders>
          </w:tcPr>
          <w:p w:rsidR="0087240E" w:rsidRPr="0032461D" w:rsidRDefault="0087240E" w:rsidP="0087240E">
            <w:pPr>
              <w:ind w:firstLine="0"/>
              <w:rPr>
                <w:rFonts w:ascii="Times New Roman" w:hAnsi="Times New Roman"/>
                <w:sz w:val="20"/>
                <w:szCs w:val="20"/>
              </w:rPr>
            </w:pPr>
          </w:p>
        </w:tc>
        <w:tc>
          <w:tcPr>
            <w:tcW w:w="283" w:type="dxa"/>
          </w:tcPr>
          <w:p w:rsidR="0087240E" w:rsidRPr="0032461D" w:rsidRDefault="0087240E" w:rsidP="0087240E">
            <w:pPr>
              <w:ind w:firstLine="0"/>
              <w:rPr>
                <w:rFonts w:ascii="Times New Roman" w:hAnsi="Times New Roman"/>
                <w:sz w:val="20"/>
                <w:szCs w:val="20"/>
              </w:rPr>
            </w:pPr>
          </w:p>
        </w:tc>
        <w:tc>
          <w:tcPr>
            <w:tcW w:w="2977" w:type="dxa"/>
            <w:tcBorders>
              <w:bottom w:val="single" w:sz="8" w:space="0" w:color="auto"/>
            </w:tcBorders>
          </w:tcPr>
          <w:p w:rsidR="0087240E" w:rsidRPr="0032461D" w:rsidRDefault="0087240E" w:rsidP="0087240E">
            <w:pPr>
              <w:ind w:firstLine="0"/>
              <w:rPr>
                <w:rFonts w:ascii="Times New Roman" w:hAnsi="Times New Roman"/>
                <w:sz w:val="20"/>
                <w:szCs w:val="20"/>
              </w:rPr>
            </w:pPr>
          </w:p>
        </w:tc>
        <w:tc>
          <w:tcPr>
            <w:tcW w:w="283" w:type="dxa"/>
          </w:tcPr>
          <w:p w:rsidR="0087240E" w:rsidRPr="0032461D" w:rsidRDefault="0087240E" w:rsidP="0087240E">
            <w:pPr>
              <w:ind w:firstLine="0"/>
              <w:rPr>
                <w:rFonts w:ascii="Times New Roman" w:hAnsi="Times New Roman"/>
                <w:sz w:val="20"/>
                <w:szCs w:val="20"/>
              </w:rPr>
            </w:pPr>
          </w:p>
        </w:tc>
        <w:tc>
          <w:tcPr>
            <w:tcW w:w="1951" w:type="dxa"/>
            <w:tcBorders>
              <w:bottom w:val="single" w:sz="8" w:space="0" w:color="auto"/>
            </w:tcBorders>
          </w:tcPr>
          <w:p w:rsidR="0087240E" w:rsidRPr="0032461D" w:rsidRDefault="0087240E" w:rsidP="0087240E">
            <w:pPr>
              <w:ind w:firstLine="0"/>
              <w:rPr>
                <w:rFonts w:ascii="Times New Roman" w:hAnsi="Times New Roman"/>
                <w:sz w:val="20"/>
                <w:szCs w:val="20"/>
              </w:rPr>
            </w:pPr>
          </w:p>
        </w:tc>
      </w:tr>
      <w:tr w:rsidR="0087240E" w:rsidRPr="0032461D" w:rsidTr="0032461D">
        <w:tc>
          <w:tcPr>
            <w:tcW w:w="3119" w:type="dxa"/>
          </w:tcPr>
          <w:p w:rsidR="0087240E" w:rsidRPr="0032461D" w:rsidRDefault="0087240E" w:rsidP="0087240E">
            <w:pPr>
              <w:ind w:firstLine="0"/>
              <w:rPr>
                <w:rFonts w:ascii="Times New Roman" w:hAnsi="Times New Roman"/>
                <w:sz w:val="20"/>
                <w:szCs w:val="20"/>
              </w:rPr>
            </w:pPr>
          </w:p>
        </w:tc>
        <w:tc>
          <w:tcPr>
            <w:tcW w:w="1843" w:type="dxa"/>
            <w:tcBorders>
              <w:top w:val="single" w:sz="8" w:space="0" w:color="auto"/>
            </w:tcBorders>
          </w:tcPr>
          <w:p w:rsidR="0087240E" w:rsidRPr="0032461D" w:rsidRDefault="0087240E" w:rsidP="0087240E">
            <w:pPr>
              <w:ind w:firstLine="0"/>
              <w:rPr>
                <w:rFonts w:ascii="Times New Roman" w:hAnsi="Times New Roman"/>
                <w:sz w:val="20"/>
                <w:szCs w:val="20"/>
              </w:rPr>
            </w:pPr>
            <w:r w:rsidRPr="0032461D">
              <w:rPr>
                <w:rFonts w:ascii="Times New Roman" w:hAnsi="Times New Roman"/>
                <w:sz w:val="20"/>
                <w:szCs w:val="20"/>
              </w:rPr>
              <w:t xml:space="preserve">Дата выдачи                      </w:t>
            </w:r>
          </w:p>
        </w:tc>
        <w:tc>
          <w:tcPr>
            <w:tcW w:w="283" w:type="dxa"/>
          </w:tcPr>
          <w:p w:rsidR="0087240E" w:rsidRPr="0032461D" w:rsidRDefault="0087240E" w:rsidP="0087240E">
            <w:pPr>
              <w:ind w:firstLine="0"/>
              <w:rPr>
                <w:rFonts w:ascii="Times New Roman" w:hAnsi="Times New Roman"/>
                <w:sz w:val="20"/>
                <w:szCs w:val="20"/>
              </w:rPr>
            </w:pPr>
          </w:p>
        </w:tc>
        <w:tc>
          <w:tcPr>
            <w:tcW w:w="2977" w:type="dxa"/>
            <w:tcBorders>
              <w:top w:val="single" w:sz="8" w:space="0" w:color="auto"/>
            </w:tcBorders>
          </w:tcPr>
          <w:p w:rsidR="0087240E" w:rsidRPr="0032461D" w:rsidRDefault="0087240E" w:rsidP="0087240E">
            <w:pPr>
              <w:ind w:firstLine="0"/>
              <w:rPr>
                <w:rFonts w:ascii="Times New Roman" w:hAnsi="Times New Roman"/>
                <w:sz w:val="20"/>
                <w:szCs w:val="20"/>
              </w:rPr>
            </w:pPr>
            <w:r w:rsidRPr="0032461D">
              <w:rPr>
                <w:rFonts w:ascii="Times New Roman" w:hAnsi="Times New Roman"/>
                <w:sz w:val="20"/>
                <w:szCs w:val="20"/>
              </w:rPr>
              <w:t>Подпись сотрудника банка</w:t>
            </w:r>
          </w:p>
        </w:tc>
        <w:tc>
          <w:tcPr>
            <w:tcW w:w="283" w:type="dxa"/>
          </w:tcPr>
          <w:p w:rsidR="0087240E" w:rsidRPr="0032461D" w:rsidRDefault="0087240E" w:rsidP="0087240E">
            <w:pPr>
              <w:ind w:firstLine="0"/>
              <w:rPr>
                <w:rFonts w:ascii="Times New Roman" w:hAnsi="Times New Roman"/>
                <w:sz w:val="20"/>
                <w:szCs w:val="20"/>
              </w:rPr>
            </w:pPr>
          </w:p>
        </w:tc>
        <w:tc>
          <w:tcPr>
            <w:tcW w:w="1951" w:type="dxa"/>
            <w:tcBorders>
              <w:top w:val="single" w:sz="8" w:space="0" w:color="auto"/>
            </w:tcBorders>
          </w:tcPr>
          <w:p w:rsidR="0087240E" w:rsidRPr="0032461D" w:rsidRDefault="0087240E" w:rsidP="0087240E">
            <w:pPr>
              <w:ind w:firstLine="0"/>
              <w:rPr>
                <w:rFonts w:ascii="Times New Roman" w:hAnsi="Times New Roman"/>
                <w:sz w:val="20"/>
                <w:szCs w:val="20"/>
              </w:rPr>
            </w:pPr>
            <w:r w:rsidRPr="0032461D">
              <w:rPr>
                <w:rFonts w:ascii="Times New Roman" w:hAnsi="Times New Roman"/>
                <w:sz w:val="20"/>
                <w:szCs w:val="20"/>
              </w:rPr>
              <w:t>ФИО</w:t>
            </w:r>
          </w:p>
        </w:tc>
      </w:tr>
    </w:tbl>
    <w:p w:rsidR="0087240E" w:rsidRPr="0087240E" w:rsidRDefault="0087240E" w:rsidP="0087240E">
      <w:pPr>
        <w:ind w:firstLine="0"/>
        <w:rPr>
          <w:rFonts w:ascii="Times New Roman" w:hAnsi="Times New Roman"/>
          <w:sz w:val="24"/>
          <w:szCs w:val="24"/>
        </w:rPr>
      </w:pPr>
    </w:p>
    <w:p w:rsidR="00240814" w:rsidRPr="000E1346" w:rsidRDefault="00240814" w:rsidP="0087240E">
      <w:pPr>
        <w:ind w:firstLine="0"/>
        <w:rPr>
          <w:rFonts w:ascii="Times New Roman" w:hAnsi="Times New Roman"/>
        </w:rPr>
      </w:pPr>
    </w:p>
    <w:p w:rsidR="005A5126" w:rsidRPr="000E1346" w:rsidRDefault="00240814" w:rsidP="00240814">
      <w:pPr>
        <w:rPr>
          <w:rFonts w:ascii="Times New Roman" w:hAnsi="Times New Roman"/>
        </w:rPr>
      </w:pPr>
      <w:r w:rsidRPr="000E1346">
        <w:rPr>
          <w:rFonts w:ascii="Times New Roman" w:hAnsi="Times New Roman"/>
        </w:rPr>
        <w:t xml:space="preserve"> </w:t>
      </w:r>
    </w:p>
    <w:p w:rsidR="005A5126" w:rsidRPr="000E1346" w:rsidRDefault="005A5126">
      <w:pPr>
        <w:rPr>
          <w:rFonts w:ascii="Times New Roman" w:hAnsi="Times New Roman"/>
        </w:rPr>
      </w:pPr>
      <w:r w:rsidRPr="000E1346">
        <w:rPr>
          <w:rFonts w:ascii="Times New Roman" w:hAnsi="Times New Roman"/>
        </w:rPr>
        <w:br w:type="page"/>
      </w:r>
    </w:p>
    <w:p w:rsidR="005A5126" w:rsidRPr="000E1346" w:rsidRDefault="005A5126" w:rsidP="005A5126">
      <w:pPr>
        <w:pStyle w:val="1"/>
        <w:numPr>
          <w:ilvl w:val="0"/>
          <w:numId w:val="0"/>
        </w:numPr>
        <w:spacing w:before="0"/>
        <w:ind w:left="432" w:hanging="432"/>
        <w:jc w:val="right"/>
        <w:rPr>
          <w:rFonts w:ascii="Times New Roman" w:hAnsi="Times New Roman" w:cs="Times New Roman"/>
          <w:b w:val="0"/>
          <w:bCs w:val="0"/>
          <w:color w:val="17365D"/>
          <w:spacing w:val="5"/>
          <w:kern w:val="28"/>
          <w:sz w:val="22"/>
          <w:szCs w:val="22"/>
          <w:lang w:eastAsia="ru-RU"/>
        </w:rPr>
      </w:pPr>
      <w:r w:rsidRPr="000E1346">
        <w:rPr>
          <w:rFonts w:ascii="Times New Roman" w:hAnsi="Times New Roman" w:cs="Times New Roman"/>
          <w:b w:val="0"/>
          <w:sz w:val="22"/>
          <w:szCs w:val="22"/>
        </w:rPr>
        <w:lastRenderedPageBreak/>
        <w:t xml:space="preserve">Приложение № 13 </w:t>
      </w:r>
      <w:r w:rsidRPr="000E1346">
        <w:rPr>
          <w:rFonts w:ascii="Times New Roman" w:hAnsi="Times New Roman" w:cs="Times New Roman"/>
          <w:b w:val="0"/>
          <w:sz w:val="22"/>
          <w:szCs w:val="22"/>
        </w:rPr>
        <w:br/>
      </w:r>
    </w:p>
    <w:p w:rsidR="005A5126" w:rsidRPr="000E1346" w:rsidRDefault="005A5126" w:rsidP="005A5126">
      <w:pPr>
        <w:rPr>
          <w:rFonts w:ascii="Times New Roman" w:hAnsi="Times New Roman"/>
          <w:lang w:eastAsia="ru-RU"/>
        </w:rPr>
      </w:pPr>
    </w:p>
    <w:p w:rsidR="005A5126" w:rsidRPr="000E1346" w:rsidRDefault="005A5126" w:rsidP="005A5126">
      <w:pPr>
        <w:jc w:val="center"/>
        <w:rPr>
          <w:rFonts w:ascii="Times New Roman" w:hAnsi="Times New Roman"/>
          <w:b/>
          <w:bCs/>
          <w:sz w:val="28"/>
          <w:szCs w:val="28"/>
          <w:lang w:eastAsia="ru-RU"/>
        </w:rPr>
      </w:pPr>
      <w:r w:rsidRPr="000E1346">
        <w:rPr>
          <w:rFonts w:ascii="Times New Roman" w:hAnsi="Times New Roman"/>
          <w:b/>
          <w:bCs/>
          <w:sz w:val="28"/>
          <w:szCs w:val="28"/>
          <w:lang w:eastAsia="ru-RU"/>
        </w:rPr>
        <w:t>ЗАЯВЛЕНИЕ</w:t>
      </w:r>
    </w:p>
    <w:p w:rsidR="005A5126" w:rsidRPr="000E1346" w:rsidRDefault="005A5126" w:rsidP="005A5126">
      <w:pPr>
        <w:jc w:val="center"/>
        <w:rPr>
          <w:rFonts w:ascii="Times New Roman" w:hAnsi="Times New Roman"/>
          <w:b/>
          <w:sz w:val="24"/>
          <w:szCs w:val="24"/>
          <w:lang w:eastAsia="ru-RU"/>
        </w:rPr>
      </w:pPr>
      <w:r w:rsidRPr="000E1346">
        <w:rPr>
          <w:rFonts w:ascii="Times New Roman" w:hAnsi="Times New Roman"/>
          <w:b/>
          <w:sz w:val="24"/>
          <w:szCs w:val="24"/>
          <w:lang w:eastAsia="ru-RU"/>
        </w:rPr>
        <w:t>об уведомлении о проведении операции</w:t>
      </w:r>
    </w:p>
    <w:p w:rsidR="005A5126" w:rsidRPr="000E1346" w:rsidRDefault="005A5126" w:rsidP="005A5126">
      <w:pPr>
        <w:jc w:val="center"/>
        <w:rPr>
          <w:rFonts w:ascii="Times New Roman" w:eastAsia="Times New Roman" w:hAnsi="Times New Roman"/>
          <w:b/>
          <w:bCs/>
          <w:color w:val="000000"/>
          <w:sz w:val="24"/>
          <w:szCs w:val="24"/>
        </w:rPr>
      </w:pPr>
      <w:r w:rsidRPr="000E1346">
        <w:rPr>
          <w:rFonts w:ascii="Times New Roman" w:hAnsi="Times New Roman"/>
          <w:b/>
          <w:sz w:val="24"/>
          <w:szCs w:val="24"/>
          <w:lang w:eastAsia="ru-RU"/>
        </w:rPr>
        <w:t>с использованием электронного средства платежа</w:t>
      </w:r>
    </w:p>
    <w:p w:rsidR="005A5126" w:rsidRPr="000E1346" w:rsidRDefault="005A5126" w:rsidP="005A5126">
      <w:pPr>
        <w:jc w:val="center"/>
        <w:rPr>
          <w:rFonts w:ascii="Times New Roman" w:eastAsia="Times New Roman" w:hAnsi="Times New Roman"/>
          <w:b/>
          <w:bCs/>
          <w:color w:val="000000"/>
        </w:rPr>
      </w:pPr>
    </w:p>
    <w:p w:rsidR="005A5126" w:rsidRPr="000E1346" w:rsidRDefault="005A5126" w:rsidP="005A5126">
      <w:pPr>
        <w:rPr>
          <w:rFonts w:ascii="Times New Roman" w:hAnsi="Times New Roman"/>
        </w:rPr>
      </w:pPr>
      <w:r w:rsidRPr="000E1346">
        <w:rPr>
          <w:rFonts w:ascii="Times New Roman" w:hAnsi="Times New Roman"/>
        </w:rPr>
        <w:t>г. Самара                                                                                                   «___» _________2015 г.</w:t>
      </w:r>
    </w:p>
    <w:p w:rsidR="005A5126" w:rsidRPr="000E1346" w:rsidRDefault="005A5126" w:rsidP="005A5126">
      <w:pPr>
        <w:rPr>
          <w:rFonts w:ascii="Times New Roman" w:hAnsi="Times New Roman"/>
        </w:rPr>
      </w:pPr>
      <w:r w:rsidRPr="000E1346">
        <w:rPr>
          <w:rFonts w:ascii="Times New Roman" w:hAnsi="Times New Roman"/>
        </w:rPr>
        <w:t>Настоящим я, ___________________________________________________</w:t>
      </w:r>
      <w:r w:rsidRPr="000E1346">
        <w:rPr>
          <w:rFonts w:ascii="Times New Roman" w:hAnsi="Times New Roman"/>
          <w:i/>
        </w:rPr>
        <w:t>(ФИО)</w:t>
      </w:r>
      <w:r w:rsidRPr="000E1346">
        <w:rPr>
          <w:rFonts w:ascii="Times New Roman" w:hAnsi="Times New Roman"/>
        </w:rPr>
        <w:t>, наименование документа, удостоверяющего личность  Паспорт РФ, серия  ________, номер  _________,  когда выдан _____________,   кем выдан____________________ , код подразделения  _____________; зарегистрирован (a) по адресу  ________________________________________________; идентификационный номер (ID)  ___________  в соответствии с п.4. ст.9 ФЗ РФ «О национальной платежной системе» (далее – Закон) прошу  ОАО КБ "Солидарность"  (далее –  Банк) уведомлять меня об операциях, проведенных мною с использованием электронных средств платежа   , путем направления  SMS-сообщений на мобильный телефон ________________________ или путем размещения уведомления в электронном банке «</w:t>
      </w:r>
      <w:proofErr w:type="spellStart"/>
      <w:r w:rsidRPr="000E1346">
        <w:rPr>
          <w:rFonts w:ascii="Times New Roman" w:hAnsi="Times New Roman"/>
        </w:rPr>
        <w:t>eLife</w:t>
      </w:r>
      <w:proofErr w:type="spellEnd"/>
      <w:r w:rsidRPr="000E1346">
        <w:rPr>
          <w:rFonts w:ascii="Times New Roman" w:hAnsi="Times New Roman"/>
        </w:rPr>
        <w:t>» по адресу www.e-life.ru в разделе «Уведомления об использовании ЭСП», доступном после идентификации Клиента.</w:t>
      </w:r>
    </w:p>
    <w:p w:rsidR="005A5126" w:rsidRPr="000E1346" w:rsidRDefault="005A5126" w:rsidP="005A5126">
      <w:pPr>
        <w:rPr>
          <w:rFonts w:ascii="Times New Roman" w:hAnsi="Times New Roman"/>
        </w:rPr>
      </w:pPr>
    </w:p>
    <w:p w:rsidR="005A5126" w:rsidRPr="000E1346" w:rsidRDefault="005A5126" w:rsidP="005A5126">
      <w:pPr>
        <w:rPr>
          <w:rFonts w:ascii="Times New Roman" w:hAnsi="Times New Roman"/>
          <w:lang w:val="en-US"/>
        </w:rPr>
      </w:pPr>
      <w:r w:rsidRPr="000E1346">
        <w:rPr>
          <w:rFonts w:ascii="Times New Roman" w:hAnsi="Times New Roman"/>
        </w:rPr>
        <w:t xml:space="preserve"> _______________________________</w:t>
      </w:r>
    </w:p>
    <w:p w:rsidR="005A5126" w:rsidRPr="000E1346" w:rsidRDefault="005A5126" w:rsidP="005A5126">
      <w:pPr>
        <w:rPr>
          <w:rFonts w:ascii="Times New Roman" w:hAnsi="Times New Roman"/>
        </w:rPr>
      </w:pPr>
      <w:r w:rsidRPr="000E1346">
        <w:rPr>
          <w:rFonts w:ascii="Times New Roman" w:hAnsi="Times New Roman"/>
          <w:i/>
        </w:rPr>
        <w:t>(подпись клиента)</w:t>
      </w:r>
    </w:p>
    <w:p w:rsidR="005A5126" w:rsidRPr="000E1346" w:rsidRDefault="005A5126" w:rsidP="005A5126">
      <w:pPr>
        <w:rPr>
          <w:rFonts w:ascii="Times New Roman" w:hAnsi="Times New Roman"/>
          <w:lang w:val="en-US"/>
        </w:rPr>
      </w:pPr>
    </w:p>
    <w:p w:rsidR="005A5126" w:rsidRPr="000E1346" w:rsidRDefault="005A5126" w:rsidP="005A5126">
      <w:pPr>
        <w:rPr>
          <w:rFonts w:ascii="Times New Roman" w:hAnsi="Times New Roman"/>
        </w:rPr>
      </w:pPr>
      <w:r w:rsidRPr="000E1346">
        <w:rPr>
          <w:rFonts w:ascii="Times New Roman" w:hAnsi="Times New Roman"/>
        </w:rPr>
        <w:t>Обязуюсь в случае изменения указанного номера  мобильного телефона  уведомить Банк в письменной форме  о его изменении. До получения Банком письменного уведомления об изменении указанного номера мобильного телефона уведомления об операциях с использованием электронных средств платежа, направленные Банком по номеру телефона, указанному в настоящем Заявлении, являются надлежащим уведомлением клиента о совершенной операции. Настоящим  подтверждаю, что в соответствии с п.11 ст.9 Закона я уведомлен о том, что в случае утраты  электронного средства платежа и (или) при  его использовании без моего согласия, я обязан незамедлительно после обнаружения факта утраты электронного средства платежа и (или) его использования без моего согласия, но не позднее дня, следующего за днем получения от Банка уведомления о совершенной операции, я должен обратиться в любой из офисов Банка и уведомить Банк об этом в письменной форме, согласованной в «Правилах открытия, ведения и закрытия счетов в ОАО КБ "Солидарность" (далее- «Правила»).До момента уведомления Банка указанным способом, Банк не несет ответственности за проведенные операции с использованием электронных средств платежа. Настоящим подтверждаю, что ознакомился (ознакомилась) с порядком использования электронного средства платежа («Порядок (руководство) о безопасном использовании электронных средств и способов платежа», являющееся неотъемлемой частью Правил).В дату подписания настоящего Заявления все ранее согласованные условия, связанные с порядком уведомления о проведении операций с использованием электронных средств платежа в соответствии с Законом, утрачивают свое действие.</w:t>
      </w:r>
    </w:p>
    <w:p w:rsidR="005A5126" w:rsidRPr="000E1346" w:rsidRDefault="005A5126" w:rsidP="005A5126">
      <w:pPr>
        <w:rPr>
          <w:rFonts w:ascii="Times New Roman" w:hAnsi="Times New Roman"/>
          <w:lang w:val="en-US"/>
        </w:rPr>
      </w:pPr>
      <w:r w:rsidRPr="000E1346">
        <w:rPr>
          <w:rFonts w:ascii="Times New Roman" w:hAnsi="Times New Roman"/>
        </w:rPr>
        <w:t>Клиент ______________________/ФИО</w:t>
      </w:r>
    </w:p>
    <w:p w:rsidR="005A5126" w:rsidRPr="000E1346" w:rsidRDefault="005A5126" w:rsidP="005A5126">
      <w:pPr>
        <w:rPr>
          <w:rFonts w:ascii="Times New Roman" w:hAnsi="Times New Roman"/>
          <w:lang w:val="en-US"/>
        </w:rPr>
      </w:pPr>
    </w:p>
    <w:p w:rsidR="005A5126" w:rsidRPr="000E1346" w:rsidRDefault="005A5126" w:rsidP="005A5126">
      <w:pPr>
        <w:rPr>
          <w:rFonts w:ascii="Times New Roman" w:hAnsi="Times New Roman"/>
          <w:lang w:val="en-US"/>
        </w:rPr>
      </w:pPr>
    </w:p>
    <w:p w:rsidR="005A5126" w:rsidRPr="000E1346" w:rsidRDefault="005A5126" w:rsidP="005A5126">
      <w:pPr>
        <w:rPr>
          <w:rFonts w:ascii="Times New Roman" w:hAnsi="Times New Roman"/>
          <w:lang w:val="en-US"/>
        </w:rPr>
      </w:pPr>
    </w:p>
    <w:tbl>
      <w:tblPr>
        <w:tblW w:w="10314" w:type="dxa"/>
        <w:tblLook w:val="04A0" w:firstRow="1" w:lastRow="0" w:firstColumn="1" w:lastColumn="0" w:noHBand="0" w:noVBand="1"/>
      </w:tblPr>
      <w:tblGrid>
        <w:gridCol w:w="946"/>
        <w:gridCol w:w="943"/>
        <w:gridCol w:w="2867"/>
        <w:gridCol w:w="522"/>
        <w:gridCol w:w="5036"/>
      </w:tblGrid>
      <w:tr w:rsidR="005A5126" w:rsidRPr="000E1346" w:rsidTr="005A5126">
        <w:trPr>
          <w:trHeight w:val="222"/>
        </w:trPr>
        <w:tc>
          <w:tcPr>
            <w:tcW w:w="10314" w:type="dxa"/>
            <w:gridSpan w:val="5"/>
            <w:tcBorders>
              <w:top w:val="nil"/>
              <w:left w:val="nil"/>
              <w:bottom w:val="nil"/>
              <w:right w:val="nil"/>
            </w:tcBorders>
            <w:shd w:val="clear" w:color="auto" w:fill="auto"/>
            <w:hideMark/>
          </w:tcPr>
          <w:p w:rsidR="005A5126" w:rsidRPr="000E1346" w:rsidRDefault="005A5126" w:rsidP="005A5126">
            <w:pPr>
              <w:pBdr>
                <w:bottom w:val="single" w:sz="8" w:space="1" w:color="auto"/>
              </w:pBdr>
              <w:shd w:val="clear" w:color="auto" w:fill="D6E3BC"/>
              <w:rPr>
                <w:rFonts w:ascii="Times New Roman" w:hAnsi="Times New Roman"/>
                <w:b/>
                <w:lang w:eastAsia="ru-RU"/>
              </w:rPr>
            </w:pPr>
            <w:r w:rsidRPr="000E1346">
              <w:rPr>
                <w:rFonts w:ascii="Times New Roman" w:hAnsi="Times New Roman"/>
                <w:b/>
                <w:lang w:eastAsia="ru-RU"/>
              </w:rPr>
              <w:t>ОТМЕТКИ БАНКА</w:t>
            </w:r>
          </w:p>
          <w:p w:rsidR="005A5126" w:rsidRPr="000E1346" w:rsidRDefault="005A5126" w:rsidP="005A5126">
            <w:pPr>
              <w:pBdr>
                <w:top w:val="single" w:sz="4" w:space="1" w:color="auto"/>
              </w:pBdr>
              <w:jc w:val="right"/>
              <w:rPr>
                <w:rFonts w:ascii="Times New Roman" w:hAnsi="Times New Roman"/>
                <w:b/>
                <w:lang w:eastAsia="ru-RU"/>
              </w:rPr>
            </w:pPr>
            <w:r w:rsidRPr="000E1346">
              <w:rPr>
                <w:rFonts w:ascii="Times New Roman" w:hAnsi="Times New Roman"/>
                <w:b/>
                <w:lang w:eastAsia="ru-RU"/>
              </w:rPr>
              <w:t xml:space="preserve"> (дата приема, штамп, Ф.И.О. и подпись сотрудника Банка):</w:t>
            </w:r>
          </w:p>
          <w:p w:rsidR="005A5126" w:rsidRPr="000E1346" w:rsidRDefault="005A5126" w:rsidP="005A5126">
            <w:pPr>
              <w:pBdr>
                <w:top w:val="single" w:sz="4" w:space="1" w:color="auto"/>
              </w:pBdr>
              <w:jc w:val="right"/>
              <w:rPr>
                <w:rFonts w:ascii="Times New Roman" w:hAnsi="Times New Roman"/>
                <w:b/>
                <w:lang w:eastAsia="ru-RU"/>
              </w:rPr>
            </w:pPr>
          </w:p>
          <w:p w:rsidR="005A5126" w:rsidRPr="000E1346" w:rsidRDefault="005A5126" w:rsidP="005A5126">
            <w:pPr>
              <w:tabs>
                <w:tab w:val="left" w:pos="6096"/>
                <w:tab w:val="right" w:pos="8306"/>
              </w:tabs>
              <w:spacing w:before="120"/>
              <w:ind w:right="54"/>
              <w:jc w:val="right"/>
              <w:rPr>
                <w:rFonts w:ascii="Times New Roman" w:hAnsi="Times New Roman"/>
                <w:lang w:eastAsia="ru-RU"/>
              </w:rPr>
            </w:pPr>
            <w:r w:rsidRPr="000E1346">
              <w:rPr>
                <w:rFonts w:ascii="Times New Roman" w:hAnsi="Times New Roman"/>
                <w:lang w:eastAsia="ru-RU"/>
              </w:rPr>
              <w:t>"____" _____________ 201__ г.</w:t>
            </w:r>
          </w:p>
          <w:p w:rsidR="005A5126" w:rsidRPr="000E1346" w:rsidRDefault="005A5126" w:rsidP="00BA2208">
            <w:pPr>
              <w:rPr>
                <w:rFonts w:ascii="Times New Roman" w:eastAsia="Times New Roman" w:hAnsi="Times New Roman"/>
                <w:b/>
                <w:bCs/>
                <w:color w:val="000000"/>
              </w:rPr>
            </w:pPr>
          </w:p>
        </w:tc>
      </w:tr>
      <w:tr w:rsidR="005A5126" w:rsidRPr="000E1346" w:rsidTr="005A5126">
        <w:trPr>
          <w:gridAfter w:val="1"/>
          <w:wAfter w:w="5036" w:type="dxa"/>
          <w:trHeight w:val="109"/>
        </w:trPr>
        <w:tc>
          <w:tcPr>
            <w:tcW w:w="946" w:type="dxa"/>
            <w:tcBorders>
              <w:top w:val="nil"/>
              <w:left w:val="nil"/>
              <w:bottom w:val="nil"/>
              <w:right w:val="nil"/>
            </w:tcBorders>
            <w:shd w:val="clear" w:color="auto" w:fill="auto"/>
            <w:noWrap/>
            <w:vAlign w:val="bottom"/>
            <w:hideMark/>
          </w:tcPr>
          <w:p w:rsidR="005A5126" w:rsidRPr="000E1346" w:rsidRDefault="005A5126" w:rsidP="00BA2208">
            <w:pPr>
              <w:rPr>
                <w:rFonts w:ascii="Times New Roman" w:eastAsia="Times New Roman" w:hAnsi="Times New Roman"/>
                <w:sz w:val="24"/>
                <w:szCs w:val="24"/>
              </w:rPr>
            </w:pPr>
          </w:p>
        </w:tc>
        <w:tc>
          <w:tcPr>
            <w:tcW w:w="943" w:type="dxa"/>
            <w:tcBorders>
              <w:top w:val="nil"/>
              <w:left w:val="nil"/>
              <w:bottom w:val="nil"/>
              <w:right w:val="nil"/>
            </w:tcBorders>
            <w:shd w:val="clear" w:color="auto" w:fill="auto"/>
            <w:noWrap/>
            <w:vAlign w:val="bottom"/>
            <w:hideMark/>
          </w:tcPr>
          <w:p w:rsidR="005A5126" w:rsidRPr="000E1346" w:rsidRDefault="005A5126" w:rsidP="00BA2208">
            <w:pPr>
              <w:rPr>
                <w:rFonts w:ascii="Times New Roman" w:eastAsia="Times New Roman" w:hAnsi="Times New Roman"/>
                <w:sz w:val="24"/>
                <w:szCs w:val="24"/>
              </w:rPr>
            </w:pPr>
          </w:p>
        </w:tc>
        <w:tc>
          <w:tcPr>
            <w:tcW w:w="2867" w:type="dxa"/>
            <w:tcBorders>
              <w:top w:val="nil"/>
              <w:left w:val="nil"/>
              <w:bottom w:val="nil"/>
              <w:right w:val="nil"/>
            </w:tcBorders>
            <w:shd w:val="clear" w:color="auto" w:fill="auto"/>
            <w:noWrap/>
            <w:vAlign w:val="bottom"/>
            <w:hideMark/>
          </w:tcPr>
          <w:p w:rsidR="005A5126" w:rsidRPr="000E1346" w:rsidRDefault="005A5126" w:rsidP="00BA2208">
            <w:pPr>
              <w:rPr>
                <w:rFonts w:ascii="Times New Roman" w:eastAsia="Times New Roman" w:hAnsi="Times New Roman"/>
                <w:sz w:val="24"/>
                <w:szCs w:val="24"/>
              </w:rPr>
            </w:pPr>
          </w:p>
        </w:tc>
        <w:tc>
          <w:tcPr>
            <w:tcW w:w="522" w:type="dxa"/>
            <w:tcBorders>
              <w:top w:val="nil"/>
              <w:left w:val="nil"/>
              <w:bottom w:val="nil"/>
              <w:right w:val="nil"/>
            </w:tcBorders>
            <w:shd w:val="clear" w:color="auto" w:fill="auto"/>
            <w:noWrap/>
            <w:vAlign w:val="bottom"/>
            <w:hideMark/>
          </w:tcPr>
          <w:p w:rsidR="005A5126" w:rsidRPr="000E1346" w:rsidRDefault="005A5126" w:rsidP="00BA2208">
            <w:pPr>
              <w:rPr>
                <w:rFonts w:ascii="Times New Roman" w:eastAsia="Times New Roman" w:hAnsi="Times New Roman"/>
                <w:sz w:val="24"/>
                <w:szCs w:val="24"/>
              </w:rPr>
            </w:pPr>
          </w:p>
        </w:tc>
      </w:tr>
    </w:tbl>
    <w:p w:rsidR="00240814" w:rsidRPr="000E1346" w:rsidRDefault="00240814" w:rsidP="00240814">
      <w:pPr>
        <w:rPr>
          <w:rFonts w:ascii="Times New Roman" w:hAnsi="Times New Roman"/>
        </w:rPr>
      </w:pPr>
    </w:p>
    <w:sectPr w:rsidR="00240814" w:rsidRPr="000E1346" w:rsidSect="000E1346">
      <w:pgSz w:w="11906" w:h="16838"/>
      <w:pgMar w:top="709" w:right="707" w:bottom="568" w:left="85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6BB9" w:rsidRDefault="00C56BB9" w:rsidP="00D91421">
      <w:r>
        <w:separator/>
      </w:r>
    </w:p>
  </w:endnote>
  <w:endnote w:type="continuationSeparator" w:id="0">
    <w:p w:rsidR="00C56BB9" w:rsidRDefault="00C56BB9" w:rsidP="00D914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GENUINE">
    <w:altName w:val="Courier New"/>
    <w:panose1 w:val="00000000000000000000"/>
    <w:charset w:val="02"/>
    <w:family w:val="auto"/>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6BB9" w:rsidRDefault="00C56BB9" w:rsidP="00D91421">
      <w:r>
        <w:separator/>
      </w:r>
    </w:p>
  </w:footnote>
  <w:footnote w:type="continuationSeparator" w:id="0">
    <w:p w:rsidR="00C56BB9" w:rsidRDefault="00C56BB9" w:rsidP="00D914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32A2" w:rsidRPr="00933096" w:rsidRDefault="00E532A2" w:rsidP="00446E30">
    <w:pPr>
      <w:tabs>
        <w:tab w:val="left" w:pos="4820"/>
      </w:tabs>
      <w:ind w:left="4820" w:firstLine="0"/>
      <w:rPr>
        <w:rFonts w:ascii="Times New Roman" w:eastAsia="Times New Roman" w:hAnsi="Times New Roman"/>
        <w:color w:val="000000"/>
        <w:sz w:val="14"/>
        <w:szCs w:val="14"/>
        <w:lang w:eastAsia="ru-RU"/>
      </w:rPr>
    </w:pPr>
    <w:r w:rsidRPr="00446E30">
      <w:rPr>
        <w:rFonts w:ascii="Times New Roman" w:eastAsia="Times New Roman" w:hAnsi="Times New Roman"/>
        <w:color w:val="000000"/>
        <w:sz w:val="14"/>
        <w:szCs w:val="14"/>
        <w:lang w:eastAsia="ru-RU"/>
      </w:rPr>
      <w:t xml:space="preserve">Правила  предоставления и обслуживания корпоративных банковских карт </w:t>
    </w:r>
  </w:p>
  <w:p w:rsidR="00E532A2" w:rsidRPr="00446E30" w:rsidRDefault="00E532A2" w:rsidP="00446E30">
    <w:pPr>
      <w:tabs>
        <w:tab w:val="left" w:pos="4820"/>
      </w:tabs>
      <w:ind w:left="4820" w:firstLine="0"/>
      <w:rPr>
        <w:rFonts w:ascii="Times New Roman" w:eastAsia="Times New Roman" w:hAnsi="Times New Roman"/>
        <w:color w:val="000000"/>
        <w:sz w:val="14"/>
        <w:szCs w:val="14"/>
        <w:lang w:eastAsia="ru-RU"/>
      </w:rPr>
    </w:pPr>
    <w:r w:rsidRPr="00446E30">
      <w:rPr>
        <w:rFonts w:ascii="Times New Roman" w:eastAsia="Times New Roman" w:hAnsi="Times New Roman"/>
        <w:color w:val="000000"/>
        <w:sz w:val="14"/>
        <w:szCs w:val="14"/>
        <w:lang w:eastAsia="ru-RU"/>
      </w:rPr>
      <w:t>в ОАО КБ «Солидарность»</w:t>
    </w:r>
    <w:r w:rsidRPr="00446E30">
      <w:rPr>
        <w:rFonts w:ascii="Times New Roman" w:eastAsia="Times New Roman" w:hAnsi="Times New Roman"/>
        <w:smallCaps/>
        <w:color w:val="000000"/>
        <w:sz w:val="14"/>
        <w:szCs w:val="14"/>
        <w:lang w:eastAsia="ru-RU"/>
      </w:rPr>
      <w:t xml:space="preserve"> </w:t>
    </w:r>
  </w:p>
  <w:p w:rsidR="00E532A2" w:rsidRDefault="00E532A2">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0430A"/>
    <w:multiLevelType w:val="singleLevel"/>
    <w:tmpl w:val="89BEB292"/>
    <w:lvl w:ilvl="0">
      <w:start w:val="1"/>
      <w:numFmt w:val="bullet"/>
      <w:lvlText w:val=""/>
      <w:lvlJc w:val="left"/>
      <w:pPr>
        <w:tabs>
          <w:tab w:val="num" w:pos="936"/>
        </w:tabs>
        <w:ind w:left="648" w:hanging="72"/>
      </w:pPr>
      <w:rPr>
        <w:rFonts w:ascii="Symbol" w:hAnsi="Symbol" w:hint="default"/>
      </w:rPr>
    </w:lvl>
  </w:abstractNum>
  <w:abstractNum w:abstractNumId="1">
    <w:nsid w:val="04BD739C"/>
    <w:multiLevelType w:val="multilevel"/>
    <w:tmpl w:val="DB608B4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051B1112"/>
    <w:multiLevelType w:val="multilevel"/>
    <w:tmpl w:val="655CFB9A"/>
    <w:lvl w:ilvl="0">
      <w:start w:val="1"/>
      <w:numFmt w:val="decimal"/>
      <w:pStyle w:val="1"/>
      <w:lvlText w:val="%1."/>
      <w:lvlJc w:val="left"/>
      <w:pPr>
        <w:tabs>
          <w:tab w:val="num" w:pos="0"/>
        </w:tabs>
      </w:pPr>
      <w:rPr>
        <w:rFonts w:cs="GENUINE" w:hint="default"/>
      </w:rPr>
    </w:lvl>
    <w:lvl w:ilvl="1">
      <w:start w:val="1"/>
      <w:numFmt w:val="none"/>
      <w:pStyle w:val="2"/>
      <w:lvlText w:val="2.15"/>
      <w:lvlJc w:val="left"/>
      <w:pPr>
        <w:tabs>
          <w:tab w:val="num" w:pos="0"/>
        </w:tabs>
      </w:pPr>
      <w:rPr>
        <w:rFonts w:cs="GENUINE" w:hint="default"/>
      </w:rPr>
    </w:lvl>
    <w:lvl w:ilvl="2">
      <w:start w:val="1"/>
      <w:numFmt w:val="decimal"/>
      <w:pStyle w:val="3"/>
      <w:lvlText w:val="%1.%2.%3"/>
      <w:lvlJc w:val="left"/>
      <w:pPr>
        <w:tabs>
          <w:tab w:val="num" w:pos="0"/>
        </w:tabs>
      </w:pPr>
      <w:rPr>
        <w:rFonts w:cs="GENUINE" w:hint="default"/>
      </w:rPr>
    </w:lvl>
    <w:lvl w:ilvl="3">
      <w:start w:val="1"/>
      <w:numFmt w:val="none"/>
      <w:lvlText w:val="4.9.4."/>
      <w:lvlJc w:val="left"/>
      <w:pPr>
        <w:tabs>
          <w:tab w:val="num" w:pos="851"/>
        </w:tabs>
        <w:ind w:left="851"/>
      </w:pPr>
      <w:rPr>
        <w:rFonts w:cs="GENUINE" w:hint="default"/>
        <w:b w:val="0"/>
      </w:rPr>
    </w:lvl>
    <w:lvl w:ilvl="4">
      <w:start w:val="1"/>
      <w:numFmt w:val="decimal"/>
      <w:pStyle w:val="5"/>
      <w:lvlText w:val="%1.%2.%3.%4.%5"/>
      <w:lvlJc w:val="left"/>
      <w:pPr>
        <w:tabs>
          <w:tab w:val="num" w:pos="0"/>
        </w:tabs>
      </w:pPr>
      <w:rPr>
        <w:rFonts w:cs="GENUINE" w:hint="default"/>
      </w:rPr>
    </w:lvl>
    <w:lvl w:ilvl="5">
      <w:start w:val="1"/>
      <w:numFmt w:val="decimal"/>
      <w:pStyle w:val="6"/>
      <w:lvlText w:val="%1.%2.%3.%4.%5.%6"/>
      <w:lvlJc w:val="left"/>
      <w:pPr>
        <w:tabs>
          <w:tab w:val="num" w:pos="0"/>
        </w:tabs>
      </w:pPr>
      <w:rPr>
        <w:rFonts w:cs="GENUINE" w:hint="default"/>
      </w:rPr>
    </w:lvl>
    <w:lvl w:ilvl="6">
      <w:start w:val="1"/>
      <w:numFmt w:val="decimal"/>
      <w:pStyle w:val="7"/>
      <w:lvlText w:val="%1.%2.%3.%4.%5.%6.%7"/>
      <w:lvlJc w:val="left"/>
      <w:pPr>
        <w:tabs>
          <w:tab w:val="num" w:pos="0"/>
        </w:tabs>
      </w:pPr>
      <w:rPr>
        <w:rFonts w:cs="GENUINE" w:hint="default"/>
      </w:rPr>
    </w:lvl>
    <w:lvl w:ilvl="7">
      <w:start w:val="1"/>
      <w:numFmt w:val="decimal"/>
      <w:pStyle w:val="8"/>
      <w:lvlText w:val="%1.%2.%3.%4.%5.%6.%7.%8"/>
      <w:lvlJc w:val="left"/>
      <w:pPr>
        <w:tabs>
          <w:tab w:val="num" w:pos="0"/>
        </w:tabs>
      </w:pPr>
      <w:rPr>
        <w:rFonts w:cs="GENUINE" w:hint="default"/>
      </w:rPr>
    </w:lvl>
    <w:lvl w:ilvl="8">
      <w:start w:val="1"/>
      <w:numFmt w:val="decimal"/>
      <w:pStyle w:val="9"/>
      <w:lvlText w:val="%1.%2.%3.%4.%5.%6.%7.%8.%9"/>
      <w:lvlJc w:val="left"/>
      <w:pPr>
        <w:tabs>
          <w:tab w:val="num" w:pos="0"/>
        </w:tabs>
      </w:pPr>
      <w:rPr>
        <w:rFonts w:cs="GENUINE" w:hint="default"/>
      </w:rPr>
    </w:lvl>
  </w:abstractNum>
  <w:abstractNum w:abstractNumId="3">
    <w:nsid w:val="0D047F7D"/>
    <w:multiLevelType w:val="multilevel"/>
    <w:tmpl w:val="80E69BD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0DDE2131"/>
    <w:multiLevelType w:val="multilevel"/>
    <w:tmpl w:val="2640AB9C"/>
    <w:lvl w:ilvl="0">
      <w:start w:val="10"/>
      <w:numFmt w:val="decimal"/>
      <w:lvlText w:val="%1."/>
      <w:lvlJc w:val="left"/>
      <w:pPr>
        <w:ind w:left="405" w:hanging="405"/>
      </w:pPr>
      <w:rPr>
        <w:rFonts w:hint="default"/>
      </w:rPr>
    </w:lvl>
    <w:lvl w:ilvl="1">
      <w:start w:val="2"/>
      <w:numFmt w:val="decimal"/>
      <w:lvlText w:val="%1.%2."/>
      <w:lvlJc w:val="left"/>
      <w:pPr>
        <w:ind w:left="1818" w:hanging="405"/>
      </w:pPr>
      <w:rPr>
        <w:rFonts w:hint="default"/>
      </w:rPr>
    </w:lvl>
    <w:lvl w:ilvl="2">
      <w:start w:val="1"/>
      <w:numFmt w:val="decimal"/>
      <w:lvlText w:val="%1.%2.%3."/>
      <w:lvlJc w:val="left"/>
      <w:pPr>
        <w:ind w:left="3546" w:hanging="720"/>
      </w:pPr>
      <w:rPr>
        <w:rFonts w:hint="default"/>
      </w:rPr>
    </w:lvl>
    <w:lvl w:ilvl="3">
      <w:start w:val="1"/>
      <w:numFmt w:val="decimal"/>
      <w:lvlText w:val="%1.%2.%3.%4."/>
      <w:lvlJc w:val="left"/>
      <w:pPr>
        <w:ind w:left="4959" w:hanging="720"/>
      </w:pPr>
      <w:rPr>
        <w:rFonts w:hint="default"/>
      </w:rPr>
    </w:lvl>
    <w:lvl w:ilvl="4">
      <w:start w:val="1"/>
      <w:numFmt w:val="decimal"/>
      <w:lvlText w:val="%1.%2.%3.%4.%5."/>
      <w:lvlJc w:val="left"/>
      <w:pPr>
        <w:ind w:left="6732" w:hanging="1080"/>
      </w:pPr>
      <w:rPr>
        <w:rFonts w:hint="default"/>
      </w:rPr>
    </w:lvl>
    <w:lvl w:ilvl="5">
      <w:start w:val="1"/>
      <w:numFmt w:val="decimal"/>
      <w:lvlText w:val="%1.%2.%3.%4.%5.%6."/>
      <w:lvlJc w:val="left"/>
      <w:pPr>
        <w:ind w:left="8145" w:hanging="1080"/>
      </w:pPr>
      <w:rPr>
        <w:rFonts w:hint="default"/>
      </w:rPr>
    </w:lvl>
    <w:lvl w:ilvl="6">
      <w:start w:val="1"/>
      <w:numFmt w:val="decimal"/>
      <w:lvlText w:val="%1.%2.%3.%4.%5.%6.%7."/>
      <w:lvlJc w:val="left"/>
      <w:pPr>
        <w:ind w:left="9558" w:hanging="1080"/>
      </w:pPr>
      <w:rPr>
        <w:rFonts w:hint="default"/>
      </w:rPr>
    </w:lvl>
    <w:lvl w:ilvl="7">
      <w:start w:val="1"/>
      <w:numFmt w:val="decimal"/>
      <w:lvlText w:val="%1.%2.%3.%4.%5.%6.%7.%8."/>
      <w:lvlJc w:val="left"/>
      <w:pPr>
        <w:ind w:left="11331" w:hanging="1440"/>
      </w:pPr>
      <w:rPr>
        <w:rFonts w:hint="default"/>
      </w:rPr>
    </w:lvl>
    <w:lvl w:ilvl="8">
      <w:start w:val="1"/>
      <w:numFmt w:val="decimal"/>
      <w:lvlText w:val="%1.%2.%3.%4.%5.%6.%7.%8.%9."/>
      <w:lvlJc w:val="left"/>
      <w:pPr>
        <w:ind w:left="12744" w:hanging="1440"/>
      </w:pPr>
      <w:rPr>
        <w:rFonts w:hint="default"/>
      </w:rPr>
    </w:lvl>
  </w:abstractNum>
  <w:abstractNum w:abstractNumId="5">
    <w:nsid w:val="126D0A9D"/>
    <w:multiLevelType w:val="multilevel"/>
    <w:tmpl w:val="B2528C6A"/>
    <w:lvl w:ilvl="0">
      <w:start w:val="1"/>
      <w:numFmt w:val="decimal"/>
      <w:suff w:val="space"/>
      <w:lvlText w:val="%1."/>
      <w:lvlJc w:val="left"/>
      <w:pPr>
        <w:ind w:left="0" w:firstLine="0"/>
      </w:pPr>
      <w:rPr>
        <w:rFonts w:ascii="Times New Roman" w:hAnsi="Times New Roman" w:hint="default"/>
        <w:sz w:val="20"/>
      </w:rPr>
    </w:lvl>
    <w:lvl w:ilvl="1">
      <w:start w:val="1"/>
      <w:numFmt w:val="decimal"/>
      <w:suff w:val="space"/>
      <w:lvlText w:val="%1.%2."/>
      <w:lvlJc w:val="left"/>
      <w:pPr>
        <w:ind w:left="710" w:firstLine="0"/>
      </w:pPr>
      <w:rPr>
        <w:rFonts w:ascii="Times New Roman" w:hAnsi="Times New Roman" w:hint="default"/>
        <w:b/>
        <w:i w:val="0"/>
        <w:sz w:val="20"/>
      </w:rPr>
    </w:lvl>
    <w:lvl w:ilvl="2">
      <w:start w:val="1"/>
      <w:numFmt w:val="decimal"/>
      <w:suff w:val="space"/>
      <w:lvlText w:val="%1.%2.%3."/>
      <w:lvlJc w:val="left"/>
      <w:pPr>
        <w:ind w:left="0" w:firstLine="0"/>
      </w:pPr>
      <w:rPr>
        <w:rFonts w:ascii="Times New Roman" w:hAnsi="Times New Roman" w:hint="default"/>
        <w:sz w:val="20"/>
      </w:rPr>
    </w:lvl>
    <w:lvl w:ilvl="3">
      <w:start w:val="1"/>
      <w:numFmt w:val="lowerLetter"/>
      <w:suff w:val="space"/>
      <w:lvlText w:val="%1.%2.%3.(%4)."/>
      <w:lvlJc w:val="left"/>
      <w:pPr>
        <w:ind w:left="0" w:firstLine="0"/>
      </w:pPr>
      <w:rPr>
        <w:rFonts w:hint="default"/>
      </w:rPr>
    </w:lvl>
    <w:lvl w:ilvl="4">
      <w:start w:val="1"/>
      <w:numFmt w:val="none"/>
      <w:lvlText w:val="%1.%2.%3.%4.%5."/>
      <w:lvlJc w:val="left"/>
      <w:pPr>
        <w:tabs>
          <w:tab w:val="num" w:pos="2232"/>
        </w:tabs>
        <w:ind w:left="2232" w:hanging="792"/>
      </w:pPr>
      <w:rPr>
        <w:rFonts w:hint="default"/>
      </w:rPr>
    </w:lvl>
    <w:lvl w:ilvl="5">
      <w:start w:val="1"/>
      <w:numFmt w:val="none"/>
      <w:lvlText w:val="%1.%2.%3.%4.%5.%6."/>
      <w:lvlJc w:val="left"/>
      <w:pPr>
        <w:tabs>
          <w:tab w:val="num" w:pos="2736"/>
        </w:tabs>
        <w:ind w:left="2736" w:hanging="936"/>
      </w:pPr>
      <w:rPr>
        <w:rFonts w:hint="default"/>
      </w:rPr>
    </w:lvl>
    <w:lvl w:ilvl="6">
      <w:start w:val="1"/>
      <w:numFmt w:val="none"/>
      <w:lvlText w:val="%1.%2.%3.%4.%5.%6.%7."/>
      <w:lvlJc w:val="left"/>
      <w:pPr>
        <w:tabs>
          <w:tab w:val="num" w:pos="3240"/>
        </w:tabs>
        <w:ind w:left="3240" w:hanging="1080"/>
      </w:pPr>
      <w:rPr>
        <w:rFonts w:hint="default"/>
      </w:rPr>
    </w:lvl>
    <w:lvl w:ilvl="7">
      <w:start w:val="1"/>
      <w:numFmt w:val="none"/>
      <w:lvlText w:val="%1.%2.%3.%4.%5.%6.%7.%8."/>
      <w:lvlJc w:val="left"/>
      <w:pPr>
        <w:tabs>
          <w:tab w:val="num" w:pos="3744"/>
        </w:tabs>
        <w:ind w:left="3744" w:hanging="1224"/>
      </w:pPr>
      <w:rPr>
        <w:rFonts w:hint="default"/>
      </w:rPr>
    </w:lvl>
    <w:lvl w:ilvl="8">
      <w:start w:val="1"/>
      <w:numFmt w:val="none"/>
      <w:lvlText w:val="%1.%2.%3.%4.%5.%6.%7.%8.%9."/>
      <w:lvlJc w:val="left"/>
      <w:pPr>
        <w:tabs>
          <w:tab w:val="num" w:pos="4320"/>
        </w:tabs>
        <w:ind w:left="4320" w:hanging="1440"/>
      </w:pPr>
      <w:rPr>
        <w:rFonts w:hint="default"/>
      </w:rPr>
    </w:lvl>
  </w:abstractNum>
  <w:abstractNum w:abstractNumId="6">
    <w:nsid w:val="1EED1416"/>
    <w:multiLevelType w:val="multilevel"/>
    <w:tmpl w:val="530ED430"/>
    <w:lvl w:ilvl="0">
      <w:start w:val="1"/>
      <w:numFmt w:val="decimal"/>
      <w:lvlText w:val="%1."/>
      <w:lvlJc w:val="left"/>
      <w:pPr>
        <w:tabs>
          <w:tab w:val="num" w:pos="360"/>
        </w:tabs>
        <w:ind w:left="57" w:hanging="57"/>
      </w:pPr>
      <w:rPr>
        <w:rFonts w:hint="default"/>
      </w:rPr>
    </w:lvl>
    <w:lvl w:ilvl="1">
      <w:start w:val="1"/>
      <w:numFmt w:val="decimal"/>
      <w:lvlText w:val="%1.%2."/>
      <w:lvlJc w:val="left"/>
      <w:pPr>
        <w:tabs>
          <w:tab w:val="num" w:pos="547"/>
        </w:tabs>
        <w:ind w:left="547"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26F243D4"/>
    <w:multiLevelType w:val="multilevel"/>
    <w:tmpl w:val="B7860462"/>
    <w:lvl w:ilvl="0">
      <w:start w:val="11"/>
      <w:numFmt w:val="decimal"/>
      <w:lvlText w:val="%1"/>
      <w:lvlJc w:val="left"/>
      <w:pPr>
        <w:ind w:left="420" w:hanging="420"/>
      </w:pPr>
      <w:rPr>
        <w:rFonts w:eastAsia="Times New Roman" w:hint="default"/>
        <w:b/>
      </w:rPr>
    </w:lvl>
    <w:lvl w:ilvl="1">
      <w:start w:val="1"/>
      <w:numFmt w:val="decimal"/>
      <w:lvlText w:val="%1.%2"/>
      <w:lvlJc w:val="left"/>
      <w:pPr>
        <w:ind w:left="420" w:hanging="420"/>
      </w:pPr>
      <w:rPr>
        <w:rFonts w:eastAsia="Times New Roman" w:hint="default"/>
        <w:b w:val="0"/>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720" w:hanging="720"/>
      </w:pPr>
      <w:rPr>
        <w:rFonts w:eastAsia="Times New Roman" w:hint="default"/>
        <w:b/>
      </w:rPr>
    </w:lvl>
    <w:lvl w:ilvl="4">
      <w:start w:val="1"/>
      <w:numFmt w:val="decimal"/>
      <w:lvlText w:val="%1.%2.%3.%4.%5"/>
      <w:lvlJc w:val="left"/>
      <w:pPr>
        <w:ind w:left="1080" w:hanging="1080"/>
      </w:pPr>
      <w:rPr>
        <w:rFonts w:eastAsia="Times New Roman" w:hint="default"/>
        <w:b/>
      </w:rPr>
    </w:lvl>
    <w:lvl w:ilvl="5">
      <w:start w:val="1"/>
      <w:numFmt w:val="decimal"/>
      <w:lvlText w:val="%1.%2.%3.%4.%5.%6"/>
      <w:lvlJc w:val="left"/>
      <w:pPr>
        <w:ind w:left="1080" w:hanging="1080"/>
      </w:pPr>
      <w:rPr>
        <w:rFonts w:eastAsia="Times New Roman" w:hint="default"/>
        <w:b/>
      </w:rPr>
    </w:lvl>
    <w:lvl w:ilvl="6">
      <w:start w:val="1"/>
      <w:numFmt w:val="decimal"/>
      <w:lvlText w:val="%1.%2.%3.%4.%5.%6.%7"/>
      <w:lvlJc w:val="left"/>
      <w:pPr>
        <w:ind w:left="1440" w:hanging="1440"/>
      </w:pPr>
      <w:rPr>
        <w:rFonts w:eastAsia="Times New Roman" w:hint="default"/>
        <w:b/>
      </w:rPr>
    </w:lvl>
    <w:lvl w:ilvl="7">
      <w:start w:val="1"/>
      <w:numFmt w:val="decimal"/>
      <w:lvlText w:val="%1.%2.%3.%4.%5.%6.%7.%8"/>
      <w:lvlJc w:val="left"/>
      <w:pPr>
        <w:ind w:left="1440" w:hanging="1440"/>
      </w:pPr>
      <w:rPr>
        <w:rFonts w:eastAsia="Times New Roman" w:hint="default"/>
        <w:b/>
      </w:rPr>
    </w:lvl>
    <w:lvl w:ilvl="8">
      <w:start w:val="1"/>
      <w:numFmt w:val="decimal"/>
      <w:lvlText w:val="%1.%2.%3.%4.%5.%6.%7.%8.%9"/>
      <w:lvlJc w:val="left"/>
      <w:pPr>
        <w:ind w:left="1800" w:hanging="1800"/>
      </w:pPr>
      <w:rPr>
        <w:rFonts w:eastAsia="Times New Roman" w:hint="default"/>
        <w:b/>
      </w:rPr>
    </w:lvl>
  </w:abstractNum>
  <w:abstractNum w:abstractNumId="8">
    <w:nsid w:val="27621F7A"/>
    <w:multiLevelType w:val="multilevel"/>
    <w:tmpl w:val="B52031FA"/>
    <w:lvl w:ilvl="0">
      <w:start w:val="5"/>
      <w:numFmt w:val="decimal"/>
      <w:lvlText w:val="%1"/>
      <w:lvlJc w:val="left"/>
      <w:pPr>
        <w:ind w:left="360" w:hanging="360"/>
      </w:pPr>
      <w:rPr>
        <w:rFonts w:hint="default"/>
      </w:rPr>
    </w:lvl>
    <w:lvl w:ilvl="1">
      <w:start w:val="3"/>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9">
    <w:nsid w:val="2BB739ED"/>
    <w:multiLevelType w:val="hybridMultilevel"/>
    <w:tmpl w:val="41248108"/>
    <w:lvl w:ilvl="0" w:tplc="759A0554">
      <w:start w:val="1"/>
      <w:numFmt w:val="decimal"/>
      <w:lvlText w:val="%1."/>
      <w:lvlJc w:val="left"/>
      <w:pPr>
        <w:ind w:left="716" w:hanging="360"/>
      </w:pPr>
      <w:rPr>
        <w:rFonts w:hint="default"/>
      </w:rPr>
    </w:lvl>
    <w:lvl w:ilvl="1" w:tplc="7166C430">
      <w:start w:val="1"/>
      <w:numFmt w:val="lowerLetter"/>
      <w:lvlText w:val="%2."/>
      <w:lvlJc w:val="left"/>
      <w:pPr>
        <w:ind w:left="1436" w:hanging="360"/>
      </w:pPr>
      <w:rPr>
        <w:b/>
      </w:rPr>
    </w:lvl>
    <w:lvl w:ilvl="2" w:tplc="0419001B" w:tentative="1">
      <w:start w:val="1"/>
      <w:numFmt w:val="lowerRoman"/>
      <w:lvlText w:val="%3."/>
      <w:lvlJc w:val="right"/>
      <w:pPr>
        <w:ind w:left="2156" w:hanging="180"/>
      </w:pPr>
    </w:lvl>
    <w:lvl w:ilvl="3" w:tplc="0419000F" w:tentative="1">
      <w:start w:val="1"/>
      <w:numFmt w:val="decimal"/>
      <w:lvlText w:val="%4."/>
      <w:lvlJc w:val="left"/>
      <w:pPr>
        <w:ind w:left="2876" w:hanging="360"/>
      </w:pPr>
    </w:lvl>
    <w:lvl w:ilvl="4" w:tplc="04190019" w:tentative="1">
      <w:start w:val="1"/>
      <w:numFmt w:val="lowerLetter"/>
      <w:lvlText w:val="%5."/>
      <w:lvlJc w:val="left"/>
      <w:pPr>
        <w:ind w:left="3596" w:hanging="360"/>
      </w:pPr>
    </w:lvl>
    <w:lvl w:ilvl="5" w:tplc="0419001B" w:tentative="1">
      <w:start w:val="1"/>
      <w:numFmt w:val="lowerRoman"/>
      <w:lvlText w:val="%6."/>
      <w:lvlJc w:val="right"/>
      <w:pPr>
        <w:ind w:left="4316" w:hanging="180"/>
      </w:pPr>
    </w:lvl>
    <w:lvl w:ilvl="6" w:tplc="0419000F" w:tentative="1">
      <w:start w:val="1"/>
      <w:numFmt w:val="decimal"/>
      <w:lvlText w:val="%7."/>
      <w:lvlJc w:val="left"/>
      <w:pPr>
        <w:ind w:left="5036" w:hanging="360"/>
      </w:pPr>
    </w:lvl>
    <w:lvl w:ilvl="7" w:tplc="04190019" w:tentative="1">
      <w:start w:val="1"/>
      <w:numFmt w:val="lowerLetter"/>
      <w:lvlText w:val="%8."/>
      <w:lvlJc w:val="left"/>
      <w:pPr>
        <w:ind w:left="5756" w:hanging="360"/>
      </w:pPr>
    </w:lvl>
    <w:lvl w:ilvl="8" w:tplc="0419001B" w:tentative="1">
      <w:start w:val="1"/>
      <w:numFmt w:val="lowerRoman"/>
      <w:lvlText w:val="%9."/>
      <w:lvlJc w:val="right"/>
      <w:pPr>
        <w:ind w:left="6476" w:hanging="180"/>
      </w:pPr>
    </w:lvl>
  </w:abstractNum>
  <w:abstractNum w:abstractNumId="10">
    <w:nsid w:val="339C346D"/>
    <w:multiLevelType w:val="hybridMultilevel"/>
    <w:tmpl w:val="9E105BC4"/>
    <w:lvl w:ilvl="0" w:tplc="4B103146">
      <w:start w:val="1"/>
      <w:numFmt w:val="decimal"/>
      <w:lvlText w:val="%1."/>
      <w:lvlJc w:val="left"/>
      <w:pPr>
        <w:ind w:left="720" w:hanging="360"/>
      </w:pPr>
      <w:rPr>
        <w:rFonts w:ascii="Times New Roman" w:hAnsi="Times New Roman" w:hint="default"/>
        <w:sz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3BD1E54"/>
    <w:multiLevelType w:val="multilevel"/>
    <w:tmpl w:val="4490C1AA"/>
    <w:lvl w:ilvl="0">
      <w:start w:val="3"/>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2">
    <w:nsid w:val="342244A4"/>
    <w:multiLevelType w:val="multilevel"/>
    <w:tmpl w:val="2902972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139"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3CB0769E"/>
    <w:multiLevelType w:val="multilevel"/>
    <w:tmpl w:val="FABECD06"/>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4">
    <w:nsid w:val="3FB65C16"/>
    <w:multiLevelType w:val="multilevel"/>
    <w:tmpl w:val="11C295E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404A0E16"/>
    <w:multiLevelType w:val="multilevel"/>
    <w:tmpl w:val="A290D6E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428D64EB"/>
    <w:multiLevelType w:val="hybridMultilevel"/>
    <w:tmpl w:val="BB10EE40"/>
    <w:lvl w:ilvl="0" w:tplc="7C94A584">
      <w:start w:val="1"/>
      <w:numFmt w:val="decimal"/>
      <w:lvlText w:val="2.%1"/>
      <w:lvlJc w:val="left"/>
      <w:pPr>
        <w:ind w:left="405" w:hanging="360"/>
      </w:pPr>
      <w:rPr>
        <w:rFonts w:hint="default"/>
        <w:b/>
        <w:color w:val="auto"/>
        <w:sz w:val="20"/>
      </w:rPr>
    </w:lvl>
    <w:lvl w:ilvl="1" w:tplc="04190019">
      <w:start w:val="1"/>
      <w:numFmt w:val="lowerLetter"/>
      <w:lvlText w:val="%2."/>
      <w:lvlJc w:val="left"/>
      <w:pPr>
        <w:ind w:left="1125" w:hanging="360"/>
      </w:pPr>
    </w:lvl>
    <w:lvl w:ilvl="2" w:tplc="CB3C54C2">
      <w:start w:val="1"/>
      <w:numFmt w:val="decimal"/>
      <w:lvlText w:val="%3."/>
      <w:lvlJc w:val="left"/>
      <w:pPr>
        <w:ind w:left="2025" w:hanging="360"/>
      </w:pPr>
      <w:rPr>
        <w:rFonts w:hint="default"/>
        <w:b/>
      </w:r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17">
    <w:nsid w:val="441407AE"/>
    <w:multiLevelType w:val="singleLevel"/>
    <w:tmpl w:val="2DD81A78"/>
    <w:lvl w:ilvl="0">
      <w:start w:val="4"/>
      <w:numFmt w:val="bullet"/>
      <w:lvlText w:val=""/>
      <w:lvlJc w:val="left"/>
      <w:pPr>
        <w:tabs>
          <w:tab w:val="num" w:pos="360"/>
        </w:tabs>
        <w:ind w:left="360" w:hanging="360"/>
      </w:pPr>
      <w:rPr>
        <w:rFonts w:ascii="Wingdings" w:hAnsi="Wingdings" w:hint="default"/>
      </w:rPr>
    </w:lvl>
  </w:abstractNum>
  <w:abstractNum w:abstractNumId="18">
    <w:nsid w:val="49E5099C"/>
    <w:multiLevelType w:val="multilevel"/>
    <w:tmpl w:val="CBBEAC16"/>
    <w:lvl w:ilvl="0">
      <w:start w:val="3"/>
      <w:numFmt w:val="decimal"/>
      <w:lvlText w:val="%1"/>
      <w:lvlJc w:val="left"/>
      <w:pPr>
        <w:ind w:left="405" w:hanging="405"/>
      </w:pPr>
      <w:rPr>
        <w:rFonts w:hint="default"/>
      </w:rPr>
    </w:lvl>
    <w:lvl w:ilvl="1">
      <w:start w:val="1"/>
      <w:numFmt w:val="decimal"/>
      <w:lvlText w:val="%1.%2"/>
      <w:lvlJc w:val="left"/>
      <w:pPr>
        <w:ind w:left="585" w:hanging="40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19">
    <w:nsid w:val="4F345039"/>
    <w:multiLevelType w:val="multilevel"/>
    <w:tmpl w:val="7024A6EE"/>
    <w:lvl w:ilvl="0">
      <w:start w:val="2"/>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080" w:hanging="1440"/>
      </w:pPr>
      <w:rPr>
        <w:rFonts w:hint="default"/>
      </w:rPr>
    </w:lvl>
  </w:abstractNum>
  <w:abstractNum w:abstractNumId="20">
    <w:nsid w:val="52204D8E"/>
    <w:multiLevelType w:val="singleLevel"/>
    <w:tmpl w:val="2DD81A78"/>
    <w:lvl w:ilvl="0">
      <w:start w:val="4"/>
      <w:numFmt w:val="bullet"/>
      <w:lvlText w:val=""/>
      <w:lvlJc w:val="left"/>
      <w:pPr>
        <w:tabs>
          <w:tab w:val="num" w:pos="360"/>
        </w:tabs>
        <w:ind w:left="360" w:hanging="360"/>
      </w:pPr>
      <w:rPr>
        <w:rFonts w:ascii="Wingdings" w:hAnsi="Wingdings" w:hint="default"/>
      </w:rPr>
    </w:lvl>
  </w:abstractNum>
  <w:abstractNum w:abstractNumId="21">
    <w:nsid w:val="53A069BB"/>
    <w:multiLevelType w:val="hybridMultilevel"/>
    <w:tmpl w:val="D37274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9AB348A"/>
    <w:multiLevelType w:val="multilevel"/>
    <w:tmpl w:val="9A14809A"/>
    <w:lvl w:ilvl="0">
      <w:start w:val="7"/>
      <w:numFmt w:val="decimal"/>
      <w:lvlText w:val="%1"/>
      <w:lvlJc w:val="left"/>
      <w:pPr>
        <w:ind w:left="360" w:hanging="360"/>
      </w:pPr>
      <w:rPr>
        <w:rFonts w:hint="default"/>
      </w:rPr>
    </w:lvl>
    <w:lvl w:ilvl="1">
      <w:start w:val="9"/>
      <w:numFmt w:val="decimal"/>
      <w:lvlText w:val="%1.%2"/>
      <w:lvlJc w:val="left"/>
      <w:pPr>
        <w:ind w:left="405" w:hanging="360"/>
      </w:pPr>
      <w:rPr>
        <w:rFonts w:hint="default"/>
      </w:rPr>
    </w:lvl>
    <w:lvl w:ilvl="2">
      <w:start w:val="1"/>
      <w:numFmt w:val="decimal"/>
      <w:lvlText w:val="%1.%2.%3"/>
      <w:lvlJc w:val="left"/>
      <w:pPr>
        <w:ind w:left="810" w:hanging="720"/>
      </w:pPr>
      <w:rPr>
        <w:rFonts w:hint="default"/>
      </w:rPr>
    </w:lvl>
    <w:lvl w:ilvl="3">
      <w:start w:val="1"/>
      <w:numFmt w:val="decimal"/>
      <w:lvlText w:val="%1.%2.%3.%4"/>
      <w:lvlJc w:val="left"/>
      <w:pPr>
        <w:ind w:left="855" w:hanging="720"/>
      </w:pPr>
      <w:rPr>
        <w:rFonts w:hint="default"/>
      </w:rPr>
    </w:lvl>
    <w:lvl w:ilvl="4">
      <w:start w:val="1"/>
      <w:numFmt w:val="decimal"/>
      <w:lvlText w:val="%1.%2.%3.%4.%5"/>
      <w:lvlJc w:val="left"/>
      <w:pPr>
        <w:ind w:left="900" w:hanging="720"/>
      </w:pPr>
      <w:rPr>
        <w:rFonts w:hint="default"/>
      </w:rPr>
    </w:lvl>
    <w:lvl w:ilvl="5">
      <w:start w:val="1"/>
      <w:numFmt w:val="decimal"/>
      <w:lvlText w:val="%1.%2.%3.%4.%5.%6"/>
      <w:lvlJc w:val="left"/>
      <w:pPr>
        <w:ind w:left="1305" w:hanging="1080"/>
      </w:pPr>
      <w:rPr>
        <w:rFonts w:hint="default"/>
      </w:rPr>
    </w:lvl>
    <w:lvl w:ilvl="6">
      <w:start w:val="1"/>
      <w:numFmt w:val="decimal"/>
      <w:lvlText w:val="%1.%2.%3.%4.%5.%6.%7"/>
      <w:lvlJc w:val="left"/>
      <w:pPr>
        <w:ind w:left="1350" w:hanging="1080"/>
      </w:pPr>
      <w:rPr>
        <w:rFonts w:hint="default"/>
      </w:rPr>
    </w:lvl>
    <w:lvl w:ilvl="7">
      <w:start w:val="1"/>
      <w:numFmt w:val="decimal"/>
      <w:lvlText w:val="%1.%2.%3.%4.%5.%6.%7.%8"/>
      <w:lvlJc w:val="left"/>
      <w:pPr>
        <w:ind w:left="1755" w:hanging="1440"/>
      </w:pPr>
      <w:rPr>
        <w:rFonts w:hint="default"/>
      </w:rPr>
    </w:lvl>
    <w:lvl w:ilvl="8">
      <w:start w:val="1"/>
      <w:numFmt w:val="decimal"/>
      <w:lvlText w:val="%1.%2.%3.%4.%5.%6.%7.%8.%9"/>
      <w:lvlJc w:val="left"/>
      <w:pPr>
        <w:ind w:left="1800" w:hanging="1440"/>
      </w:pPr>
      <w:rPr>
        <w:rFonts w:hint="default"/>
      </w:rPr>
    </w:lvl>
  </w:abstractNum>
  <w:abstractNum w:abstractNumId="23">
    <w:nsid w:val="5A703E5B"/>
    <w:multiLevelType w:val="multilevel"/>
    <w:tmpl w:val="B9F47FA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5AF6538B"/>
    <w:multiLevelType w:val="hybridMultilevel"/>
    <w:tmpl w:val="761E019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5">
    <w:nsid w:val="5FA741C3"/>
    <w:multiLevelType w:val="singleLevel"/>
    <w:tmpl w:val="4BDA7AE0"/>
    <w:lvl w:ilvl="0">
      <w:start w:val="1"/>
      <w:numFmt w:val="decimal"/>
      <w:lvlText w:val="%1."/>
      <w:lvlJc w:val="left"/>
      <w:pPr>
        <w:tabs>
          <w:tab w:val="num" w:pos="360"/>
        </w:tabs>
        <w:ind w:left="360" w:hanging="360"/>
      </w:pPr>
    </w:lvl>
  </w:abstractNum>
  <w:abstractNum w:abstractNumId="26">
    <w:nsid w:val="63130E6A"/>
    <w:multiLevelType w:val="multilevel"/>
    <w:tmpl w:val="39CA68AA"/>
    <w:lvl w:ilvl="0">
      <w:start w:val="5"/>
      <w:numFmt w:val="decimal"/>
      <w:lvlText w:val="%1"/>
      <w:lvlJc w:val="left"/>
      <w:pPr>
        <w:ind w:left="360" w:hanging="360"/>
      </w:pPr>
      <w:rPr>
        <w:rFonts w:hint="default"/>
      </w:rPr>
    </w:lvl>
    <w:lvl w:ilvl="1">
      <w:start w:val="4"/>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424" w:hanging="72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27">
    <w:nsid w:val="63C243C8"/>
    <w:multiLevelType w:val="multilevel"/>
    <w:tmpl w:val="FF96A8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6C89198B"/>
    <w:multiLevelType w:val="multilevel"/>
    <w:tmpl w:val="401A80F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nsid w:val="74E71207"/>
    <w:multiLevelType w:val="multilevel"/>
    <w:tmpl w:val="B52031FA"/>
    <w:lvl w:ilvl="0">
      <w:start w:val="5"/>
      <w:numFmt w:val="decimal"/>
      <w:lvlText w:val="%1"/>
      <w:lvlJc w:val="left"/>
      <w:pPr>
        <w:ind w:left="360" w:hanging="360"/>
      </w:pPr>
      <w:rPr>
        <w:rFonts w:hint="default"/>
      </w:rPr>
    </w:lvl>
    <w:lvl w:ilvl="1">
      <w:start w:val="3"/>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0">
    <w:nsid w:val="79447B06"/>
    <w:multiLevelType w:val="hybridMultilevel"/>
    <w:tmpl w:val="C1BE1C4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D306822"/>
    <w:multiLevelType w:val="multilevel"/>
    <w:tmpl w:val="DB608B4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nsid w:val="7D5F7D7D"/>
    <w:multiLevelType w:val="multilevel"/>
    <w:tmpl w:val="160E72C0"/>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0"/>
  </w:num>
  <w:num w:numId="2">
    <w:abstractNumId w:val="9"/>
  </w:num>
  <w:num w:numId="3">
    <w:abstractNumId w:val="30"/>
  </w:num>
  <w:num w:numId="4">
    <w:abstractNumId w:val="5"/>
  </w:num>
  <w:num w:numId="5">
    <w:abstractNumId w:val="23"/>
  </w:num>
  <w:num w:numId="6">
    <w:abstractNumId w:val="15"/>
  </w:num>
  <w:num w:numId="7">
    <w:abstractNumId w:val="0"/>
  </w:num>
  <w:num w:numId="8">
    <w:abstractNumId w:val="1"/>
  </w:num>
  <w:num w:numId="9">
    <w:abstractNumId w:val="18"/>
  </w:num>
  <w:num w:numId="10">
    <w:abstractNumId w:val="11"/>
  </w:num>
  <w:num w:numId="11">
    <w:abstractNumId w:val="12"/>
  </w:num>
  <w:num w:numId="12">
    <w:abstractNumId w:val="29"/>
  </w:num>
  <w:num w:numId="13">
    <w:abstractNumId w:val="21"/>
  </w:num>
  <w:num w:numId="14">
    <w:abstractNumId w:val="14"/>
  </w:num>
  <w:num w:numId="15">
    <w:abstractNumId w:val="22"/>
  </w:num>
  <w:num w:numId="16">
    <w:abstractNumId w:val="28"/>
  </w:num>
  <w:num w:numId="17">
    <w:abstractNumId w:val="27"/>
  </w:num>
  <w:num w:numId="18">
    <w:abstractNumId w:val="32"/>
  </w:num>
  <w:num w:numId="19">
    <w:abstractNumId w:val="7"/>
  </w:num>
  <w:num w:numId="20">
    <w:abstractNumId w:val="20"/>
  </w:num>
  <w:num w:numId="21">
    <w:abstractNumId w:val="16"/>
  </w:num>
  <w:num w:numId="22">
    <w:abstractNumId w:val="25"/>
  </w:num>
  <w:num w:numId="23">
    <w:abstractNumId w:val="8"/>
  </w:num>
  <w:num w:numId="24">
    <w:abstractNumId w:val="4"/>
  </w:num>
  <w:num w:numId="25">
    <w:abstractNumId w:val="13"/>
  </w:num>
  <w:num w:numId="26">
    <w:abstractNumId w:val="6"/>
  </w:num>
  <w:num w:numId="27">
    <w:abstractNumId w:val="19"/>
  </w:num>
  <w:num w:numId="28">
    <w:abstractNumId w:val="31"/>
  </w:num>
  <w:num w:numId="29">
    <w:abstractNumId w:val="24"/>
  </w:num>
  <w:num w:numId="30">
    <w:abstractNumId w:val="26"/>
  </w:num>
  <w:num w:numId="31">
    <w:abstractNumId w:val="3"/>
  </w:num>
  <w:num w:numId="32">
    <w:abstractNumId w:val="2"/>
  </w:num>
  <w:num w:numId="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9"/>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421"/>
    <w:rsid w:val="000016D1"/>
    <w:rsid w:val="00003256"/>
    <w:rsid w:val="0000615E"/>
    <w:rsid w:val="00022E1F"/>
    <w:rsid w:val="0002705A"/>
    <w:rsid w:val="0002710C"/>
    <w:rsid w:val="000400CF"/>
    <w:rsid w:val="00055033"/>
    <w:rsid w:val="000562D3"/>
    <w:rsid w:val="00057CD3"/>
    <w:rsid w:val="00061DCF"/>
    <w:rsid w:val="00061EC5"/>
    <w:rsid w:val="00087251"/>
    <w:rsid w:val="000912A7"/>
    <w:rsid w:val="000A0183"/>
    <w:rsid w:val="000C4417"/>
    <w:rsid w:val="000D49BD"/>
    <w:rsid w:val="000D5C36"/>
    <w:rsid w:val="000E1346"/>
    <w:rsid w:val="000E166A"/>
    <w:rsid w:val="000E53FD"/>
    <w:rsid w:val="000F3BAD"/>
    <w:rsid w:val="001029BD"/>
    <w:rsid w:val="00113919"/>
    <w:rsid w:val="00135EAC"/>
    <w:rsid w:val="00142B32"/>
    <w:rsid w:val="001443CE"/>
    <w:rsid w:val="0015120F"/>
    <w:rsid w:val="00160CC7"/>
    <w:rsid w:val="00166986"/>
    <w:rsid w:val="001672E9"/>
    <w:rsid w:val="00175BF8"/>
    <w:rsid w:val="001775CE"/>
    <w:rsid w:val="001A6BC2"/>
    <w:rsid w:val="001A7EEE"/>
    <w:rsid w:val="001B37F6"/>
    <w:rsid w:val="001C090D"/>
    <w:rsid w:val="001C738A"/>
    <w:rsid w:val="001D071A"/>
    <w:rsid w:val="001E168A"/>
    <w:rsid w:val="001E7A2C"/>
    <w:rsid w:val="00211C63"/>
    <w:rsid w:val="00221722"/>
    <w:rsid w:val="002353BE"/>
    <w:rsid w:val="00240814"/>
    <w:rsid w:val="0024653D"/>
    <w:rsid w:val="00251319"/>
    <w:rsid w:val="00252BC4"/>
    <w:rsid w:val="002560CF"/>
    <w:rsid w:val="00267AB5"/>
    <w:rsid w:val="00274522"/>
    <w:rsid w:val="002823FC"/>
    <w:rsid w:val="0029209A"/>
    <w:rsid w:val="00297378"/>
    <w:rsid w:val="002A5E27"/>
    <w:rsid w:val="002B0713"/>
    <w:rsid w:val="002B15B0"/>
    <w:rsid w:val="002C4D4F"/>
    <w:rsid w:val="002E5844"/>
    <w:rsid w:val="002E5E9A"/>
    <w:rsid w:val="002F0B11"/>
    <w:rsid w:val="00315B9E"/>
    <w:rsid w:val="00315E24"/>
    <w:rsid w:val="0032461D"/>
    <w:rsid w:val="00326722"/>
    <w:rsid w:val="0033194B"/>
    <w:rsid w:val="00355836"/>
    <w:rsid w:val="003579B1"/>
    <w:rsid w:val="00373336"/>
    <w:rsid w:val="003840DB"/>
    <w:rsid w:val="003907E8"/>
    <w:rsid w:val="003B431F"/>
    <w:rsid w:val="003C62A8"/>
    <w:rsid w:val="003D02CD"/>
    <w:rsid w:val="003E01D9"/>
    <w:rsid w:val="003E2F33"/>
    <w:rsid w:val="00413FA6"/>
    <w:rsid w:val="004225A4"/>
    <w:rsid w:val="00426241"/>
    <w:rsid w:val="00427086"/>
    <w:rsid w:val="00446E30"/>
    <w:rsid w:val="004663D0"/>
    <w:rsid w:val="004C1814"/>
    <w:rsid w:val="00523D79"/>
    <w:rsid w:val="005268B4"/>
    <w:rsid w:val="005567C2"/>
    <w:rsid w:val="00564167"/>
    <w:rsid w:val="005737D6"/>
    <w:rsid w:val="005A5126"/>
    <w:rsid w:val="005B1AAF"/>
    <w:rsid w:val="005C0A68"/>
    <w:rsid w:val="005C2078"/>
    <w:rsid w:val="005D2B86"/>
    <w:rsid w:val="005D328F"/>
    <w:rsid w:val="005E0EE5"/>
    <w:rsid w:val="005F3B32"/>
    <w:rsid w:val="006115B9"/>
    <w:rsid w:val="00615725"/>
    <w:rsid w:val="00617353"/>
    <w:rsid w:val="00620CDA"/>
    <w:rsid w:val="006262D9"/>
    <w:rsid w:val="0062765B"/>
    <w:rsid w:val="00634590"/>
    <w:rsid w:val="0064020E"/>
    <w:rsid w:val="006534ED"/>
    <w:rsid w:val="00657171"/>
    <w:rsid w:val="0066423D"/>
    <w:rsid w:val="00667818"/>
    <w:rsid w:val="006761BB"/>
    <w:rsid w:val="00691743"/>
    <w:rsid w:val="00692658"/>
    <w:rsid w:val="006B3FC2"/>
    <w:rsid w:val="006D2234"/>
    <w:rsid w:val="006E0A89"/>
    <w:rsid w:val="006E2369"/>
    <w:rsid w:val="006F30DF"/>
    <w:rsid w:val="006F5724"/>
    <w:rsid w:val="006F5BEF"/>
    <w:rsid w:val="00705707"/>
    <w:rsid w:val="00707AEA"/>
    <w:rsid w:val="00714277"/>
    <w:rsid w:val="007270B3"/>
    <w:rsid w:val="00743238"/>
    <w:rsid w:val="0074384E"/>
    <w:rsid w:val="00747143"/>
    <w:rsid w:val="00752C27"/>
    <w:rsid w:val="00757BEF"/>
    <w:rsid w:val="00784E65"/>
    <w:rsid w:val="00785B38"/>
    <w:rsid w:val="00790557"/>
    <w:rsid w:val="007B62AF"/>
    <w:rsid w:val="007B7A2C"/>
    <w:rsid w:val="007C5A98"/>
    <w:rsid w:val="007E3D74"/>
    <w:rsid w:val="007F26E3"/>
    <w:rsid w:val="007F7A40"/>
    <w:rsid w:val="00804B2E"/>
    <w:rsid w:val="00824E27"/>
    <w:rsid w:val="00841680"/>
    <w:rsid w:val="00847B90"/>
    <w:rsid w:val="00864108"/>
    <w:rsid w:val="0087240E"/>
    <w:rsid w:val="0087334F"/>
    <w:rsid w:val="0089084C"/>
    <w:rsid w:val="00897CF3"/>
    <w:rsid w:val="008A4D2F"/>
    <w:rsid w:val="008A630B"/>
    <w:rsid w:val="008B0950"/>
    <w:rsid w:val="008B55B3"/>
    <w:rsid w:val="008B67F5"/>
    <w:rsid w:val="008E1DAD"/>
    <w:rsid w:val="008E5F31"/>
    <w:rsid w:val="008E7D86"/>
    <w:rsid w:val="008F6C75"/>
    <w:rsid w:val="00922D63"/>
    <w:rsid w:val="009250E7"/>
    <w:rsid w:val="00933096"/>
    <w:rsid w:val="00946D1D"/>
    <w:rsid w:val="00973FDB"/>
    <w:rsid w:val="009863D7"/>
    <w:rsid w:val="009926E4"/>
    <w:rsid w:val="009A6116"/>
    <w:rsid w:val="009D1E82"/>
    <w:rsid w:val="009D70E9"/>
    <w:rsid w:val="009E3F6D"/>
    <w:rsid w:val="009F2A37"/>
    <w:rsid w:val="009F2C11"/>
    <w:rsid w:val="00A21394"/>
    <w:rsid w:val="00A2625A"/>
    <w:rsid w:val="00A278A5"/>
    <w:rsid w:val="00A304CC"/>
    <w:rsid w:val="00A33415"/>
    <w:rsid w:val="00A43100"/>
    <w:rsid w:val="00A45BA5"/>
    <w:rsid w:val="00A46AA4"/>
    <w:rsid w:val="00A46F1B"/>
    <w:rsid w:val="00A77E37"/>
    <w:rsid w:val="00A83FE3"/>
    <w:rsid w:val="00A86F19"/>
    <w:rsid w:val="00AA7798"/>
    <w:rsid w:val="00AB3BC7"/>
    <w:rsid w:val="00AC39A9"/>
    <w:rsid w:val="00AD5530"/>
    <w:rsid w:val="00AE6AA2"/>
    <w:rsid w:val="00AF3781"/>
    <w:rsid w:val="00B24655"/>
    <w:rsid w:val="00B251D8"/>
    <w:rsid w:val="00B4327A"/>
    <w:rsid w:val="00B44D69"/>
    <w:rsid w:val="00B57E0B"/>
    <w:rsid w:val="00B84FC4"/>
    <w:rsid w:val="00BA0C84"/>
    <w:rsid w:val="00BA2208"/>
    <w:rsid w:val="00C113C0"/>
    <w:rsid w:val="00C11CC4"/>
    <w:rsid w:val="00C179CD"/>
    <w:rsid w:val="00C33C22"/>
    <w:rsid w:val="00C45B0D"/>
    <w:rsid w:val="00C56BB9"/>
    <w:rsid w:val="00C63401"/>
    <w:rsid w:val="00C759A6"/>
    <w:rsid w:val="00C7695D"/>
    <w:rsid w:val="00C80432"/>
    <w:rsid w:val="00C848C1"/>
    <w:rsid w:val="00C94717"/>
    <w:rsid w:val="00CA6FB1"/>
    <w:rsid w:val="00CB2948"/>
    <w:rsid w:val="00CD4255"/>
    <w:rsid w:val="00CE160C"/>
    <w:rsid w:val="00CF27AD"/>
    <w:rsid w:val="00CF2E67"/>
    <w:rsid w:val="00CF3B3B"/>
    <w:rsid w:val="00CF6AF2"/>
    <w:rsid w:val="00CF7424"/>
    <w:rsid w:val="00D05411"/>
    <w:rsid w:val="00D079C0"/>
    <w:rsid w:val="00D23459"/>
    <w:rsid w:val="00D27CB6"/>
    <w:rsid w:val="00D33E47"/>
    <w:rsid w:val="00D435ED"/>
    <w:rsid w:val="00D43F30"/>
    <w:rsid w:val="00D442AE"/>
    <w:rsid w:val="00D47F9D"/>
    <w:rsid w:val="00D609F1"/>
    <w:rsid w:val="00D76D2C"/>
    <w:rsid w:val="00D91421"/>
    <w:rsid w:val="00D95156"/>
    <w:rsid w:val="00D95F4E"/>
    <w:rsid w:val="00DB080C"/>
    <w:rsid w:val="00DB44B1"/>
    <w:rsid w:val="00DC2BD3"/>
    <w:rsid w:val="00DE59A4"/>
    <w:rsid w:val="00DF24D9"/>
    <w:rsid w:val="00DF4022"/>
    <w:rsid w:val="00E22899"/>
    <w:rsid w:val="00E2316C"/>
    <w:rsid w:val="00E532A2"/>
    <w:rsid w:val="00E75F24"/>
    <w:rsid w:val="00E807E2"/>
    <w:rsid w:val="00E92459"/>
    <w:rsid w:val="00E9425E"/>
    <w:rsid w:val="00E95D76"/>
    <w:rsid w:val="00EA0177"/>
    <w:rsid w:val="00EA4AF5"/>
    <w:rsid w:val="00EB1C50"/>
    <w:rsid w:val="00EB74E6"/>
    <w:rsid w:val="00EC08E1"/>
    <w:rsid w:val="00EE6DF9"/>
    <w:rsid w:val="00F0623E"/>
    <w:rsid w:val="00F152CE"/>
    <w:rsid w:val="00F20B0E"/>
    <w:rsid w:val="00F27977"/>
    <w:rsid w:val="00F30169"/>
    <w:rsid w:val="00F461E0"/>
    <w:rsid w:val="00F46BE8"/>
    <w:rsid w:val="00F53D6B"/>
    <w:rsid w:val="00F553F5"/>
    <w:rsid w:val="00F602C8"/>
    <w:rsid w:val="00F81328"/>
    <w:rsid w:val="00F81D74"/>
    <w:rsid w:val="00F855C6"/>
    <w:rsid w:val="00FB582D"/>
    <w:rsid w:val="00FB6FA8"/>
    <w:rsid w:val="00FC5034"/>
    <w:rsid w:val="00FD5172"/>
    <w:rsid w:val="00FD5743"/>
    <w:rsid w:val="00FE46E9"/>
    <w:rsid w:val="00FF21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annotation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2"/>
      <w:szCs w:val="22"/>
      <w:lang w:eastAsia="en-US"/>
    </w:rPr>
  </w:style>
  <w:style w:type="paragraph" w:styleId="1">
    <w:name w:val="heading 1"/>
    <w:basedOn w:val="a"/>
    <w:next w:val="a"/>
    <w:link w:val="10"/>
    <w:uiPriority w:val="99"/>
    <w:qFormat/>
    <w:rsid w:val="00240814"/>
    <w:pPr>
      <w:keepNext/>
      <w:numPr>
        <w:numId w:val="32"/>
      </w:numPr>
      <w:spacing w:before="240" w:after="60"/>
      <w:ind w:firstLine="0"/>
      <w:outlineLvl w:val="0"/>
    </w:pPr>
    <w:rPr>
      <w:rFonts w:ascii="Arial" w:eastAsia="Times New Roman" w:hAnsi="Arial" w:cs="Arial"/>
      <w:b/>
      <w:bCs/>
      <w:kern w:val="32"/>
      <w:sz w:val="32"/>
      <w:szCs w:val="32"/>
    </w:rPr>
  </w:style>
  <w:style w:type="paragraph" w:styleId="2">
    <w:name w:val="heading 2"/>
    <w:basedOn w:val="a"/>
    <w:next w:val="a"/>
    <w:link w:val="20"/>
    <w:uiPriority w:val="99"/>
    <w:qFormat/>
    <w:rsid w:val="00240814"/>
    <w:pPr>
      <w:keepNext/>
      <w:numPr>
        <w:ilvl w:val="1"/>
        <w:numId w:val="32"/>
      </w:numPr>
      <w:spacing w:before="240" w:after="60"/>
      <w:ind w:firstLine="0"/>
      <w:outlineLvl w:val="1"/>
    </w:pPr>
    <w:rPr>
      <w:rFonts w:ascii="Arial" w:eastAsia="Times New Roman" w:hAnsi="Arial" w:cs="Arial"/>
      <w:b/>
      <w:bCs/>
      <w:i/>
      <w:iCs/>
      <w:sz w:val="28"/>
      <w:szCs w:val="28"/>
    </w:rPr>
  </w:style>
  <w:style w:type="paragraph" w:styleId="3">
    <w:name w:val="heading 3"/>
    <w:basedOn w:val="a"/>
    <w:next w:val="a"/>
    <w:link w:val="30"/>
    <w:uiPriority w:val="99"/>
    <w:qFormat/>
    <w:rsid w:val="00240814"/>
    <w:pPr>
      <w:keepNext/>
      <w:numPr>
        <w:ilvl w:val="2"/>
        <w:numId w:val="32"/>
      </w:numPr>
      <w:spacing w:before="240" w:after="60"/>
      <w:ind w:firstLine="0"/>
      <w:outlineLvl w:val="2"/>
    </w:pPr>
    <w:rPr>
      <w:rFonts w:ascii="Arial" w:eastAsia="Times New Roman" w:hAnsi="Arial" w:cs="Arial"/>
      <w:b/>
      <w:bCs/>
      <w:sz w:val="26"/>
      <w:szCs w:val="26"/>
    </w:rPr>
  </w:style>
  <w:style w:type="paragraph" w:styleId="5">
    <w:name w:val="heading 5"/>
    <w:basedOn w:val="a"/>
    <w:next w:val="a"/>
    <w:link w:val="50"/>
    <w:uiPriority w:val="99"/>
    <w:qFormat/>
    <w:rsid w:val="00240814"/>
    <w:pPr>
      <w:numPr>
        <w:ilvl w:val="4"/>
        <w:numId w:val="32"/>
      </w:numPr>
      <w:spacing w:before="240" w:after="60"/>
      <w:ind w:firstLine="0"/>
      <w:outlineLvl w:val="4"/>
    </w:pPr>
    <w:rPr>
      <w:rFonts w:eastAsia="Times New Roman"/>
      <w:b/>
      <w:bCs/>
      <w:i/>
      <w:iCs/>
      <w:sz w:val="26"/>
      <w:szCs w:val="26"/>
    </w:rPr>
  </w:style>
  <w:style w:type="paragraph" w:styleId="6">
    <w:name w:val="heading 6"/>
    <w:basedOn w:val="a"/>
    <w:next w:val="a"/>
    <w:link w:val="60"/>
    <w:uiPriority w:val="99"/>
    <w:qFormat/>
    <w:rsid w:val="00240814"/>
    <w:pPr>
      <w:keepNext/>
      <w:widowControl w:val="0"/>
      <w:numPr>
        <w:ilvl w:val="5"/>
        <w:numId w:val="32"/>
      </w:numPr>
      <w:tabs>
        <w:tab w:val="left" w:pos="5103"/>
        <w:tab w:val="left" w:pos="5812"/>
      </w:tabs>
      <w:ind w:right="-142" w:firstLine="0"/>
      <w:jc w:val="center"/>
      <w:outlineLvl w:val="5"/>
    </w:pPr>
    <w:rPr>
      <w:rFonts w:ascii="Times New Roman" w:eastAsia="Times New Roman" w:hAnsi="Times New Roman"/>
      <w:b/>
      <w:bCs/>
      <w:caps/>
      <w:sz w:val="28"/>
      <w:szCs w:val="28"/>
      <w:lang w:eastAsia="ru-RU"/>
    </w:rPr>
  </w:style>
  <w:style w:type="paragraph" w:styleId="7">
    <w:name w:val="heading 7"/>
    <w:basedOn w:val="a"/>
    <w:next w:val="a"/>
    <w:link w:val="70"/>
    <w:uiPriority w:val="99"/>
    <w:qFormat/>
    <w:rsid w:val="00240814"/>
    <w:pPr>
      <w:numPr>
        <w:ilvl w:val="6"/>
        <w:numId w:val="32"/>
      </w:numPr>
      <w:spacing w:before="240" w:after="60"/>
      <w:ind w:firstLine="0"/>
      <w:outlineLvl w:val="6"/>
    </w:pPr>
    <w:rPr>
      <w:rFonts w:ascii="Times New Roman" w:eastAsia="Times New Roman" w:hAnsi="Times New Roman"/>
      <w:sz w:val="24"/>
      <w:szCs w:val="24"/>
    </w:rPr>
  </w:style>
  <w:style w:type="paragraph" w:styleId="8">
    <w:name w:val="heading 8"/>
    <w:basedOn w:val="a"/>
    <w:next w:val="a"/>
    <w:link w:val="80"/>
    <w:uiPriority w:val="99"/>
    <w:qFormat/>
    <w:rsid w:val="00240814"/>
    <w:pPr>
      <w:numPr>
        <w:ilvl w:val="7"/>
        <w:numId w:val="32"/>
      </w:numPr>
      <w:spacing w:before="240" w:after="60"/>
      <w:ind w:firstLine="0"/>
      <w:outlineLvl w:val="7"/>
    </w:pPr>
    <w:rPr>
      <w:rFonts w:ascii="Times New Roman" w:eastAsia="Times New Roman" w:hAnsi="Times New Roman"/>
      <w:i/>
      <w:iCs/>
      <w:sz w:val="24"/>
      <w:szCs w:val="24"/>
    </w:rPr>
  </w:style>
  <w:style w:type="paragraph" w:styleId="9">
    <w:name w:val="heading 9"/>
    <w:basedOn w:val="a"/>
    <w:next w:val="a"/>
    <w:link w:val="90"/>
    <w:uiPriority w:val="99"/>
    <w:qFormat/>
    <w:rsid w:val="00240814"/>
    <w:pPr>
      <w:numPr>
        <w:ilvl w:val="8"/>
        <w:numId w:val="32"/>
      </w:numPr>
      <w:spacing w:before="240" w:after="60"/>
      <w:ind w:firstLine="0"/>
      <w:outlineLvl w:val="8"/>
    </w:pPr>
    <w:rPr>
      <w:rFonts w:ascii="Arial" w:eastAsia="Times New Roman"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91421"/>
    <w:pPr>
      <w:tabs>
        <w:tab w:val="center" w:pos="4677"/>
        <w:tab w:val="right" w:pos="9355"/>
      </w:tabs>
    </w:pPr>
    <w:rPr>
      <w:lang w:val="x-none"/>
    </w:rPr>
  </w:style>
  <w:style w:type="character" w:customStyle="1" w:styleId="a4">
    <w:name w:val="Верхний колонтитул Знак"/>
    <w:link w:val="a3"/>
    <w:uiPriority w:val="99"/>
    <w:rsid w:val="00D91421"/>
    <w:rPr>
      <w:sz w:val="22"/>
      <w:szCs w:val="22"/>
      <w:lang w:eastAsia="en-US"/>
    </w:rPr>
  </w:style>
  <w:style w:type="paragraph" w:styleId="a5">
    <w:name w:val="footer"/>
    <w:basedOn w:val="a"/>
    <w:link w:val="a6"/>
    <w:uiPriority w:val="99"/>
    <w:unhideWhenUsed/>
    <w:rsid w:val="00D91421"/>
    <w:pPr>
      <w:tabs>
        <w:tab w:val="center" w:pos="4677"/>
        <w:tab w:val="right" w:pos="9355"/>
      </w:tabs>
    </w:pPr>
    <w:rPr>
      <w:lang w:val="x-none"/>
    </w:rPr>
  </w:style>
  <w:style w:type="character" w:customStyle="1" w:styleId="a6">
    <w:name w:val="Нижний колонтитул Знак"/>
    <w:link w:val="a5"/>
    <w:uiPriority w:val="99"/>
    <w:rsid w:val="00D91421"/>
    <w:rPr>
      <w:sz w:val="22"/>
      <w:szCs w:val="22"/>
      <w:lang w:eastAsia="en-US"/>
    </w:rPr>
  </w:style>
  <w:style w:type="paragraph" w:styleId="a7">
    <w:name w:val="Balloon Text"/>
    <w:basedOn w:val="a"/>
    <w:link w:val="a8"/>
    <w:uiPriority w:val="99"/>
    <w:semiHidden/>
    <w:unhideWhenUsed/>
    <w:rsid w:val="008A630B"/>
    <w:rPr>
      <w:rFonts w:ascii="Tahoma" w:hAnsi="Tahoma"/>
      <w:sz w:val="16"/>
      <w:szCs w:val="16"/>
      <w:lang w:val="x-none"/>
    </w:rPr>
  </w:style>
  <w:style w:type="character" w:customStyle="1" w:styleId="a8">
    <w:name w:val="Текст выноски Знак"/>
    <w:link w:val="a7"/>
    <w:uiPriority w:val="99"/>
    <w:semiHidden/>
    <w:rsid w:val="008A630B"/>
    <w:rPr>
      <w:rFonts w:ascii="Tahoma" w:hAnsi="Tahoma" w:cs="Tahoma"/>
      <w:sz w:val="16"/>
      <w:szCs w:val="16"/>
      <w:lang w:eastAsia="en-US"/>
    </w:rPr>
  </w:style>
  <w:style w:type="paragraph" w:styleId="a9">
    <w:name w:val="Body Text"/>
    <w:basedOn w:val="a"/>
    <w:link w:val="aa"/>
    <w:rsid w:val="00F855C6"/>
    <w:pPr>
      <w:spacing w:after="120"/>
      <w:jc w:val="center"/>
    </w:pPr>
    <w:rPr>
      <w:rFonts w:ascii="Times New Roman" w:eastAsia="Times New Roman" w:hAnsi="Times New Roman"/>
      <w:b/>
      <w:sz w:val="20"/>
      <w:szCs w:val="20"/>
      <w:lang w:val="x-none" w:eastAsia="x-none"/>
    </w:rPr>
  </w:style>
  <w:style w:type="character" w:customStyle="1" w:styleId="aa">
    <w:name w:val="Основной текст Знак"/>
    <w:link w:val="a9"/>
    <w:rsid w:val="00F855C6"/>
    <w:rPr>
      <w:rFonts w:ascii="Times New Roman" w:eastAsia="Times New Roman" w:hAnsi="Times New Roman"/>
      <w:b/>
      <w:lang w:val="x-none" w:eastAsia="x-none"/>
    </w:rPr>
  </w:style>
  <w:style w:type="paragraph" w:styleId="21">
    <w:name w:val="Body Text Indent 2"/>
    <w:basedOn w:val="a"/>
    <w:link w:val="22"/>
    <w:uiPriority w:val="99"/>
    <w:semiHidden/>
    <w:unhideWhenUsed/>
    <w:rsid w:val="00D05411"/>
    <w:pPr>
      <w:spacing w:after="120" w:line="480" w:lineRule="auto"/>
      <w:ind w:left="283"/>
    </w:pPr>
    <w:rPr>
      <w:lang w:val="x-none"/>
    </w:rPr>
  </w:style>
  <w:style w:type="character" w:customStyle="1" w:styleId="22">
    <w:name w:val="Основной текст с отступом 2 Знак"/>
    <w:link w:val="21"/>
    <w:uiPriority w:val="99"/>
    <w:semiHidden/>
    <w:rsid w:val="00D05411"/>
    <w:rPr>
      <w:sz w:val="22"/>
      <w:szCs w:val="22"/>
      <w:lang w:eastAsia="en-US"/>
    </w:rPr>
  </w:style>
  <w:style w:type="character" w:styleId="ab">
    <w:name w:val="Hyperlink"/>
    <w:uiPriority w:val="99"/>
    <w:unhideWhenUsed/>
    <w:rsid w:val="00CF7424"/>
    <w:rPr>
      <w:color w:val="0000FF"/>
      <w:u w:val="single"/>
    </w:rPr>
  </w:style>
  <w:style w:type="paragraph" w:customStyle="1" w:styleId="ConsPlusNormal">
    <w:name w:val="ConsPlusNormal"/>
    <w:rsid w:val="00D95156"/>
    <w:pPr>
      <w:autoSpaceDE w:val="0"/>
      <w:autoSpaceDN w:val="0"/>
      <w:adjustRightInd w:val="0"/>
      <w:ind w:firstLine="720"/>
    </w:pPr>
    <w:rPr>
      <w:rFonts w:ascii="Arial" w:eastAsia="Times New Roman" w:hAnsi="Arial" w:cs="Arial"/>
    </w:rPr>
  </w:style>
  <w:style w:type="paragraph" w:styleId="23">
    <w:name w:val="Body Text 2"/>
    <w:basedOn w:val="a"/>
    <w:link w:val="24"/>
    <w:uiPriority w:val="99"/>
    <w:semiHidden/>
    <w:unhideWhenUsed/>
    <w:rsid w:val="00142B32"/>
    <w:pPr>
      <w:spacing w:after="120" w:line="480" w:lineRule="auto"/>
    </w:pPr>
    <w:rPr>
      <w:lang w:val="x-none"/>
    </w:rPr>
  </w:style>
  <w:style w:type="character" w:customStyle="1" w:styleId="24">
    <w:name w:val="Основной текст 2 Знак"/>
    <w:link w:val="23"/>
    <w:uiPriority w:val="99"/>
    <w:semiHidden/>
    <w:rsid w:val="00142B32"/>
    <w:rPr>
      <w:sz w:val="22"/>
      <w:szCs w:val="22"/>
      <w:lang w:eastAsia="en-US"/>
    </w:rPr>
  </w:style>
  <w:style w:type="paragraph" w:styleId="ac">
    <w:name w:val="Intense Quote"/>
    <w:basedOn w:val="a"/>
    <w:next w:val="a"/>
    <w:link w:val="ad"/>
    <w:uiPriority w:val="30"/>
    <w:qFormat/>
    <w:rsid w:val="00EB1C50"/>
    <w:pPr>
      <w:pBdr>
        <w:bottom w:val="single" w:sz="4" w:space="4" w:color="4F81BD"/>
      </w:pBdr>
      <w:spacing w:before="200" w:after="280"/>
      <w:ind w:left="936" w:right="936"/>
    </w:pPr>
    <w:rPr>
      <w:b/>
      <w:bCs/>
      <w:i/>
      <w:iCs/>
      <w:color w:val="4F81BD"/>
      <w:sz w:val="20"/>
      <w:szCs w:val="20"/>
      <w:lang w:val="x-none" w:eastAsia="x-none"/>
    </w:rPr>
  </w:style>
  <w:style w:type="character" w:customStyle="1" w:styleId="ad">
    <w:name w:val="Выделенная цитата Знак"/>
    <w:link w:val="ac"/>
    <w:uiPriority w:val="30"/>
    <w:rsid w:val="00EB1C50"/>
    <w:rPr>
      <w:b/>
      <w:bCs/>
      <w:i/>
      <w:iCs/>
      <w:color w:val="4F81BD"/>
      <w:lang w:val="x-none" w:eastAsia="x-none"/>
    </w:rPr>
  </w:style>
  <w:style w:type="paragraph" w:styleId="ae">
    <w:name w:val="List Paragraph"/>
    <w:basedOn w:val="a"/>
    <w:uiPriority w:val="34"/>
    <w:qFormat/>
    <w:rsid w:val="00221722"/>
    <w:pPr>
      <w:ind w:left="720"/>
      <w:contextualSpacing/>
    </w:pPr>
  </w:style>
  <w:style w:type="character" w:styleId="af">
    <w:name w:val="annotation reference"/>
    <w:basedOn w:val="a0"/>
    <w:semiHidden/>
    <w:unhideWhenUsed/>
    <w:rsid w:val="00841680"/>
    <w:rPr>
      <w:sz w:val="16"/>
      <w:szCs w:val="16"/>
    </w:rPr>
  </w:style>
  <w:style w:type="paragraph" w:styleId="af0">
    <w:name w:val="annotation text"/>
    <w:basedOn w:val="a"/>
    <w:link w:val="af1"/>
    <w:uiPriority w:val="99"/>
    <w:semiHidden/>
    <w:unhideWhenUsed/>
    <w:rsid w:val="00841680"/>
    <w:rPr>
      <w:sz w:val="20"/>
      <w:szCs w:val="20"/>
    </w:rPr>
  </w:style>
  <w:style w:type="character" w:customStyle="1" w:styleId="af1">
    <w:name w:val="Текст примечания Знак"/>
    <w:basedOn w:val="a0"/>
    <w:link w:val="af0"/>
    <w:uiPriority w:val="99"/>
    <w:semiHidden/>
    <w:rsid w:val="00841680"/>
    <w:rPr>
      <w:lang w:eastAsia="en-US"/>
    </w:rPr>
  </w:style>
  <w:style w:type="paragraph" w:styleId="af2">
    <w:name w:val="annotation subject"/>
    <w:basedOn w:val="af0"/>
    <w:next w:val="af0"/>
    <w:link w:val="af3"/>
    <w:uiPriority w:val="99"/>
    <w:semiHidden/>
    <w:unhideWhenUsed/>
    <w:rsid w:val="00841680"/>
    <w:rPr>
      <w:b/>
      <w:bCs/>
    </w:rPr>
  </w:style>
  <w:style w:type="character" w:customStyle="1" w:styleId="af3">
    <w:name w:val="Тема примечания Знак"/>
    <w:basedOn w:val="af1"/>
    <w:link w:val="af2"/>
    <w:uiPriority w:val="99"/>
    <w:semiHidden/>
    <w:rsid w:val="00841680"/>
    <w:rPr>
      <w:b/>
      <w:bCs/>
      <w:lang w:eastAsia="en-US"/>
    </w:rPr>
  </w:style>
  <w:style w:type="character" w:customStyle="1" w:styleId="feleton12">
    <w:name w:val="feleton_12"/>
    <w:basedOn w:val="a0"/>
    <w:rsid w:val="009D70E9"/>
  </w:style>
  <w:style w:type="paragraph" w:styleId="af4">
    <w:name w:val="Title"/>
    <w:basedOn w:val="a"/>
    <w:link w:val="af5"/>
    <w:qFormat/>
    <w:rsid w:val="00D23459"/>
    <w:pPr>
      <w:widowControl w:val="0"/>
      <w:overflowPunct w:val="0"/>
      <w:autoSpaceDE w:val="0"/>
      <w:autoSpaceDN w:val="0"/>
      <w:adjustRightInd w:val="0"/>
      <w:ind w:firstLine="0"/>
      <w:jc w:val="center"/>
      <w:textAlignment w:val="baseline"/>
    </w:pPr>
    <w:rPr>
      <w:rFonts w:ascii="Times New Roman" w:eastAsia="Times New Roman" w:hAnsi="Times New Roman"/>
      <w:b/>
      <w:sz w:val="20"/>
      <w:szCs w:val="20"/>
      <w:lang w:eastAsia="ru-RU"/>
    </w:rPr>
  </w:style>
  <w:style w:type="character" w:customStyle="1" w:styleId="af5">
    <w:name w:val="Название Знак"/>
    <w:basedOn w:val="a0"/>
    <w:link w:val="af4"/>
    <w:rsid w:val="00D23459"/>
    <w:rPr>
      <w:rFonts w:ascii="Times New Roman" w:eastAsia="Times New Roman" w:hAnsi="Times New Roman"/>
      <w:b/>
    </w:rPr>
  </w:style>
  <w:style w:type="character" w:customStyle="1" w:styleId="10">
    <w:name w:val="Заголовок 1 Знак"/>
    <w:basedOn w:val="a0"/>
    <w:link w:val="1"/>
    <w:uiPriority w:val="99"/>
    <w:rsid w:val="00240814"/>
    <w:rPr>
      <w:rFonts w:ascii="Arial" w:eastAsia="Times New Roman" w:hAnsi="Arial" w:cs="Arial"/>
      <w:b/>
      <w:bCs/>
      <w:kern w:val="32"/>
      <w:sz w:val="32"/>
      <w:szCs w:val="32"/>
      <w:lang w:eastAsia="en-US"/>
    </w:rPr>
  </w:style>
  <w:style w:type="character" w:customStyle="1" w:styleId="20">
    <w:name w:val="Заголовок 2 Знак"/>
    <w:basedOn w:val="a0"/>
    <w:link w:val="2"/>
    <w:uiPriority w:val="99"/>
    <w:rsid w:val="00240814"/>
    <w:rPr>
      <w:rFonts w:ascii="Arial" w:eastAsia="Times New Roman" w:hAnsi="Arial" w:cs="Arial"/>
      <w:b/>
      <w:bCs/>
      <w:i/>
      <w:iCs/>
      <w:sz w:val="28"/>
      <w:szCs w:val="28"/>
      <w:lang w:eastAsia="en-US"/>
    </w:rPr>
  </w:style>
  <w:style w:type="character" w:customStyle="1" w:styleId="30">
    <w:name w:val="Заголовок 3 Знак"/>
    <w:basedOn w:val="a0"/>
    <w:link w:val="3"/>
    <w:uiPriority w:val="99"/>
    <w:rsid w:val="00240814"/>
    <w:rPr>
      <w:rFonts w:ascii="Arial" w:eastAsia="Times New Roman" w:hAnsi="Arial" w:cs="Arial"/>
      <w:b/>
      <w:bCs/>
      <w:sz w:val="26"/>
      <w:szCs w:val="26"/>
      <w:lang w:eastAsia="en-US"/>
    </w:rPr>
  </w:style>
  <w:style w:type="character" w:customStyle="1" w:styleId="50">
    <w:name w:val="Заголовок 5 Знак"/>
    <w:basedOn w:val="a0"/>
    <w:link w:val="5"/>
    <w:uiPriority w:val="99"/>
    <w:rsid w:val="00240814"/>
    <w:rPr>
      <w:rFonts w:eastAsia="Times New Roman"/>
      <w:b/>
      <w:bCs/>
      <w:i/>
      <w:iCs/>
      <w:sz w:val="26"/>
      <w:szCs w:val="26"/>
      <w:lang w:eastAsia="en-US"/>
    </w:rPr>
  </w:style>
  <w:style w:type="character" w:customStyle="1" w:styleId="60">
    <w:name w:val="Заголовок 6 Знак"/>
    <w:basedOn w:val="a0"/>
    <w:link w:val="6"/>
    <w:uiPriority w:val="99"/>
    <w:rsid w:val="00240814"/>
    <w:rPr>
      <w:rFonts w:ascii="Times New Roman" w:eastAsia="Times New Roman" w:hAnsi="Times New Roman"/>
      <w:b/>
      <w:bCs/>
      <w:caps/>
      <w:sz w:val="28"/>
      <w:szCs w:val="28"/>
    </w:rPr>
  </w:style>
  <w:style w:type="character" w:customStyle="1" w:styleId="70">
    <w:name w:val="Заголовок 7 Знак"/>
    <w:basedOn w:val="a0"/>
    <w:link w:val="7"/>
    <w:uiPriority w:val="99"/>
    <w:rsid w:val="00240814"/>
    <w:rPr>
      <w:rFonts w:ascii="Times New Roman" w:eastAsia="Times New Roman" w:hAnsi="Times New Roman"/>
      <w:sz w:val="24"/>
      <w:szCs w:val="24"/>
      <w:lang w:eastAsia="en-US"/>
    </w:rPr>
  </w:style>
  <w:style w:type="character" w:customStyle="1" w:styleId="80">
    <w:name w:val="Заголовок 8 Знак"/>
    <w:basedOn w:val="a0"/>
    <w:link w:val="8"/>
    <w:uiPriority w:val="99"/>
    <w:rsid w:val="00240814"/>
    <w:rPr>
      <w:rFonts w:ascii="Times New Roman" w:eastAsia="Times New Roman" w:hAnsi="Times New Roman"/>
      <w:i/>
      <w:iCs/>
      <w:sz w:val="24"/>
      <w:szCs w:val="24"/>
      <w:lang w:eastAsia="en-US"/>
    </w:rPr>
  </w:style>
  <w:style w:type="character" w:customStyle="1" w:styleId="90">
    <w:name w:val="Заголовок 9 Знак"/>
    <w:basedOn w:val="a0"/>
    <w:link w:val="9"/>
    <w:uiPriority w:val="99"/>
    <w:rsid w:val="00240814"/>
    <w:rPr>
      <w:rFonts w:ascii="Arial" w:eastAsia="Times New Roman" w:hAnsi="Arial" w:cs="Arial"/>
      <w:sz w:val="22"/>
      <w:szCs w:val="22"/>
      <w:lang w:eastAsia="en-US"/>
    </w:rPr>
  </w:style>
  <w:style w:type="character" w:styleId="af6">
    <w:name w:val="footnote reference"/>
    <w:rsid w:val="00B84FC4"/>
    <w:rPr>
      <w:sz w:val="20"/>
      <w:szCs w:val="20"/>
      <w:vertAlign w:val="superscript"/>
    </w:rPr>
  </w:style>
  <w:style w:type="paragraph" w:styleId="af7">
    <w:name w:val="footnote text"/>
    <w:basedOn w:val="a"/>
    <w:link w:val="af8"/>
    <w:rsid w:val="00B84FC4"/>
    <w:pPr>
      <w:widowControl w:val="0"/>
      <w:ind w:firstLine="0"/>
      <w:jc w:val="left"/>
    </w:pPr>
    <w:rPr>
      <w:rFonts w:ascii="Times New Roman" w:eastAsia="Times New Roman" w:hAnsi="Times New Roman"/>
      <w:sz w:val="20"/>
      <w:szCs w:val="20"/>
      <w:lang w:eastAsia="ru-RU"/>
    </w:rPr>
  </w:style>
  <w:style w:type="character" w:customStyle="1" w:styleId="af8">
    <w:name w:val="Текст сноски Знак"/>
    <w:basedOn w:val="a0"/>
    <w:link w:val="af7"/>
    <w:rsid w:val="00B84FC4"/>
    <w:rPr>
      <w:rFonts w:ascii="Times New Roman" w:eastAsia="Times New Roman" w:hAnsi="Times New Roman"/>
    </w:rPr>
  </w:style>
  <w:style w:type="paragraph" w:customStyle="1" w:styleId="af9">
    <w:name w:val="Текстовый"/>
    <w:rsid w:val="00B84FC4"/>
    <w:pPr>
      <w:widowControl w:val="0"/>
      <w:ind w:firstLine="0"/>
    </w:pPr>
    <w:rPr>
      <w:rFonts w:ascii="Arial" w:eastAsia="Times New Roman" w:hAnsi="Arial"/>
    </w:rPr>
  </w:style>
  <w:style w:type="paragraph" w:styleId="afa">
    <w:name w:val="caption"/>
    <w:basedOn w:val="a"/>
    <w:next w:val="a"/>
    <w:qFormat/>
    <w:rsid w:val="00B84FC4"/>
    <w:pPr>
      <w:spacing w:line="360" w:lineRule="auto"/>
      <w:ind w:firstLine="0"/>
      <w:jc w:val="center"/>
    </w:pPr>
    <w:rPr>
      <w:rFonts w:ascii="Times New Roman" w:eastAsia="Times New Roman" w:hAnsi="Times New Roman"/>
      <w:b/>
      <w:bCs/>
      <w:sz w:val="28"/>
      <w:szCs w:val="28"/>
      <w:lang w:eastAsia="ru-RU"/>
    </w:rPr>
  </w:style>
  <w:style w:type="paragraph" w:customStyle="1" w:styleId="11">
    <w:name w:val="Цитата1"/>
    <w:basedOn w:val="a"/>
    <w:rsid w:val="00B84FC4"/>
    <w:pPr>
      <w:overflowPunct w:val="0"/>
      <w:autoSpaceDE w:val="0"/>
      <w:autoSpaceDN w:val="0"/>
      <w:adjustRightInd w:val="0"/>
      <w:spacing w:before="60" w:after="60"/>
      <w:ind w:left="-992" w:right="-907" w:firstLine="0"/>
      <w:textAlignment w:val="baseline"/>
    </w:pPr>
    <w:rPr>
      <w:rFonts w:ascii="Times New Roman" w:eastAsia="Times New Roman" w:hAnsi="Times New Roman"/>
      <w:sz w:val="20"/>
      <w:szCs w:val="20"/>
      <w:lang w:eastAsia="ru-RU"/>
    </w:rPr>
  </w:style>
  <w:style w:type="paragraph" w:styleId="31">
    <w:name w:val="Body Text 3"/>
    <w:basedOn w:val="a"/>
    <w:link w:val="32"/>
    <w:uiPriority w:val="99"/>
    <w:semiHidden/>
    <w:unhideWhenUsed/>
    <w:rsid w:val="00B84FC4"/>
    <w:pPr>
      <w:spacing w:after="120"/>
    </w:pPr>
    <w:rPr>
      <w:sz w:val="16"/>
      <w:szCs w:val="16"/>
    </w:rPr>
  </w:style>
  <w:style w:type="character" w:customStyle="1" w:styleId="32">
    <w:name w:val="Основной текст 3 Знак"/>
    <w:basedOn w:val="a0"/>
    <w:link w:val="31"/>
    <w:uiPriority w:val="99"/>
    <w:semiHidden/>
    <w:rsid w:val="00B84FC4"/>
    <w:rPr>
      <w:sz w:val="16"/>
      <w:szCs w:val="16"/>
      <w:lang w:eastAsia="en-US"/>
    </w:rPr>
  </w:style>
  <w:style w:type="table" w:styleId="afb">
    <w:name w:val="Table Grid"/>
    <w:basedOn w:val="a1"/>
    <w:uiPriority w:val="59"/>
    <w:rsid w:val="000E13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annotation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2"/>
      <w:szCs w:val="22"/>
      <w:lang w:eastAsia="en-US"/>
    </w:rPr>
  </w:style>
  <w:style w:type="paragraph" w:styleId="1">
    <w:name w:val="heading 1"/>
    <w:basedOn w:val="a"/>
    <w:next w:val="a"/>
    <w:link w:val="10"/>
    <w:uiPriority w:val="99"/>
    <w:qFormat/>
    <w:rsid w:val="00240814"/>
    <w:pPr>
      <w:keepNext/>
      <w:numPr>
        <w:numId w:val="32"/>
      </w:numPr>
      <w:spacing w:before="240" w:after="60"/>
      <w:ind w:firstLine="0"/>
      <w:outlineLvl w:val="0"/>
    </w:pPr>
    <w:rPr>
      <w:rFonts w:ascii="Arial" w:eastAsia="Times New Roman" w:hAnsi="Arial" w:cs="Arial"/>
      <w:b/>
      <w:bCs/>
      <w:kern w:val="32"/>
      <w:sz w:val="32"/>
      <w:szCs w:val="32"/>
    </w:rPr>
  </w:style>
  <w:style w:type="paragraph" w:styleId="2">
    <w:name w:val="heading 2"/>
    <w:basedOn w:val="a"/>
    <w:next w:val="a"/>
    <w:link w:val="20"/>
    <w:uiPriority w:val="99"/>
    <w:qFormat/>
    <w:rsid w:val="00240814"/>
    <w:pPr>
      <w:keepNext/>
      <w:numPr>
        <w:ilvl w:val="1"/>
        <w:numId w:val="32"/>
      </w:numPr>
      <w:spacing w:before="240" w:after="60"/>
      <w:ind w:firstLine="0"/>
      <w:outlineLvl w:val="1"/>
    </w:pPr>
    <w:rPr>
      <w:rFonts w:ascii="Arial" w:eastAsia="Times New Roman" w:hAnsi="Arial" w:cs="Arial"/>
      <w:b/>
      <w:bCs/>
      <w:i/>
      <w:iCs/>
      <w:sz w:val="28"/>
      <w:szCs w:val="28"/>
    </w:rPr>
  </w:style>
  <w:style w:type="paragraph" w:styleId="3">
    <w:name w:val="heading 3"/>
    <w:basedOn w:val="a"/>
    <w:next w:val="a"/>
    <w:link w:val="30"/>
    <w:uiPriority w:val="99"/>
    <w:qFormat/>
    <w:rsid w:val="00240814"/>
    <w:pPr>
      <w:keepNext/>
      <w:numPr>
        <w:ilvl w:val="2"/>
        <w:numId w:val="32"/>
      </w:numPr>
      <w:spacing w:before="240" w:after="60"/>
      <w:ind w:firstLine="0"/>
      <w:outlineLvl w:val="2"/>
    </w:pPr>
    <w:rPr>
      <w:rFonts w:ascii="Arial" w:eastAsia="Times New Roman" w:hAnsi="Arial" w:cs="Arial"/>
      <w:b/>
      <w:bCs/>
      <w:sz w:val="26"/>
      <w:szCs w:val="26"/>
    </w:rPr>
  </w:style>
  <w:style w:type="paragraph" w:styleId="5">
    <w:name w:val="heading 5"/>
    <w:basedOn w:val="a"/>
    <w:next w:val="a"/>
    <w:link w:val="50"/>
    <w:uiPriority w:val="99"/>
    <w:qFormat/>
    <w:rsid w:val="00240814"/>
    <w:pPr>
      <w:numPr>
        <w:ilvl w:val="4"/>
        <w:numId w:val="32"/>
      </w:numPr>
      <w:spacing w:before="240" w:after="60"/>
      <w:ind w:firstLine="0"/>
      <w:outlineLvl w:val="4"/>
    </w:pPr>
    <w:rPr>
      <w:rFonts w:eastAsia="Times New Roman"/>
      <w:b/>
      <w:bCs/>
      <w:i/>
      <w:iCs/>
      <w:sz w:val="26"/>
      <w:szCs w:val="26"/>
    </w:rPr>
  </w:style>
  <w:style w:type="paragraph" w:styleId="6">
    <w:name w:val="heading 6"/>
    <w:basedOn w:val="a"/>
    <w:next w:val="a"/>
    <w:link w:val="60"/>
    <w:uiPriority w:val="99"/>
    <w:qFormat/>
    <w:rsid w:val="00240814"/>
    <w:pPr>
      <w:keepNext/>
      <w:widowControl w:val="0"/>
      <w:numPr>
        <w:ilvl w:val="5"/>
        <w:numId w:val="32"/>
      </w:numPr>
      <w:tabs>
        <w:tab w:val="left" w:pos="5103"/>
        <w:tab w:val="left" w:pos="5812"/>
      </w:tabs>
      <w:ind w:right="-142" w:firstLine="0"/>
      <w:jc w:val="center"/>
      <w:outlineLvl w:val="5"/>
    </w:pPr>
    <w:rPr>
      <w:rFonts w:ascii="Times New Roman" w:eastAsia="Times New Roman" w:hAnsi="Times New Roman"/>
      <w:b/>
      <w:bCs/>
      <w:caps/>
      <w:sz w:val="28"/>
      <w:szCs w:val="28"/>
      <w:lang w:eastAsia="ru-RU"/>
    </w:rPr>
  </w:style>
  <w:style w:type="paragraph" w:styleId="7">
    <w:name w:val="heading 7"/>
    <w:basedOn w:val="a"/>
    <w:next w:val="a"/>
    <w:link w:val="70"/>
    <w:uiPriority w:val="99"/>
    <w:qFormat/>
    <w:rsid w:val="00240814"/>
    <w:pPr>
      <w:numPr>
        <w:ilvl w:val="6"/>
        <w:numId w:val="32"/>
      </w:numPr>
      <w:spacing w:before="240" w:after="60"/>
      <w:ind w:firstLine="0"/>
      <w:outlineLvl w:val="6"/>
    </w:pPr>
    <w:rPr>
      <w:rFonts w:ascii="Times New Roman" w:eastAsia="Times New Roman" w:hAnsi="Times New Roman"/>
      <w:sz w:val="24"/>
      <w:szCs w:val="24"/>
    </w:rPr>
  </w:style>
  <w:style w:type="paragraph" w:styleId="8">
    <w:name w:val="heading 8"/>
    <w:basedOn w:val="a"/>
    <w:next w:val="a"/>
    <w:link w:val="80"/>
    <w:uiPriority w:val="99"/>
    <w:qFormat/>
    <w:rsid w:val="00240814"/>
    <w:pPr>
      <w:numPr>
        <w:ilvl w:val="7"/>
        <w:numId w:val="32"/>
      </w:numPr>
      <w:spacing w:before="240" w:after="60"/>
      <w:ind w:firstLine="0"/>
      <w:outlineLvl w:val="7"/>
    </w:pPr>
    <w:rPr>
      <w:rFonts w:ascii="Times New Roman" w:eastAsia="Times New Roman" w:hAnsi="Times New Roman"/>
      <w:i/>
      <w:iCs/>
      <w:sz w:val="24"/>
      <w:szCs w:val="24"/>
    </w:rPr>
  </w:style>
  <w:style w:type="paragraph" w:styleId="9">
    <w:name w:val="heading 9"/>
    <w:basedOn w:val="a"/>
    <w:next w:val="a"/>
    <w:link w:val="90"/>
    <w:uiPriority w:val="99"/>
    <w:qFormat/>
    <w:rsid w:val="00240814"/>
    <w:pPr>
      <w:numPr>
        <w:ilvl w:val="8"/>
        <w:numId w:val="32"/>
      </w:numPr>
      <w:spacing w:before="240" w:after="60"/>
      <w:ind w:firstLine="0"/>
      <w:outlineLvl w:val="8"/>
    </w:pPr>
    <w:rPr>
      <w:rFonts w:ascii="Arial" w:eastAsia="Times New Roman"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91421"/>
    <w:pPr>
      <w:tabs>
        <w:tab w:val="center" w:pos="4677"/>
        <w:tab w:val="right" w:pos="9355"/>
      </w:tabs>
    </w:pPr>
    <w:rPr>
      <w:lang w:val="x-none"/>
    </w:rPr>
  </w:style>
  <w:style w:type="character" w:customStyle="1" w:styleId="a4">
    <w:name w:val="Верхний колонтитул Знак"/>
    <w:link w:val="a3"/>
    <w:uiPriority w:val="99"/>
    <w:rsid w:val="00D91421"/>
    <w:rPr>
      <w:sz w:val="22"/>
      <w:szCs w:val="22"/>
      <w:lang w:eastAsia="en-US"/>
    </w:rPr>
  </w:style>
  <w:style w:type="paragraph" w:styleId="a5">
    <w:name w:val="footer"/>
    <w:basedOn w:val="a"/>
    <w:link w:val="a6"/>
    <w:uiPriority w:val="99"/>
    <w:unhideWhenUsed/>
    <w:rsid w:val="00D91421"/>
    <w:pPr>
      <w:tabs>
        <w:tab w:val="center" w:pos="4677"/>
        <w:tab w:val="right" w:pos="9355"/>
      </w:tabs>
    </w:pPr>
    <w:rPr>
      <w:lang w:val="x-none"/>
    </w:rPr>
  </w:style>
  <w:style w:type="character" w:customStyle="1" w:styleId="a6">
    <w:name w:val="Нижний колонтитул Знак"/>
    <w:link w:val="a5"/>
    <w:uiPriority w:val="99"/>
    <w:rsid w:val="00D91421"/>
    <w:rPr>
      <w:sz w:val="22"/>
      <w:szCs w:val="22"/>
      <w:lang w:eastAsia="en-US"/>
    </w:rPr>
  </w:style>
  <w:style w:type="paragraph" w:styleId="a7">
    <w:name w:val="Balloon Text"/>
    <w:basedOn w:val="a"/>
    <w:link w:val="a8"/>
    <w:uiPriority w:val="99"/>
    <w:semiHidden/>
    <w:unhideWhenUsed/>
    <w:rsid w:val="008A630B"/>
    <w:rPr>
      <w:rFonts w:ascii="Tahoma" w:hAnsi="Tahoma"/>
      <w:sz w:val="16"/>
      <w:szCs w:val="16"/>
      <w:lang w:val="x-none"/>
    </w:rPr>
  </w:style>
  <w:style w:type="character" w:customStyle="1" w:styleId="a8">
    <w:name w:val="Текст выноски Знак"/>
    <w:link w:val="a7"/>
    <w:uiPriority w:val="99"/>
    <w:semiHidden/>
    <w:rsid w:val="008A630B"/>
    <w:rPr>
      <w:rFonts w:ascii="Tahoma" w:hAnsi="Tahoma" w:cs="Tahoma"/>
      <w:sz w:val="16"/>
      <w:szCs w:val="16"/>
      <w:lang w:eastAsia="en-US"/>
    </w:rPr>
  </w:style>
  <w:style w:type="paragraph" w:styleId="a9">
    <w:name w:val="Body Text"/>
    <w:basedOn w:val="a"/>
    <w:link w:val="aa"/>
    <w:rsid w:val="00F855C6"/>
    <w:pPr>
      <w:spacing w:after="120"/>
      <w:jc w:val="center"/>
    </w:pPr>
    <w:rPr>
      <w:rFonts w:ascii="Times New Roman" w:eastAsia="Times New Roman" w:hAnsi="Times New Roman"/>
      <w:b/>
      <w:sz w:val="20"/>
      <w:szCs w:val="20"/>
      <w:lang w:val="x-none" w:eastAsia="x-none"/>
    </w:rPr>
  </w:style>
  <w:style w:type="character" w:customStyle="1" w:styleId="aa">
    <w:name w:val="Основной текст Знак"/>
    <w:link w:val="a9"/>
    <w:rsid w:val="00F855C6"/>
    <w:rPr>
      <w:rFonts w:ascii="Times New Roman" w:eastAsia="Times New Roman" w:hAnsi="Times New Roman"/>
      <w:b/>
      <w:lang w:val="x-none" w:eastAsia="x-none"/>
    </w:rPr>
  </w:style>
  <w:style w:type="paragraph" w:styleId="21">
    <w:name w:val="Body Text Indent 2"/>
    <w:basedOn w:val="a"/>
    <w:link w:val="22"/>
    <w:uiPriority w:val="99"/>
    <w:semiHidden/>
    <w:unhideWhenUsed/>
    <w:rsid w:val="00D05411"/>
    <w:pPr>
      <w:spacing w:after="120" w:line="480" w:lineRule="auto"/>
      <w:ind w:left="283"/>
    </w:pPr>
    <w:rPr>
      <w:lang w:val="x-none"/>
    </w:rPr>
  </w:style>
  <w:style w:type="character" w:customStyle="1" w:styleId="22">
    <w:name w:val="Основной текст с отступом 2 Знак"/>
    <w:link w:val="21"/>
    <w:uiPriority w:val="99"/>
    <w:semiHidden/>
    <w:rsid w:val="00D05411"/>
    <w:rPr>
      <w:sz w:val="22"/>
      <w:szCs w:val="22"/>
      <w:lang w:eastAsia="en-US"/>
    </w:rPr>
  </w:style>
  <w:style w:type="character" w:styleId="ab">
    <w:name w:val="Hyperlink"/>
    <w:uiPriority w:val="99"/>
    <w:unhideWhenUsed/>
    <w:rsid w:val="00CF7424"/>
    <w:rPr>
      <w:color w:val="0000FF"/>
      <w:u w:val="single"/>
    </w:rPr>
  </w:style>
  <w:style w:type="paragraph" w:customStyle="1" w:styleId="ConsPlusNormal">
    <w:name w:val="ConsPlusNormal"/>
    <w:rsid w:val="00D95156"/>
    <w:pPr>
      <w:autoSpaceDE w:val="0"/>
      <w:autoSpaceDN w:val="0"/>
      <w:adjustRightInd w:val="0"/>
      <w:ind w:firstLine="720"/>
    </w:pPr>
    <w:rPr>
      <w:rFonts w:ascii="Arial" w:eastAsia="Times New Roman" w:hAnsi="Arial" w:cs="Arial"/>
    </w:rPr>
  </w:style>
  <w:style w:type="paragraph" w:styleId="23">
    <w:name w:val="Body Text 2"/>
    <w:basedOn w:val="a"/>
    <w:link w:val="24"/>
    <w:uiPriority w:val="99"/>
    <w:semiHidden/>
    <w:unhideWhenUsed/>
    <w:rsid w:val="00142B32"/>
    <w:pPr>
      <w:spacing w:after="120" w:line="480" w:lineRule="auto"/>
    </w:pPr>
    <w:rPr>
      <w:lang w:val="x-none"/>
    </w:rPr>
  </w:style>
  <w:style w:type="character" w:customStyle="1" w:styleId="24">
    <w:name w:val="Основной текст 2 Знак"/>
    <w:link w:val="23"/>
    <w:uiPriority w:val="99"/>
    <w:semiHidden/>
    <w:rsid w:val="00142B32"/>
    <w:rPr>
      <w:sz w:val="22"/>
      <w:szCs w:val="22"/>
      <w:lang w:eastAsia="en-US"/>
    </w:rPr>
  </w:style>
  <w:style w:type="paragraph" w:styleId="ac">
    <w:name w:val="Intense Quote"/>
    <w:basedOn w:val="a"/>
    <w:next w:val="a"/>
    <w:link w:val="ad"/>
    <w:uiPriority w:val="30"/>
    <w:qFormat/>
    <w:rsid w:val="00EB1C50"/>
    <w:pPr>
      <w:pBdr>
        <w:bottom w:val="single" w:sz="4" w:space="4" w:color="4F81BD"/>
      </w:pBdr>
      <w:spacing w:before="200" w:after="280"/>
      <w:ind w:left="936" w:right="936"/>
    </w:pPr>
    <w:rPr>
      <w:b/>
      <w:bCs/>
      <w:i/>
      <w:iCs/>
      <w:color w:val="4F81BD"/>
      <w:sz w:val="20"/>
      <w:szCs w:val="20"/>
      <w:lang w:val="x-none" w:eastAsia="x-none"/>
    </w:rPr>
  </w:style>
  <w:style w:type="character" w:customStyle="1" w:styleId="ad">
    <w:name w:val="Выделенная цитата Знак"/>
    <w:link w:val="ac"/>
    <w:uiPriority w:val="30"/>
    <w:rsid w:val="00EB1C50"/>
    <w:rPr>
      <w:b/>
      <w:bCs/>
      <w:i/>
      <w:iCs/>
      <w:color w:val="4F81BD"/>
      <w:lang w:val="x-none" w:eastAsia="x-none"/>
    </w:rPr>
  </w:style>
  <w:style w:type="paragraph" w:styleId="ae">
    <w:name w:val="List Paragraph"/>
    <w:basedOn w:val="a"/>
    <w:uiPriority w:val="34"/>
    <w:qFormat/>
    <w:rsid w:val="00221722"/>
    <w:pPr>
      <w:ind w:left="720"/>
      <w:contextualSpacing/>
    </w:pPr>
  </w:style>
  <w:style w:type="character" w:styleId="af">
    <w:name w:val="annotation reference"/>
    <w:basedOn w:val="a0"/>
    <w:semiHidden/>
    <w:unhideWhenUsed/>
    <w:rsid w:val="00841680"/>
    <w:rPr>
      <w:sz w:val="16"/>
      <w:szCs w:val="16"/>
    </w:rPr>
  </w:style>
  <w:style w:type="paragraph" w:styleId="af0">
    <w:name w:val="annotation text"/>
    <w:basedOn w:val="a"/>
    <w:link w:val="af1"/>
    <w:uiPriority w:val="99"/>
    <w:semiHidden/>
    <w:unhideWhenUsed/>
    <w:rsid w:val="00841680"/>
    <w:rPr>
      <w:sz w:val="20"/>
      <w:szCs w:val="20"/>
    </w:rPr>
  </w:style>
  <w:style w:type="character" w:customStyle="1" w:styleId="af1">
    <w:name w:val="Текст примечания Знак"/>
    <w:basedOn w:val="a0"/>
    <w:link w:val="af0"/>
    <w:uiPriority w:val="99"/>
    <w:semiHidden/>
    <w:rsid w:val="00841680"/>
    <w:rPr>
      <w:lang w:eastAsia="en-US"/>
    </w:rPr>
  </w:style>
  <w:style w:type="paragraph" w:styleId="af2">
    <w:name w:val="annotation subject"/>
    <w:basedOn w:val="af0"/>
    <w:next w:val="af0"/>
    <w:link w:val="af3"/>
    <w:uiPriority w:val="99"/>
    <w:semiHidden/>
    <w:unhideWhenUsed/>
    <w:rsid w:val="00841680"/>
    <w:rPr>
      <w:b/>
      <w:bCs/>
    </w:rPr>
  </w:style>
  <w:style w:type="character" w:customStyle="1" w:styleId="af3">
    <w:name w:val="Тема примечания Знак"/>
    <w:basedOn w:val="af1"/>
    <w:link w:val="af2"/>
    <w:uiPriority w:val="99"/>
    <w:semiHidden/>
    <w:rsid w:val="00841680"/>
    <w:rPr>
      <w:b/>
      <w:bCs/>
      <w:lang w:eastAsia="en-US"/>
    </w:rPr>
  </w:style>
  <w:style w:type="character" w:customStyle="1" w:styleId="feleton12">
    <w:name w:val="feleton_12"/>
    <w:basedOn w:val="a0"/>
    <w:rsid w:val="009D70E9"/>
  </w:style>
  <w:style w:type="paragraph" w:styleId="af4">
    <w:name w:val="Title"/>
    <w:basedOn w:val="a"/>
    <w:link w:val="af5"/>
    <w:qFormat/>
    <w:rsid w:val="00D23459"/>
    <w:pPr>
      <w:widowControl w:val="0"/>
      <w:overflowPunct w:val="0"/>
      <w:autoSpaceDE w:val="0"/>
      <w:autoSpaceDN w:val="0"/>
      <w:adjustRightInd w:val="0"/>
      <w:ind w:firstLine="0"/>
      <w:jc w:val="center"/>
      <w:textAlignment w:val="baseline"/>
    </w:pPr>
    <w:rPr>
      <w:rFonts w:ascii="Times New Roman" w:eastAsia="Times New Roman" w:hAnsi="Times New Roman"/>
      <w:b/>
      <w:sz w:val="20"/>
      <w:szCs w:val="20"/>
      <w:lang w:eastAsia="ru-RU"/>
    </w:rPr>
  </w:style>
  <w:style w:type="character" w:customStyle="1" w:styleId="af5">
    <w:name w:val="Название Знак"/>
    <w:basedOn w:val="a0"/>
    <w:link w:val="af4"/>
    <w:rsid w:val="00D23459"/>
    <w:rPr>
      <w:rFonts w:ascii="Times New Roman" w:eastAsia="Times New Roman" w:hAnsi="Times New Roman"/>
      <w:b/>
    </w:rPr>
  </w:style>
  <w:style w:type="character" w:customStyle="1" w:styleId="10">
    <w:name w:val="Заголовок 1 Знак"/>
    <w:basedOn w:val="a0"/>
    <w:link w:val="1"/>
    <w:uiPriority w:val="99"/>
    <w:rsid w:val="00240814"/>
    <w:rPr>
      <w:rFonts w:ascii="Arial" w:eastAsia="Times New Roman" w:hAnsi="Arial" w:cs="Arial"/>
      <w:b/>
      <w:bCs/>
      <w:kern w:val="32"/>
      <w:sz w:val="32"/>
      <w:szCs w:val="32"/>
      <w:lang w:eastAsia="en-US"/>
    </w:rPr>
  </w:style>
  <w:style w:type="character" w:customStyle="1" w:styleId="20">
    <w:name w:val="Заголовок 2 Знак"/>
    <w:basedOn w:val="a0"/>
    <w:link w:val="2"/>
    <w:uiPriority w:val="99"/>
    <w:rsid w:val="00240814"/>
    <w:rPr>
      <w:rFonts w:ascii="Arial" w:eastAsia="Times New Roman" w:hAnsi="Arial" w:cs="Arial"/>
      <w:b/>
      <w:bCs/>
      <w:i/>
      <w:iCs/>
      <w:sz w:val="28"/>
      <w:szCs w:val="28"/>
      <w:lang w:eastAsia="en-US"/>
    </w:rPr>
  </w:style>
  <w:style w:type="character" w:customStyle="1" w:styleId="30">
    <w:name w:val="Заголовок 3 Знак"/>
    <w:basedOn w:val="a0"/>
    <w:link w:val="3"/>
    <w:uiPriority w:val="99"/>
    <w:rsid w:val="00240814"/>
    <w:rPr>
      <w:rFonts w:ascii="Arial" w:eastAsia="Times New Roman" w:hAnsi="Arial" w:cs="Arial"/>
      <w:b/>
      <w:bCs/>
      <w:sz w:val="26"/>
      <w:szCs w:val="26"/>
      <w:lang w:eastAsia="en-US"/>
    </w:rPr>
  </w:style>
  <w:style w:type="character" w:customStyle="1" w:styleId="50">
    <w:name w:val="Заголовок 5 Знак"/>
    <w:basedOn w:val="a0"/>
    <w:link w:val="5"/>
    <w:uiPriority w:val="99"/>
    <w:rsid w:val="00240814"/>
    <w:rPr>
      <w:rFonts w:eastAsia="Times New Roman"/>
      <w:b/>
      <w:bCs/>
      <w:i/>
      <w:iCs/>
      <w:sz w:val="26"/>
      <w:szCs w:val="26"/>
      <w:lang w:eastAsia="en-US"/>
    </w:rPr>
  </w:style>
  <w:style w:type="character" w:customStyle="1" w:styleId="60">
    <w:name w:val="Заголовок 6 Знак"/>
    <w:basedOn w:val="a0"/>
    <w:link w:val="6"/>
    <w:uiPriority w:val="99"/>
    <w:rsid w:val="00240814"/>
    <w:rPr>
      <w:rFonts w:ascii="Times New Roman" w:eastAsia="Times New Roman" w:hAnsi="Times New Roman"/>
      <w:b/>
      <w:bCs/>
      <w:caps/>
      <w:sz w:val="28"/>
      <w:szCs w:val="28"/>
    </w:rPr>
  </w:style>
  <w:style w:type="character" w:customStyle="1" w:styleId="70">
    <w:name w:val="Заголовок 7 Знак"/>
    <w:basedOn w:val="a0"/>
    <w:link w:val="7"/>
    <w:uiPriority w:val="99"/>
    <w:rsid w:val="00240814"/>
    <w:rPr>
      <w:rFonts w:ascii="Times New Roman" w:eastAsia="Times New Roman" w:hAnsi="Times New Roman"/>
      <w:sz w:val="24"/>
      <w:szCs w:val="24"/>
      <w:lang w:eastAsia="en-US"/>
    </w:rPr>
  </w:style>
  <w:style w:type="character" w:customStyle="1" w:styleId="80">
    <w:name w:val="Заголовок 8 Знак"/>
    <w:basedOn w:val="a0"/>
    <w:link w:val="8"/>
    <w:uiPriority w:val="99"/>
    <w:rsid w:val="00240814"/>
    <w:rPr>
      <w:rFonts w:ascii="Times New Roman" w:eastAsia="Times New Roman" w:hAnsi="Times New Roman"/>
      <w:i/>
      <w:iCs/>
      <w:sz w:val="24"/>
      <w:szCs w:val="24"/>
      <w:lang w:eastAsia="en-US"/>
    </w:rPr>
  </w:style>
  <w:style w:type="character" w:customStyle="1" w:styleId="90">
    <w:name w:val="Заголовок 9 Знак"/>
    <w:basedOn w:val="a0"/>
    <w:link w:val="9"/>
    <w:uiPriority w:val="99"/>
    <w:rsid w:val="00240814"/>
    <w:rPr>
      <w:rFonts w:ascii="Arial" w:eastAsia="Times New Roman" w:hAnsi="Arial" w:cs="Arial"/>
      <w:sz w:val="22"/>
      <w:szCs w:val="22"/>
      <w:lang w:eastAsia="en-US"/>
    </w:rPr>
  </w:style>
  <w:style w:type="character" w:styleId="af6">
    <w:name w:val="footnote reference"/>
    <w:rsid w:val="00B84FC4"/>
    <w:rPr>
      <w:sz w:val="20"/>
      <w:szCs w:val="20"/>
      <w:vertAlign w:val="superscript"/>
    </w:rPr>
  </w:style>
  <w:style w:type="paragraph" w:styleId="af7">
    <w:name w:val="footnote text"/>
    <w:basedOn w:val="a"/>
    <w:link w:val="af8"/>
    <w:rsid w:val="00B84FC4"/>
    <w:pPr>
      <w:widowControl w:val="0"/>
      <w:ind w:firstLine="0"/>
      <w:jc w:val="left"/>
    </w:pPr>
    <w:rPr>
      <w:rFonts w:ascii="Times New Roman" w:eastAsia="Times New Roman" w:hAnsi="Times New Roman"/>
      <w:sz w:val="20"/>
      <w:szCs w:val="20"/>
      <w:lang w:eastAsia="ru-RU"/>
    </w:rPr>
  </w:style>
  <w:style w:type="character" w:customStyle="1" w:styleId="af8">
    <w:name w:val="Текст сноски Знак"/>
    <w:basedOn w:val="a0"/>
    <w:link w:val="af7"/>
    <w:rsid w:val="00B84FC4"/>
    <w:rPr>
      <w:rFonts w:ascii="Times New Roman" w:eastAsia="Times New Roman" w:hAnsi="Times New Roman"/>
    </w:rPr>
  </w:style>
  <w:style w:type="paragraph" w:customStyle="1" w:styleId="af9">
    <w:name w:val="Текстовый"/>
    <w:rsid w:val="00B84FC4"/>
    <w:pPr>
      <w:widowControl w:val="0"/>
      <w:ind w:firstLine="0"/>
    </w:pPr>
    <w:rPr>
      <w:rFonts w:ascii="Arial" w:eastAsia="Times New Roman" w:hAnsi="Arial"/>
    </w:rPr>
  </w:style>
  <w:style w:type="paragraph" w:styleId="afa">
    <w:name w:val="caption"/>
    <w:basedOn w:val="a"/>
    <w:next w:val="a"/>
    <w:qFormat/>
    <w:rsid w:val="00B84FC4"/>
    <w:pPr>
      <w:spacing w:line="360" w:lineRule="auto"/>
      <w:ind w:firstLine="0"/>
      <w:jc w:val="center"/>
    </w:pPr>
    <w:rPr>
      <w:rFonts w:ascii="Times New Roman" w:eastAsia="Times New Roman" w:hAnsi="Times New Roman"/>
      <w:b/>
      <w:bCs/>
      <w:sz w:val="28"/>
      <w:szCs w:val="28"/>
      <w:lang w:eastAsia="ru-RU"/>
    </w:rPr>
  </w:style>
  <w:style w:type="paragraph" w:customStyle="1" w:styleId="11">
    <w:name w:val="Цитата1"/>
    <w:basedOn w:val="a"/>
    <w:rsid w:val="00B84FC4"/>
    <w:pPr>
      <w:overflowPunct w:val="0"/>
      <w:autoSpaceDE w:val="0"/>
      <w:autoSpaceDN w:val="0"/>
      <w:adjustRightInd w:val="0"/>
      <w:spacing w:before="60" w:after="60"/>
      <w:ind w:left="-992" w:right="-907" w:firstLine="0"/>
      <w:textAlignment w:val="baseline"/>
    </w:pPr>
    <w:rPr>
      <w:rFonts w:ascii="Times New Roman" w:eastAsia="Times New Roman" w:hAnsi="Times New Roman"/>
      <w:sz w:val="20"/>
      <w:szCs w:val="20"/>
      <w:lang w:eastAsia="ru-RU"/>
    </w:rPr>
  </w:style>
  <w:style w:type="paragraph" w:styleId="31">
    <w:name w:val="Body Text 3"/>
    <w:basedOn w:val="a"/>
    <w:link w:val="32"/>
    <w:uiPriority w:val="99"/>
    <w:semiHidden/>
    <w:unhideWhenUsed/>
    <w:rsid w:val="00B84FC4"/>
    <w:pPr>
      <w:spacing w:after="120"/>
    </w:pPr>
    <w:rPr>
      <w:sz w:val="16"/>
      <w:szCs w:val="16"/>
    </w:rPr>
  </w:style>
  <w:style w:type="character" w:customStyle="1" w:styleId="32">
    <w:name w:val="Основной текст 3 Знак"/>
    <w:basedOn w:val="a0"/>
    <w:link w:val="31"/>
    <w:uiPriority w:val="99"/>
    <w:semiHidden/>
    <w:rsid w:val="00B84FC4"/>
    <w:rPr>
      <w:sz w:val="16"/>
      <w:szCs w:val="16"/>
      <w:lang w:eastAsia="en-US"/>
    </w:rPr>
  </w:style>
  <w:style w:type="table" w:styleId="afb">
    <w:name w:val="Table Grid"/>
    <w:basedOn w:val="a1"/>
    <w:uiPriority w:val="59"/>
    <w:rsid w:val="000E13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3139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Microsoft_Excel_97-2003_Worksheet1.xls"/><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E6A2C1-FF18-4294-AC40-6D10042F0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7369</Words>
  <Characters>42004</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LIFE_GROUP</Company>
  <LinksUpToDate>false</LinksUpToDate>
  <CharactersWithSpaces>49275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Архипова Карина Владимировна</cp:lastModifiedBy>
  <cp:revision>2</cp:revision>
  <cp:lastPrinted>2015-04-22T08:07:00Z</cp:lastPrinted>
  <dcterms:created xsi:type="dcterms:W3CDTF">2018-01-12T09:53:00Z</dcterms:created>
  <dcterms:modified xsi:type="dcterms:W3CDTF">2018-01-12T09:53:00Z</dcterms:modified>
</cp:coreProperties>
</file>