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E" w:rsidRDefault="004C3D2E"/>
    <w:p w:rsidR="004C3D2E" w:rsidRDefault="004C3D2E">
      <w:pPr>
        <w:rPr>
          <w:b/>
        </w:rPr>
      </w:pPr>
    </w:p>
    <w:p w:rsidR="004C3D2E" w:rsidRDefault="004C3D2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ДОВЕРЕННОСТЬ</w:t>
      </w:r>
    </w:p>
    <w:p w:rsidR="004C3D2E" w:rsidRDefault="004C3D2E">
      <w:pPr>
        <w:jc w:val="center"/>
        <w:rPr>
          <w:b/>
        </w:rPr>
      </w:pPr>
    </w:p>
    <w:p w:rsidR="004C3D2E" w:rsidRDefault="004C3D2E">
      <w:pPr>
        <w:rPr>
          <w:b/>
        </w:rPr>
      </w:pPr>
    </w:p>
    <w:p w:rsidR="004C3D2E" w:rsidRDefault="004C3D2E">
      <w:r>
        <w:rPr>
          <w:sz w:val="28"/>
          <w:u w:val="single"/>
        </w:rPr>
        <w:t xml:space="preserve">           </w:t>
      </w:r>
      <w:r>
        <w:rPr>
          <w:sz w:val="26"/>
          <w:u w:val="single"/>
        </w:rPr>
        <w:t>г. Самара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                     «____»_____________20___г.</w:t>
      </w:r>
    </w:p>
    <w:p w:rsidR="004C3D2E" w:rsidRDefault="004C3D2E">
      <w:pPr>
        <w:jc w:val="both"/>
        <w:rPr>
          <w:vertAlign w:val="superscript"/>
        </w:rPr>
      </w:pPr>
      <w:r>
        <w:rPr>
          <w:vertAlign w:val="superscript"/>
        </w:rPr>
        <w:t xml:space="preserve">     (место совершения доверенности)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(дата совершения доверенности)</w:t>
      </w:r>
    </w:p>
    <w:p w:rsidR="004C3D2E" w:rsidRDefault="004C3D2E"/>
    <w:p w:rsidR="004C3D2E" w:rsidRDefault="004C3D2E">
      <w:r>
        <w:t xml:space="preserve">Клиент: </w:t>
      </w:r>
    </w:p>
    <w:p w:rsidR="004C3D2E" w:rsidRDefault="004C3D2E">
      <w:r>
        <w:t>_____________________________________________________________________________________</w:t>
      </w:r>
    </w:p>
    <w:p w:rsidR="004C3D2E" w:rsidRDefault="004C3D2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(полное наименование клиента - юридического лица; </w:t>
      </w:r>
    </w:p>
    <w:p w:rsidR="004C3D2E" w:rsidRDefault="004C3D2E">
      <w:r>
        <w:t>_____________________________________________________________________________________</w:t>
      </w:r>
    </w:p>
    <w:p w:rsidR="004C3D2E" w:rsidRDefault="004C3D2E">
      <w:pPr>
        <w:jc w:val="center"/>
      </w:pPr>
      <w:r>
        <w:rPr>
          <w:vertAlign w:val="superscript"/>
        </w:rPr>
        <w:t>для клиента - физического лица (Ф.И.О., зарегистрирован по адресу, паспорт: серия, номер, кем выдан, дата и  место выдачи)</w:t>
      </w:r>
    </w:p>
    <w:p w:rsidR="004C3D2E" w:rsidRDefault="004C3D2E">
      <w:pPr>
        <w:rPr>
          <w:sz w:val="18"/>
        </w:rPr>
      </w:pPr>
      <w:r>
        <w:t xml:space="preserve">в </w:t>
      </w:r>
      <w:proofErr w:type="gramStart"/>
      <w:r>
        <w:t>лице</w:t>
      </w:r>
      <w:proofErr w:type="gramEnd"/>
      <w:r>
        <w:rPr>
          <w:sz w:val="18"/>
        </w:rPr>
        <w:t xml:space="preserve"> _________________________________________________________________________________________________________,</w:t>
      </w:r>
    </w:p>
    <w:p w:rsidR="004C3D2E" w:rsidRDefault="004C3D2E">
      <w:pPr>
        <w:jc w:val="center"/>
        <w:rPr>
          <w:vertAlign w:val="superscript"/>
        </w:rPr>
      </w:pPr>
      <w:r>
        <w:rPr>
          <w:vertAlign w:val="superscript"/>
        </w:rPr>
        <w:t>(для клиента - юридического лица)</w:t>
      </w:r>
    </w:p>
    <w:p w:rsidR="004C3D2E" w:rsidRDefault="004C3D2E">
      <w:proofErr w:type="gramStart"/>
      <w:r>
        <w:t>действующего</w:t>
      </w:r>
      <w:proofErr w:type="gramEnd"/>
      <w:r>
        <w:t xml:space="preserve"> на основании  ___________________________________________________________,</w:t>
      </w:r>
    </w:p>
    <w:p w:rsidR="004C3D2E" w:rsidRDefault="004C3D2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(для клиента - юридического лица)</w:t>
      </w:r>
    </w:p>
    <w:p w:rsidR="004C3D2E" w:rsidRDefault="004C3D2E">
      <w:pPr>
        <w:spacing w:line="360" w:lineRule="auto"/>
      </w:pPr>
      <w:r>
        <w:t>доверяет г-ну (г-же) ___________________________________________________________________</w:t>
      </w:r>
    </w:p>
    <w:p w:rsidR="004C3D2E" w:rsidRDefault="004C3D2E">
      <w:pPr>
        <w:spacing w:line="360" w:lineRule="auto"/>
      </w:pPr>
      <w:r>
        <w:t>_____________________________________________________________________________________</w:t>
      </w:r>
    </w:p>
    <w:p w:rsidR="004C3D2E" w:rsidRDefault="004C3D2E">
      <w:pPr>
        <w:spacing w:line="360" w:lineRule="auto"/>
      </w:pPr>
      <w:r>
        <w:t>____________________________________________________________________________________,</w:t>
      </w:r>
    </w:p>
    <w:p w:rsidR="004C3D2E" w:rsidRDefault="004C3D2E">
      <w:pPr>
        <w:rPr>
          <w:vertAlign w:val="superscript"/>
        </w:rPr>
      </w:pPr>
      <w:r>
        <w:rPr>
          <w:vertAlign w:val="superscript"/>
        </w:rPr>
        <w:t xml:space="preserve">                                        (паспортные данные - Ф.И.О., зарегистрирован по адресу, паспорт: серия, номер, кем выдан, дата и  место выдачи)</w:t>
      </w:r>
    </w:p>
    <w:p w:rsidR="004C3D2E" w:rsidRDefault="004C3D2E">
      <w:pPr>
        <w:rPr>
          <w:vertAlign w:val="superscript"/>
        </w:rPr>
      </w:pPr>
      <w:r>
        <w:rPr>
          <w:sz w:val="36"/>
          <w:vertAlign w:val="superscript"/>
        </w:rPr>
        <w:t>совершать от имени</w:t>
      </w:r>
      <w:r>
        <w:rPr>
          <w:vertAlign w:val="superscript"/>
        </w:rPr>
        <w:t xml:space="preserve"> </w:t>
      </w:r>
      <w:r>
        <w:rPr>
          <w:sz w:val="36"/>
          <w:vertAlign w:val="superscript"/>
        </w:rPr>
        <w:t xml:space="preserve">Клиента в </w:t>
      </w:r>
      <w:proofErr w:type="gramStart"/>
      <w:r>
        <w:rPr>
          <w:sz w:val="36"/>
          <w:vertAlign w:val="superscript"/>
        </w:rPr>
        <w:t>соответствии</w:t>
      </w:r>
      <w:proofErr w:type="gramEnd"/>
      <w:r>
        <w:rPr>
          <w:sz w:val="36"/>
          <w:vertAlign w:val="superscript"/>
        </w:rPr>
        <w:t xml:space="preserve"> с «Договором комиссии об оказании брокерских услуг на РЦБ» </w:t>
      </w:r>
      <w:r>
        <w:rPr>
          <w:sz w:val="36"/>
          <w:vertAlign w:val="superscript"/>
          <w:lang w:val="en-US"/>
        </w:rPr>
        <w:t>N</w:t>
      </w:r>
      <w:r>
        <w:rPr>
          <w:sz w:val="36"/>
          <w:vertAlign w:val="superscript"/>
        </w:rPr>
        <w:t xml:space="preserve"> </w:t>
      </w:r>
      <w:r w:rsidRPr="006D32B8">
        <w:rPr>
          <w:noProof/>
          <w:sz w:val="36"/>
          <w:vertAlign w:val="superscript"/>
        </w:rPr>
        <w:t>1588</w:t>
      </w:r>
      <w:r>
        <w:rPr>
          <w:sz w:val="36"/>
          <w:vertAlign w:val="superscript"/>
        </w:rPr>
        <w:t xml:space="preserve"> от </w:t>
      </w:r>
      <w:r w:rsidRPr="006D32B8">
        <w:rPr>
          <w:noProof/>
          <w:sz w:val="36"/>
          <w:vertAlign w:val="superscript"/>
        </w:rPr>
        <w:t>16/05/03</w:t>
      </w:r>
      <w:r>
        <w:rPr>
          <w:sz w:val="36"/>
          <w:vertAlign w:val="superscript"/>
        </w:rPr>
        <w:t xml:space="preserve"> следующие действия:</w:t>
      </w:r>
    </w:p>
    <w:p w:rsidR="004C3D2E" w:rsidRDefault="004C3D2E">
      <w:pPr>
        <w:jc w:val="both"/>
      </w:pPr>
      <w:r>
        <w:t>1.Подавать от имени Клиента заявки на заключение сделок с ценными бумагами.</w:t>
      </w:r>
    </w:p>
    <w:p w:rsidR="004C3D2E" w:rsidRDefault="004C3D2E">
      <w:pPr>
        <w:jc w:val="both"/>
      </w:pPr>
      <w:r>
        <w:t>2.Подписывать поручения на сделки  от имени Клиента</w:t>
      </w:r>
      <w:proofErr w:type="gramStart"/>
      <w:r>
        <w:t xml:space="preserve"> .</w:t>
      </w:r>
      <w:proofErr w:type="gramEnd"/>
    </w:p>
    <w:p w:rsidR="004C3D2E" w:rsidRDefault="004C3D2E">
      <w:pPr>
        <w:jc w:val="both"/>
      </w:pPr>
      <w:r>
        <w:t>3.Подавать от имени Клиента распоряжения на отзыв денежных сре</w:t>
      </w:r>
      <w:proofErr w:type="gramStart"/>
      <w:r>
        <w:t>дств с Бр</w:t>
      </w:r>
      <w:proofErr w:type="gramEnd"/>
      <w:r>
        <w:t>окерских счетов, открытых на имя Клиента.</w:t>
      </w:r>
    </w:p>
    <w:p w:rsidR="004C3D2E" w:rsidRDefault="004C3D2E">
      <w:pPr>
        <w:jc w:val="both"/>
      </w:pPr>
      <w:r>
        <w:t>4.Получать отчеты о сделках с ценными бумагами, совершенных за счет Клиента.</w:t>
      </w:r>
    </w:p>
    <w:p w:rsidR="004C3D2E" w:rsidRDefault="004C3D2E">
      <w:pPr>
        <w:jc w:val="both"/>
      </w:pPr>
      <w:r>
        <w:t>5.Подписывать за Клиента документы и сообщения, направляемые от имени Клиента в адрес ОАО КБ «Солидарность».</w:t>
      </w:r>
    </w:p>
    <w:p w:rsidR="004C3D2E" w:rsidRDefault="004C3D2E">
      <w:pPr>
        <w:jc w:val="both"/>
      </w:pPr>
    </w:p>
    <w:p w:rsidR="004C3D2E" w:rsidRDefault="004C3D2E">
      <w:pPr>
        <w:pStyle w:val="2"/>
        <w:jc w:val="both"/>
        <w:rPr>
          <w:rFonts w:ascii="Times New Roman" w:hAnsi="Times New Roman"/>
        </w:rPr>
      </w:pPr>
    </w:p>
    <w:p w:rsidR="004C3D2E" w:rsidRDefault="004C3D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доверенность выдана на срок до «_____»_______________20</w:t>
      </w:r>
      <w:r w:rsidRPr="00D6763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___г. без права передоверия третьим лицам.</w:t>
      </w:r>
    </w:p>
    <w:p w:rsidR="004C3D2E" w:rsidRDefault="004C3D2E"/>
    <w:p w:rsidR="004C3D2E" w:rsidRDefault="004C3D2E"/>
    <w:p w:rsidR="004C3D2E" w:rsidRDefault="004C3D2E">
      <w:r>
        <w:t>Образец подписи_______________________________________/__________________  удостоверяю</w:t>
      </w:r>
    </w:p>
    <w:p w:rsidR="004C3D2E" w:rsidRDefault="004C3D2E">
      <w:pPr>
        <w:rPr>
          <w:vertAlign w:val="superscript"/>
        </w:rPr>
      </w:pPr>
    </w:p>
    <w:p w:rsidR="004C3D2E" w:rsidRDefault="004C3D2E">
      <w:pPr>
        <w:rPr>
          <w:vertAlign w:val="superscript"/>
        </w:rPr>
      </w:pPr>
      <w:r>
        <w:rPr>
          <w:vertAlign w:val="superscript"/>
        </w:rPr>
        <w:t xml:space="preserve">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                                    ( Ф.И.О.)</w:t>
      </w:r>
      <w:r>
        <w:rPr>
          <w:vertAlign w:val="superscript"/>
        </w:rPr>
        <w:tab/>
        <w:t xml:space="preserve">                                            (Образец подписи)</w:t>
      </w:r>
    </w:p>
    <w:p w:rsidR="004C3D2E" w:rsidRDefault="004C3D2E"/>
    <w:p w:rsidR="004C3D2E" w:rsidRDefault="004C3D2E">
      <w:r>
        <w:t>Руководитель: ___________________/</w:t>
      </w:r>
      <w:proofErr w:type="gramStart"/>
      <w:r>
        <w:t xml:space="preserve"> </w:t>
      </w:r>
      <w:r>
        <w:rPr>
          <w:noProof/>
          <w:lang w:val="en-US"/>
        </w:rPr>
        <w:t xml:space="preserve">                                        </w:t>
      </w:r>
      <w:bookmarkStart w:id="0" w:name="_GoBack"/>
      <w:bookmarkEnd w:id="0"/>
      <w:r>
        <w:rPr>
          <w:noProof/>
        </w:rPr>
        <w:t>.</w:t>
      </w:r>
      <w:proofErr w:type="gramEnd"/>
      <w:r>
        <w:t>/</w:t>
      </w:r>
    </w:p>
    <w:p w:rsidR="004C3D2E" w:rsidRDefault="004C3D2E">
      <w:pPr>
        <w:rPr>
          <w:vertAlign w:val="superscript"/>
        </w:rPr>
      </w:pPr>
      <w:r>
        <w:rPr>
          <w:vertAlign w:val="superscript"/>
        </w:rPr>
        <w:t>(подпись доверителя)</w:t>
      </w:r>
    </w:p>
    <w:p w:rsidR="004C3D2E" w:rsidRDefault="004C3D2E">
      <w:pPr>
        <w:ind w:left="2880" w:firstLine="720"/>
      </w:pPr>
      <w:r>
        <w:rPr>
          <w:b/>
        </w:rPr>
        <w:t xml:space="preserve">     </w:t>
      </w:r>
      <w:r>
        <w:t>М.П.</w:t>
      </w:r>
    </w:p>
    <w:p w:rsidR="004C3D2E" w:rsidRDefault="004C3D2E">
      <w:pPr>
        <w:sectPr w:rsidR="004C3D2E" w:rsidSect="004C3D2E">
          <w:headerReference w:type="default" r:id="rId7"/>
          <w:footerReference w:type="default" r:id="rId8"/>
          <w:pgSz w:w="11906" w:h="16838"/>
          <w:pgMar w:top="1134" w:right="746" w:bottom="1134" w:left="900" w:header="708" w:footer="708" w:gutter="0"/>
          <w:pgNumType w:start="1"/>
          <w:cols w:space="708"/>
          <w:docGrid w:linePitch="360"/>
        </w:sectPr>
      </w:pPr>
    </w:p>
    <w:p w:rsidR="004C3D2E" w:rsidRDefault="004C3D2E"/>
    <w:sectPr w:rsidR="004C3D2E" w:rsidSect="004C3D2E">
      <w:headerReference w:type="default" r:id="rId9"/>
      <w:footerReference w:type="default" r:id="rId10"/>
      <w:type w:val="continuous"/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1C" w:rsidRDefault="00D70A1C">
      <w:r>
        <w:separator/>
      </w:r>
    </w:p>
  </w:endnote>
  <w:endnote w:type="continuationSeparator" w:id="0">
    <w:p w:rsidR="00D70A1C" w:rsidRDefault="00D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2E" w:rsidRDefault="004C3D2E">
    <w:pPr>
      <w:jc w:val="both"/>
      <w:rPr>
        <w:sz w:val="12"/>
      </w:rPr>
    </w:pPr>
    <w:r>
      <w:rPr>
        <w:sz w:val="12"/>
      </w:rPr>
      <w:t xml:space="preserve">* Юридические лица оформляют доверенность и заверяют подписью руководителя. Физические лица оформляют доверенность собственноручно в </w:t>
    </w:r>
    <w:proofErr w:type="gramStart"/>
    <w:r>
      <w:rPr>
        <w:sz w:val="12"/>
      </w:rPr>
      <w:t>помещении</w:t>
    </w:r>
    <w:proofErr w:type="gramEnd"/>
    <w:r>
      <w:rPr>
        <w:sz w:val="12"/>
      </w:rPr>
      <w:t xml:space="preserve"> Банка в присутствии сотрудника Банка либо заверяют нотариально.</w:t>
    </w:r>
  </w:p>
  <w:p w:rsidR="004C3D2E" w:rsidRDefault="004C3D2E">
    <w:pPr>
      <w:jc w:val="both"/>
      <w:rPr>
        <w:sz w:val="12"/>
      </w:rPr>
    </w:pPr>
    <w:r>
      <w:rPr>
        <w:sz w:val="12"/>
      </w:rPr>
      <w:t xml:space="preserve">** Доверенность оформляется по настоящему образцу только в </w:t>
    </w:r>
    <w:proofErr w:type="gramStart"/>
    <w:r>
      <w:rPr>
        <w:sz w:val="12"/>
      </w:rPr>
      <w:t>случае</w:t>
    </w:r>
    <w:proofErr w:type="gramEnd"/>
    <w:r>
      <w:rPr>
        <w:sz w:val="12"/>
      </w:rPr>
      <w:t xml:space="preserve"> необходимости назначения Клиентом  уполномоченных представителей.  </w:t>
    </w:r>
  </w:p>
  <w:p w:rsidR="004C3D2E" w:rsidRDefault="004C3D2E">
    <w:pPr>
      <w:pStyle w:val="a4"/>
    </w:pPr>
    <w:r>
      <w:rPr>
        <w:sz w:val="12"/>
      </w:rPr>
      <w:t xml:space="preserve">*** Объем предоставленных полномочий определяются Клиентом самостоятельно в </w:t>
    </w:r>
    <w:proofErr w:type="gramStart"/>
    <w:r>
      <w:rPr>
        <w:sz w:val="12"/>
      </w:rPr>
      <w:t>соответствии</w:t>
    </w:r>
    <w:proofErr w:type="gramEnd"/>
    <w:r>
      <w:rPr>
        <w:sz w:val="12"/>
      </w:rPr>
      <w:t xml:space="preserve"> с указанным исчерпывающим перечнем.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3D" w:rsidRDefault="00D6763D">
    <w:pPr>
      <w:jc w:val="both"/>
      <w:rPr>
        <w:sz w:val="12"/>
      </w:rPr>
    </w:pPr>
    <w:r>
      <w:rPr>
        <w:sz w:val="12"/>
      </w:rPr>
      <w:t xml:space="preserve">* Юридические лица оформляют доверенность и заверяют подписью руководителя. Физические лица оформляют доверенность собственноручно в </w:t>
    </w:r>
    <w:proofErr w:type="gramStart"/>
    <w:r>
      <w:rPr>
        <w:sz w:val="12"/>
      </w:rPr>
      <w:t>помещении</w:t>
    </w:r>
    <w:proofErr w:type="gramEnd"/>
    <w:r>
      <w:rPr>
        <w:sz w:val="12"/>
      </w:rPr>
      <w:t xml:space="preserve"> Банка в присутствии сотрудника Банка либо заверяют нотариально.</w:t>
    </w:r>
  </w:p>
  <w:p w:rsidR="00D6763D" w:rsidRDefault="00D6763D">
    <w:pPr>
      <w:jc w:val="both"/>
      <w:rPr>
        <w:sz w:val="12"/>
      </w:rPr>
    </w:pPr>
    <w:r>
      <w:rPr>
        <w:sz w:val="12"/>
      </w:rPr>
      <w:t xml:space="preserve">** Доверенность оформляется по настоящему образцу только в </w:t>
    </w:r>
    <w:proofErr w:type="gramStart"/>
    <w:r>
      <w:rPr>
        <w:sz w:val="12"/>
      </w:rPr>
      <w:t>случае</w:t>
    </w:r>
    <w:proofErr w:type="gramEnd"/>
    <w:r>
      <w:rPr>
        <w:sz w:val="12"/>
      </w:rPr>
      <w:t xml:space="preserve"> необходимости назначения Клиентом  уполномоченных представителей.  </w:t>
    </w:r>
  </w:p>
  <w:p w:rsidR="00D6763D" w:rsidRDefault="00D6763D">
    <w:pPr>
      <w:pStyle w:val="a4"/>
    </w:pPr>
    <w:r>
      <w:rPr>
        <w:sz w:val="12"/>
      </w:rPr>
      <w:t xml:space="preserve">*** Объем предоставленных полномочий определяются Клиентом самостоятельно в </w:t>
    </w:r>
    <w:proofErr w:type="gramStart"/>
    <w:r>
      <w:rPr>
        <w:sz w:val="12"/>
      </w:rPr>
      <w:t>соответствии</w:t>
    </w:r>
    <w:proofErr w:type="gramEnd"/>
    <w:r>
      <w:rPr>
        <w:sz w:val="12"/>
      </w:rPr>
      <w:t xml:space="preserve"> с указанным исчерпывающим перечнем.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1C" w:rsidRDefault="00D70A1C">
      <w:r>
        <w:separator/>
      </w:r>
    </w:p>
  </w:footnote>
  <w:footnote w:type="continuationSeparator" w:id="0">
    <w:p w:rsidR="00D70A1C" w:rsidRDefault="00D7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2E" w:rsidRDefault="004C3D2E">
    <w:pPr>
      <w:pStyle w:val="a3"/>
      <w:jc w:val="right"/>
      <w:rPr>
        <w:sz w:val="16"/>
      </w:rPr>
    </w:pPr>
    <w:r>
      <w:rPr>
        <w:sz w:val="16"/>
      </w:rPr>
      <w:t xml:space="preserve">Приложение №4 </w:t>
    </w:r>
  </w:p>
  <w:p w:rsidR="004C3D2E" w:rsidRDefault="004C3D2E">
    <w:pPr>
      <w:pStyle w:val="a3"/>
      <w:jc w:val="right"/>
      <w:rPr>
        <w:sz w:val="16"/>
      </w:rPr>
    </w:pPr>
    <w:r>
      <w:rPr>
        <w:sz w:val="16"/>
      </w:rPr>
      <w:t>к Регламенту брокерского обслуживания клиентов</w:t>
    </w:r>
  </w:p>
  <w:p w:rsidR="004C3D2E" w:rsidRDefault="004C3D2E">
    <w:pPr>
      <w:pStyle w:val="a3"/>
      <w:jc w:val="right"/>
    </w:pPr>
    <w:r>
      <w:rPr>
        <w:sz w:val="16"/>
      </w:rPr>
      <w:t>ОАО КБ «Солидарность» на РЦБ и Срочном рынке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3D" w:rsidRDefault="00D6763D">
    <w:pPr>
      <w:pStyle w:val="a3"/>
      <w:jc w:val="right"/>
      <w:rPr>
        <w:sz w:val="16"/>
      </w:rPr>
    </w:pPr>
    <w:r>
      <w:rPr>
        <w:sz w:val="16"/>
      </w:rPr>
      <w:t xml:space="preserve">Приложение №4 </w:t>
    </w:r>
  </w:p>
  <w:p w:rsidR="00D6763D" w:rsidRDefault="00D6763D">
    <w:pPr>
      <w:pStyle w:val="a3"/>
      <w:jc w:val="right"/>
      <w:rPr>
        <w:sz w:val="16"/>
      </w:rPr>
    </w:pPr>
    <w:r>
      <w:rPr>
        <w:sz w:val="16"/>
      </w:rPr>
      <w:t>к Регламенту брокерского обслуживания клиентов</w:t>
    </w:r>
  </w:p>
  <w:p w:rsidR="00D6763D" w:rsidRDefault="00D6763D">
    <w:pPr>
      <w:pStyle w:val="a3"/>
      <w:jc w:val="right"/>
    </w:pPr>
    <w:r>
      <w:rPr>
        <w:sz w:val="16"/>
      </w:rPr>
      <w:t>ОАО КБ «Солидарность» на РЦБ и Срочном рынке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3D"/>
    <w:rsid w:val="000F4C54"/>
    <w:rsid w:val="00335557"/>
    <w:rsid w:val="004C3D2E"/>
    <w:rsid w:val="00D6763D"/>
    <w:rsid w:val="00D70A1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Solid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LarinAV</dc:creator>
  <cp:lastModifiedBy>Сукачева Е.С.</cp:lastModifiedBy>
  <cp:revision>1</cp:revision>
  <dcterms:created xsi:type="dcterms:W3CDTF">2013-03-04T11:32:00Z</dcterms:created>
  <dcterms:modified xsi:type="dcterms:W3CDTF">2013-03-04T11:33:00Z</dcterms:modified>
</cp:coreProperties>
</file>